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Student </w:t>
      </w: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Name: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 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Date of Birth: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 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Class / Year Group: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Medical condition(s) diagnosed: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_____________________________________</w:t>
      </w:r>
    </w:p>
    <w:p w:rsidR="001867E5" w:rsidRPr="001867E5" w:rsidRDefault="001867E5" w:rsidP="001867E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1. Parent/Carer Details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Name: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_________________________________________________________________ 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Relationship to pupil: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_________________________________________________ 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Contact number(s):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_____________________________________________________ 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Email: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_________________________________________________________________</w:t>
      </w:r>
    </w:p>
    <w:p w:rsidR="001867E5" w:rsidRPr="001867E5" w:rsidRDefault="001867E5" w:rsidP="001867E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2. Medication Authorisation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I confirm that:</w:t>
      </w:r>
    </w:p>
    <w:p w:rsidR="001867E5" w:rsidRPr="001867E5" w:rsidRDefault="001867E5" w:rsidP="00186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The medication provided is </w:t>
      </w: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prescribed for my child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and is in its </w:t>
      </w: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original packaging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with the pharmacy label attached.</w:t>
      </w:r>
    </w:p>
    <w:p w:rsidR="001867E5" w:rsidRPr="001867E5" w:rsidRDefault="001867E5" w:rsidP="00186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I give permission for school staff to administer the medication as detailed below.</w:t>
      </w:r>
    </w:p>
    <w:p w:rsidR="001867E5" w:rsidRPr="001867E5" w:rsidRDefault="001867E5" w:rsidP="00186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I understand it is my responsibility to supply the medication and replace it before the expiry date.</w:t>
      </w:r>
    </w:p>
    <w:p w:rsidR="001867E5" w:rsidRPr="001867E5" w:rsidRDefault="001867E5" w:rsidP="00186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I will inform the school immediately of any changes to dosage, medication, or my child’s condition.</w:t>
      </w:r>
    </w:p>
    <w:p w:rsidR="001867E5" w:rsidRPr="001867E5" w:rsidRDefault="001867E5" w:rsidP="001867E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3. Medication Details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(To be completed by parent/carer)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Name of medication: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_________________________________________________ 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Reason for medication: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 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Dosage: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______________________________________________________________ 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Time(s) to be given: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_________________________________________________ 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Duration of course: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_________________________________________________</w:t>
      </w:r>
    </w:p>
    <w:p w:rsidR="00CA763E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Method of administration: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1867E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Mouth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Ear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Nasal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Other: 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___________________________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lastRenderedPageBreak/>
        <w:t>Special instructions: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_____________________________________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Known side effects: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_____________________________________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Start date: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End date: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</w:t>
      </w:r>
    </w:p>
    <w:p w:rsidR="001867E5" w:rsidRPr="001867E5" w:rsidRDefault="001867E5" w:rsidP="001867E5">
      <w:pPr>
        <w:rPr>
          <w:rFonts w:asciiTheme="majorHAnsi" w:hAnsiTheme="majorHAnsi" w:cstheme="majorHAnsi"/>
          <w:sz w:val="24"/>
          <w:szCs w:val="24"/>
        </w:rPr>
      </w:pPr>
      <w:r w:rsidRPr="001867E5">
        <w:rPr>
          <w:rFonts w:asciiTheme="majorHAnsi" w:hAnsiTheme="majorHAnsi" w:cstheme="majorHAnsi"/>
          <w:sz w:val="24"/>
          <w:szCs w:val="24"/>
        </w:rPr>
        <w:t>I kindly request that the school store the medication. This medicine does/does not need to be kept in a fridge. (delete as appropriate).</w:t>
      </w:r>
    </w:p>
    <w:p w:rsidR="001867E5" w:rsidRPr="001867E5" w:rsidRDefault="001867E5" w:rsidP="001867E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4. Emergency Arrangements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Does your child have an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Education Health Care Plan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(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EHCP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)? </w:t>
      </w:r>
      <w:r w:rsidRPr="001867E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Yes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No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Does your child require emergency medication (e.g., inhaler, auto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noBreakHyphen/>
        <w:t xml:space="preserve">injector)? </w:t>
      </w:r>
      <w:r w:rsidRPr="001867E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Yes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 </w:t>
      </w:r>
      <w:r w:rsidRPr="001867E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No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If yes, please specify: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_____________________________________</w:t>
      </w:r>
    </w:p>
    <w:p w:rsidR="001867E5" w:rsidRPr="001867E5" w:rsidRDefault="001867E5" w:rsidP="001867E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5. Parent/Carer Declaration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I confirm that my child has previously taken this medication (at least two doses) without any adverse reaction.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I consent to school staff administering the medication as detailed above and to them contacting medical professionals in an emergency if required.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I understand that:</w:t>
      </w:r>
    </w:p>
    <w:p w:rsidR="001867E5" w:rsidRPr="001867E5" w:rsidRDefault="001867E5" w:rsidP="001867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The school will store the medication safely and record each administration.</w:t>
      </w:r>
    </w:p>
    <w:p w:rsidR="001867E5" w:rsidRPr="001867E5" w:rsidRDefault="001867E5" w:rsidP="001867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It is my responsibility to provide an in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noBreakHyphen/>
        <w:t>date supply of medication.</w:t>
      </w:r>
    </w:p>
    <w:p w:rsidR="001867E5" w:rsidRPr="001867E5" w:rsidRDefault="001867E5" w:rsidP="001867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If my child self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noBreakHyphen/>
        <w:t>administers medication, the school cannot monitor usage and is not responsible for loss or damage.</w:t>
      </w:r>
    </w:p>
    <w:p w:rsidR="001867E5" w:rsidRPr="001867E5" w:rsidRDefault="001867E5" w:rsidP="001867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>Staff will act in the best interests of my child when administering medication.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Signature: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 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Name: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 </w:t>
      </w:r>
    </w:p>
    <w:p w:rsidR="001867E5" w:rsidRP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Date: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</w:t>
      </w:r>
    </w:p>
    <w:p w:rsidR="001867E5" w:rsidRPr="001867E5" w:rsidRDefault="001867E5" w:rsidP="001867E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6. School Use Only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Medication checked and accepted by: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 </w:t>
      </w:r>
    </w:p>
    <w:p w:rsidR="001867E5" w:rsidRDefault="001867E5" w:rsidP="001867E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Date received: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___________________________________________________________ </w:t>
      </w:r>
    </w:p>
    <w:p w:rsidR="00CA763E" w:rsidRPr="00CA763E" w:rsidRDefault="001867E5" w:rsidP="00CA763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867E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Storage location:</w:t>
      </w:r>
      <w:r w:rsidRPr="001867E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_________________________________________________________ </w:t>
      </w:r>
    </w:p>
    <w:sectPr w:rsidR="00CA763E" w:rsidRPr="00CA76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5E9" w:rsidRDefault="002955E9" w:rsidP="00CA763E">
      <w:pPr>
        <w:spacing w:after="0" w:line="240" w:lineRule="auto"/>
      </w:pPr>
      <w:r>
        <w:separator/>
      </w:r>
    </w:p>
  </w:endnote>
  <w:endnote w:type="continuationSeparator" w:id="0">
    <w:p w:rsidR="002955E9" w:rsidRDefault="002955E9" w:rsidP="00CA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5E9" w:rsidRDefault="002955E9" w:rsidP="00CA763E">
      <w:pPr>
        <w:spacing w:after="0" w:line="240" w:lineRule="auto"/>
      </w:pPr>
      <w:r>
        <w:separator/>
      </w:r>
    </w:p>
  </w:footnote>
  <w:footnote w:type="continuationSeparator" w:id="0">
    <w:p w:rsidR="002955E9" w:rsidRDefault="002955E9" w:rsidP="00CA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3E" w:rsidRPr="001867E5" w:rsidRDefault="00CA763E" w:rsidP="00CA763E">
    <w:pPr>
      <w:spacing w:before="100" w:beforeAutospacing="1" w:after="100" w:afterAutospacing="1" w:line="240" w:lineRule="auto"/>
      <w:outlineLvl w:val="0"/>
      <w:rPr>
        <w:rFonts w:asciiTheme="majorHAnsi" w:eastAsia="Times New Roman" w:hAnsiTheme="majorHAnsi" w:cstheme="majorHAnsi"/>
        <w:b/>
        <w:bCs/>
        <w:kern w:val="36"/>
        <w:sz w:val="28"/>
        <w:szCs w:val="28"/>
        <w:lang w:eastAsia="en-GB"/>
      </w:rPr>
    </w:pPr>
    <w:r>
      <w:rPr>
        <w:b/>
        <w:noProof/>
        <w:sz w:val="36"/>
        <w:szCs w:val="36"/>
        <w:u w:val="single"/>
      </w:rPr>
      <w:drawing>
        <wp:anchor distT="0" distB="0" distL="114300" distR="114300" simplePos="0" relativeHeight="251659264" behindDoc="1" locked="0" layoutInCell="1" allowOverlap="1" wp14:anchorId="18F4AC8C" wp14:editId="7D8C3FD6">
          <wp:simplePos x="0" y="0"/>
          <wp:positionH relativeFrom="margin">
            <wp:posOffset>-739140</wp:posOffset>
          </wp:positionH>
          <wp:positionV relativeFrom="paragraph">
            <wp:posOffset>-283845</wp:posOffset>
          </wp:positionV>
          <wp:extent cx="1312572" cy="53515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72" cy="535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="Times New Roman" w:hAnsiTheme="majorHAnsi" w:cstheme="majorHAnsi"/>
        <w:b/>
        <w:bCs/>
        <w:kern w:val="36"/>
        <w:sz w:val="24"/>
        <w:szCs w:val="24"/>
        <w:lang w:eastAsia="en-GB"/>
      </w:rPr>
      <w:t xml:space="preserve">                                </w:t>
    </w:r>
    <w:r w:rsidRPr="00CA763E">
      <w:rPr>
        <w:rFonts w:asciiTheme="majorHAnsi" w:eastAsia="Times New Roman" w:hAnsiTheme="majorHAnsi" w:cstheme="majorHAnsi"/>
        <w:b/>
        <w:bCs/>
        <w:kern w:val="36"/>
        <w:sz w:val="28"/>
        <w:szCs w:val="28"/>
        <w:lang w:eastAsia="en-GB"/>
      </w:rPr>
      <w:t>Parental Consent for the Administration of Medicine</w:t>
    </w:r>
  </w:p>
  <w:p w:rsidR="00CA763E" w:rsidRDefault="00CA7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2E01"/>
    <w:multiLevelType w:val="hybridMultilevel"/>
    <w:tmpl w:val="42AE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C4000"/>
    <w:multiLevelType w:val="multilevel"/>
    <w:tmpl w:val="16C4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65BF7"/>
    <w:multiLevelType w:val="multilevel"/>
    <w:tmpl w:val="16C4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E5"/>
    <w:rsid w:val="001867E5"/>
    <w:rsid w:val="002955E9"/>
    <w:rsid w:val="007D6371"/>
    <w:rsid w:val="00CA763E"/>
    <w:rsid w:val="00CE6204"/>
    <w:rsid w:val="00D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309FD-FC61-441D-AF80-C1168E80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63E"/>
  </w:style>
  <w:style w:type="paragraph" w:styleId="Footer">
    <w:name w:val="footer"/>
    <w:basedOn w:val="Normal"/>
    <w:link w:val="FooterChar"/>
    <w:uiPriority w:val="99"/>
    <w:unhideWhenUsed/>
    <w:rsid w:val="00CA7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Weston</dc:creator>
  <cp:keywords/>
  <dc:description/>
  <cp:lastModifiedBy>Chloe Allardyce</cp:lastModifiedBy>
  <cp:revision>2</cp:revision>
  <cp:lastPrinted>2026-01-16T09:45:00Z</cp:lastPrinted>
  <dcterms:created xsi:type="dcterms:W3CDTF">2026-04-30T13:05:00Z</dcterms:created>
  <dcterms:modified xsi:type="dcterms:W3CDTF">2026-04-30T13:05:00Z</dcterms:modified>
</cp:coreProperties>
</file>