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FC8" w:rsidRPr="00453CB4" w:rsidRDefault="003E319C" w:rsidP="008B3FC8">
      <w:pPr>
        <w:pStyle w:val="3Policytitle"/>
        <w:tabs>
          <w:tab w:val="left" w:pos="3270"/>
        </w:tabs>
        <w:rPr>
          <w:rFonts w:ascii="Calibri" w:hAnsi="Calibri" w:cs="Calibri"/>
          <w:sz w:val="24"/>
        </w:rPr>
      </w:pPr>
      <w:bookmarkStart w:id="0" w:name="_GoBack"/>
      <w:bookmarkEnd w:id="0"/>
      <w:r>
        <w:rPr>
          <w:noProof/>
        </w:rPr>
        <w:drawing>
          <wp:anchor distT="0" distB="0" distL="114300" distR="114300" simplePos="0" relativeHeight="251658752" behindDoc="0" locked="0" layoutInCell="1" allowOverlap="1">
            <wp:simplePos x="0" y="0"/>
            <wp:positionH relativeFrom="margin">
              <wp:posOffset>1856105</wp:posOffset>
            </wp:positionH>
            <wp:positionV relativeFrom="paragraph">
              <wp:posOffset>-607695</wp:posOffset>
            </wp:positionV>
            <wp:extent cx="2168525" cy="733420"/>
            <wp:effectExtent l="0" t="0" r="3175"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8525" cy="73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FC8">
        <w:tab/>
      </w:r>
    </w:p>
    <w:p w:rsidR="008B3FC8" w:rsidRPr="00453CB4" w:rsidRDefault="008B3FC8" w:rsidP="00EB45FC">
      <w:pPr>
        <w:pStyle w:val="3Policytitle"/>
        <w:rPr>
          <w:rFonts w:ascii="Calibri" w:hAnsi="Calibri" w:cs="Calibri"/>
          <w:sz w:val="24"/>
        </w:rPr>
      </w:pPr>
    </w:p>
    <w:tbl>
      <w:tblPr>
        <w:tblpPr w:leftFromText="180" w:rightFromText="180" w:vertAnchor="text" w:horzAnchor="margin" w:tblpY="-273"/>
        <w:tblW w:w="9216" w:type="dxa"/>
        <w:tblCellMar>
          <w:top w:w="179" w:type="dxa"/>
          <w:left w:w="97" w:type="dxa"/>
          <w:right w:w="115" w:type="dxa"/>
        </w:tblCellMar>
        <w:tblLook w:val="04A0" w:firstRow="1" w:lastRow="0" w:firstColumn="1" w:lastColumn="0" w:noHBand="0" w:noVBand="1"/>
      </w:tblPr>
      <w:tblGrid>
        <w:gridCol w:w="2816"/>
        <w:gridCol w:w="238"/>
        <w:gridCol w:w="1192"/>
        <w:gridCol w:w="2038"/>
        <w:gridCol w:w="532"/>
        <w:gridCol w:w="532"/>
        <w:gridCol w:w="1868"/>
      </w:tblGrid>
      <w:tr w:rsidR="008B3FC8" w:rsidRPr="00453CB4" w:rsidTr="001B3804">
        <w:trPr>
          <w:trHeight w:val="51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00CC00"/>
          </w:tcPr>
          <w:p w:rsidR="008B3FC8" w:rsidRPr="00453CB4" w:rsidRDefault="008B3FC8" w:rsidP="001B3804">
            <w:pPr>
              <w:spacing w:line="259" w:lineRule="auto"/>
              <w:ind w:left="10"/>
              <w:jc w:val="center"/>
              <w:rPr>
                <w:rFonts w:ascii="Calibri" w:hAnsi="Calibri" w:cs="Calibri"/>
                <w:b/>
                <w:bCs/>
                <w:kern w:val="2"/>
                <w:sz w:val="24"/>
              </w:rPr>
            </w:pPr>
            <w:r w:rsidRPr="00453CB4">
              <w:rPr>
                <w:rFonts w:ascii="Calibri" w:hAnsi="Calibri" w:cs="Calibri"/>
                <w:b/>
                <w:bCs/>
                <w:kern w:val="2"/>
                <w:sz w:val="24"/>
              </w:rPr>
              <w:t>Behaviour Policy and Statement of Behaviour Principles</w:t>
            </w:r>
          </w:p>
        </w:tc>
      </w:tr>
      <w:tr w:rsidR="008B3FC8" w:rsidRPr="00453CB4" w:rsidTr="001B3804">
        <w:trPr>
          <w:trHeight w:val="51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D9D9D9"/>
          </w:tcPr>
          <w:p w:rsidR="008B3FC8" w:rsidRPr="00453CB4" w:rsidRDefault="008B3FC8" w:rsidP="001B3804">
            <w:pPr>
              <w:spacing w:line="259" w:lineRule="auto"/>
              <w:ind w:left="10"/>
              <w:jc w:val="center"/>
              <w:rPr>
                <w:rFonts w:ascii="Calibri" w:hAnsi="Calibri" w:cs="Calibri"/>
                <w:b/>
                <w:bCs/>
                <w:color w:val="FFFFFF"/>
                <w:kern w:val="2"/>
                <w:sz w:val="24"/>
              </w:rPr>
            </w:pPr>
            <w:r w:rsidRPr="00453CB4">
              <w:rPr>
                <w:rFonts w:ascii="Calibri" w:hAnsi="Calibri" w:cs="Calibri"/>
                <w:b/>
                <w:kern w:val="2"/>
                <w:sz w:val="24"/>
              </w:rPr>
              <w:t>DOCUMENT INFORMATION – FRONT SHEET</w:t>
            </w:r>
          </w:p>
        </w:tc>
      </w:tr>
      <w:tr w:rsidR="008B3FC8" w:rsidRPr="00453CB4" w:rsidTr="001B3804">
        <w:trPr>
          <w:trHeight w:val="680"/>
        </w:trPr>
        <w:tc>
          <w:tcPr>
            <w:tcW w:w="0" w:type="auto"/>
            <w:gridSpan w:val="7"/>
            <w:tcBorders>
              <w:top w:val="single" w:sz="8" w:space="0" w:color="000000"/>
              <w:left w:val="single" w:sz="8" w:space="0" w:color="000000"/>
              <w:right w:val="single" w:sz="8" w:space="0" w:color="000000"/>
            </w:tcBorders>
            <w:shd w:val="clear" w:color="auto" w:fill="auto"/>
          </w:tcPr>
          <w:p w:rsidR="008B3FC8" w:rsidRPr="00453CB4" w:rsidRDefault="008B3FC8" w:rsidP="001B3804">
            <w:pPr>
              <w:spacing w:line="259" w:lineRule="auto"/>
              <w:ind w:left="10"/>
              <w:rPr>
                <w:rFonts w:ascii="Calibri" w:hAnsi="Calibri" w:cs="Calibri"/>
                <w:b/>
                <w:bCs/>
                <w:kern w:val="2"/>
                <w:sz w:val="24"/>
              </w:rPr>
            </w:pPr>
            <w:r w:rsidRPr="00453CB4">
              <w:rPr>
                <w:rFonts w:ascii="Calibri" w:hAnsi="Calibri" w:cs="Calibri"/>
                <w:b/>
                <w:bCs/>
                <w:kern w:val="2"/>
                <w:sz w:val="24"/>
              </w:rPr>
              <w:t>Please note – Physically printed copies of this policy may be out of date. For the most up to date policy please go to the School Website or contact the School Office.</w:t>
            </w:r>
          </w:p>
        </w:tc>
      </w:tr>
      <w:tr w:rsidR="008B3FC8" w:rsidRPr="00453CB4" w:rsidTr="001B3804">
        <w:trPr>
          <w:trHeight w:val="20"/>
        </w:trPr>
        <w:tc>
          <w:tcPr>
            <w:tcW w:w="0" w:type="auto"/>
            <w:gridSpan w:val="7"/>
            <w:tcBorders>
              <w:top w:val="single" w:sz="8" w:space="0" w:color="000000"/>
              <w:left w:val="single" w:sz="8" w:space="0" w:color="000000"/>
              <w:right w:val="single" w:sz="4" w:space="0" w:color="auto"/>
            </w:tcBorders>
            <w:shd w:val="clear" w:color="auto" w:fill="D9D9D9"/>
          </w:tcPr>
          <w:p w:rsidR="008B3FC8" w:rsidRPr="00453CB4" w:rsidRDefault="008B3FC8" w:rsidP="001B3804">
            <w:pPr>
              <w:spacing w:line="259" w:lineRule="auto"/>
              <w:ind w:left="14"/>
              <w:jc w:val="center"/>
              <w:rPr>
                <w:rFonts w:ascii="Calibri" w:hAnsi="Calibri" w:cs="Calibri"/>
                <w:b/>
                <w:kern w:val="2"/>
                <w:sz w:val="24"/>
              </w:rPr>
            </w:pPr>
            <w:r w:rsidRPr="00453CB4">
              <w:rPr>
                <w:rFonts w:ascii="Calibri" w:hAnsi="Calibri" w:cs="Calibri"/>
                <w:b/>
                <w:kern w:val="2"/>
                <w:sz w:val="24"/>
              </w:rPr>
              <w:t>POLICY DETAILS</w:t>
            </w:r>
          </w:p>
        </w:tc>
      </w:tr>
      <w:tr w:rsidR="008B3FC8" w:rsidRPr="00453CB4" w:rsidTr="001B3804">
        <w:trPr>
          <w:trHeight w:val="113"/>
        </w:trPr>
        <w:tc>
          <w:tcPr>
            <w:tcW w:w="0" w:type="auto"/>
            <w:tcBorders>
              <w:top w:val="single" w:sz="8" w:space="0" w:color="000000"/>
              <w:left w:val="single" w:sz="8" w:space="0" w:color="000000"/>
              <w:right w:val="single" w:sz="4" w:space="0" w:color="auto"/>
            </w:tcBorders>
            <w:shd w:val="clear" w:color="auto" w:fill="auto"/>
          </w:tcPr>
          <w:p w:rsidR="008B3FC8" w:rsidRPr="00453CB4" w:rsidRDefault="008B3FC8" w:rsidP="001B3804">
            <w:pPr>
              <w:spacing w:line="259" w:lineRule="auto"/>
              <w:ind w:left="14"/>
              <w:jc w:val="center"/>
              <w:rPr>
                <w:rFonts w:ascii="Calibri" w:hAnsi="Calibri" w:cs="Calibri"/>
                <w:b/>
                <w:kern w:val="2"/>
                <w:sz w:val="24"/>
              </w:rPr>
            </w:pPr>
            <w:r w:rsidRPr="00453CB4">
              <w:rPr>
                <w:rFonts w:ascii="Calibri" w:hAnsi="Calibri" w:cs="Calibri"/>
                <w:b/>
                <w:kern w:val="2"/>
                <w:sz w:val="24"/>
              </w:rPr>
              <w:t>POLICY OWNER/AUTHOR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8B3FC8" w:rsidRPr="00453CB4" w:rsidRDefault="008B3FC8" w:rsidP="001B3804">
            <w:pPr>
              <w:spacing w:line="259" w:lineRule="auto"/>
              <w:jc w:val="center"/>
              <w:rPr>
                <w:rFonts w:ascii="Calibri" w:hAnsi="Calibri" w:cs="Calibri"/>
                <w:b/>
                <w:bCs/>
                <w:kern w:val="2"/>
                <w:sz w:val="24"/>
              </w:rPr>
            </w:pPr>
            <w:r w:rsidRPr="00453CB4">
              <w:rPr>
                <w:rFonts w:ascii="Calibri" w:hAnsi="Calibri" w:cs="Calibri"/>
                <w:b/>
                <w:bCs/>
                <w:kern w:val="2"/>
                <w:sz w:val="24"/>
              </w:rPr>
              <w:t>NEW POLICY</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8B3FC8" w:rsidRPr="00453CB4" w:rsidRDefault="008B3FC8" w:rsidP="001B3804">
            <w:pPr>
              <w:spacing w:line="259" w:lineRule="auto"/>
              <w:ind w:left="14"/>
              <w:jc w:val="center"/>
              <w:rPr>
                <w:rFonts w:ascii="Calibri" w:hAnsi="Calibri" w:cs="Calibri"/>
                <w:b/>
                <w:bCs/>
                <w:kern w:val="2"/>
                <w:sz w:val="24"/>
              </w:rPr>
            </w:pPr>
            <w:r w:rsidRPr="00453CB4">
              <w:rPr>
                <w:rFonts w:ascii="Calibri" w:hAnsi="Calibri" w:cs="Calibri"/>
                <w:b/>
                <w:kern w:val="2"/>
                <w:sz w:val="24"/>
              </w:rPr>
              <w:t>CURRENT POLICY - REDRAFT/AMENDMENTS</w:t>
            </w:r>
          </w:p>
        </w:tc>
      </w:tr>
      <w:tr w:rsidR="008B3FC8" w:rsidRPr="00453CB4" w:rsidTr="001B3804">
        <w:trPr>
          <w:trHeight w:val="256"/>
        </w:trPr>
        <w:tc>
          <w:tcPr>
            <w:tcW w:w="0" w:type="auto"/>
            <w:tcBorders>
              <w:top w:val="single" w:sz="4" w:space="0" w:color="auto"/>
              <w:left w:val="single" w:sz="8" w:space="0" w:color="000000"/>
              <w:right w:val="single" w:sz="8" w:space="0" w:color="000000"/>
            </w:tcBorders>
            <w:shd w:val="clear" w:color="auto" w:fill="auto"/>
          </w:tcPr>
          <w:p w:rsidR="008B3FC8" w:rsidRPr="00453CB4" w:rsidRDefault="008B3FC8" w:rsidP="001B3804">
            <w:pPr>
              <w:spacing w:line="259" w:lineRule="auto"/>
              <w:ind w:left="14"/>
              <w:rPr>
                <w:rFonts w:ascii="Calibri" w:hAnsi="Calibri" w:cs="Calibri"/>
                <w:bCs/>
                <w:kern w:val="2"/>
                <w:sz w:val="24"/>
              </w:rPr>
            </w:pPr>
            <w:r w:rsidRPr="00453CB4">
              <w:rPr>
                <w:rFonts w:ascii="Calibri" w:hAnsi="Calibri" w:cs="Calibri"/>
                <w:bCs/>
                <w:kern w:val="2"/>
                <w:sz w:val="24"/>
              </w:rPr>
              <w:t>Alpesh Modi</w:t>
            </w:r>
          </w:p>
        </w:tc>
        <w:tc>
          <w:tcPr>
            <w:tcW w:w="0" w:type="auto"/>
            <w:gridSpan w:val="2"/>
            <w:tcBorders>
              <w:top w:val="single" w:sz="4" w:space="0" w:color="auto"/>
              <w:left w:val="single" w:sz="8" w:space="0" w:color="000000"/>
              <w:right w:val="single" w:sz="8" w:space="0" w:color="000000"/>
            </w:tcBorders>
            <w:shd w:val="clear" w:color="auto" w:fill="auto"/>
          </w:tcPr>
          <w:p w:rsidR="008B3FC8" w:rsidRPr="00453CB4" w:rsidRDefault="008B3FC8" w:rsidP="001B3804">
            <w:pPr>
              <w:spacing w:line="259" w:lineRule="auto"/>
              <w:rPr>
                <w:rFonts w:ascii="Calibri" w:hAnsi="Calibri" w:cs="Calibri"/>
                <w:kern w:val="2"/>
                <w:sz w:val="24"/>
              </w:rPr>
            </w:pPr>
            <w:r w:rsidRPr="00453CB4">
              <w:rPr>
                <w:rFonts w:ascii="Calibri" w:hAnsi="Calibri" w:cs="Calibri"/>
                <w:kern w:val="2"/>
                <w:sz w:val="24"/>
              </w:rPr>
              <w:t>No</w:t>
            </w:r>
          </w:p>
        </w:tc>
        <w:tc>
          <w:tcPr>
            <w:tcW w:w="0" w:type="auto"/>
            <w:gridSpan w:val="2"/>
            <w:tcBorders>
              <w:top w:val="single" w:sz="4" w:space="0" w:color="auto"/>
              <w:left w:val="single" w:sz="8" w:space="0" w:color="000000"/>
              <w:bottom w:val="single" w:sz="8" w:space="0" w:color="000000"/>
              <w:right w:val="single" w:sz="8" w:space="0" w:color="000000"/>
            </w:tcBorders>
            <w:shd w:val="clear" w:color="auto" w:fill="auto"/>
          </w:tcPr>
          <w:p w:rsidR="008B3FC8" w:rsidRPr="00453CB4" w:rsidRDefault="008B3FC8" w:rsidP="001B3804">
            <w:pPr>
              <w:spacing w:line="259" w:lineRule="auto"/>
              <w:ind w:left="10"/>
              <w:rPr>
                <w:rFonts w:ascii="Calibri" w:hAnsi="Calibri" w:cs="Calibri"/>
                <w:bCs/>
                <w:kern w:val="2"/>
                <w:sz w:val="24"/>
              </w:rPr>
            </w:pPr>
            <w:r w:rsidRPr="00453CB4">
              <w:rPr>
                <w:rFonts w:ascii="Calibri" w:hAnsi="Calibri" w:cs="Calibri"/>
                <w:kern w:val="2"/>
                <w:sz w:val="24"/>
              </w:rPr>
              <w:t>No</w:t>
            </w:r>
          </w:p>
        </w:tc>
        <w:tc>
          <w:tcPr>
            <w:tcW w:w="0" w:type="auto"/>
            <w:gridSpan w:val="2"/>
            <w:tcBorders>
              <w:top w:val="single" w:sz="4" w:space="0" w:color="auto"/>
              <w:left w:val="single" w:sz="8" w:space="0" w:color="000000"/>
              <w:bottom w:val="single" w:sz="8" w:space="0" w:color="000000"/>
              <w:right w:val="single" w:sz="8" w:space="0" w:color="000000"/>
            </w:tcBorders>
            <w:shd w:val="clear" w:color="auto" w:fill="auto"/>
          </w:tcPr>
          <w:p w:rsidR="008B3FC8" w:rsidRPr="00453CB4" w:rsidRDefault="008B3FC8" w:rsidP="001B3804">
            <w:pPr>
              <w:spacing w:line="259" w:lineRule="auto"/>
              <w:ind w:left="10"/>
              <w:rPr>
                <w:rFonts w:ascii="Calibri" w:hAnsi="Calibri" w:cs="Calibri"/>
                <w:bCs/>
                <w:kern w:val="2"/>
                <w:sz w:val="24"/>
              </w:rPr>
            </w:pPr>
            <w:r w:rsidRPr="00453CB4">
              <w:rPr>
                <w:rFonts w:ascii="Calibri" w:eastAsia="Times New Roman" w:hAnsi="Calibri" w:cs="Calibri"/>
                <w:b/>
                <w:bCs/>
                <w:i/>
                <w:kern w:val="2"/>
                <w:sz w:val="24"/>
              </w:rPr>
              <w:t>If Yes please provide brief details of changes below in the version history section and highlight changes in yellow.</w:t>
            </w:r>
          </w:p>
        </w:tc>
      </w:tr>
      <w:tr w:rsidR="008B3FC8" w:rsidRPr="00453CB4" w:rsidTr="001B3804">
        <w:trPr>
          <w:trHeight w:val="340"/>
        </w:trPr>
        <w:tc>
          <w:tcPr>
            <w:tcW w:w="0" w:type="auto"/>
            <w:gridSpan w:val="7"/>
            <w:tcBorders>
              <w:top w:val="single" w:sz="8" w:space="0" w:color="000000"/>
              <w:left w:val="single" w:sz="8" w:space="0" w:color="000000"/>
              <w:right w:val="single" w:sz="8" w:space="0" w:color="000000"/>
            </w:tcBorders>
            <w:shd w:val="clear" w:color="auto" w:fill="D9D9D9"/>
          </w:tcPr>
          <w:p w:rsidR="008B3FC8" w:rsidRPr="00453CB4" w:rsidRDefault="008B3FC8" w:rsidP="001B3804">
            <w:pPr>
              <w:spacing w:line="259" w:lineRule="auto"/>
              <w:ind w:left="10"/>
              <w:jc w:val="center"/>
              <w:rPr>
                <w:rFonts w:ascii="Calibri" w:hAnsi="Calibri" w:cs="Calibri"/>
                <w:b/>
                <w:bCs/>
                <w:kern w:val="2"/>
                <w:sz w:val="24"/>
              </w:rPr>
            </w:pPr>
            <w:r w:rsidRPr="00453CB4">
              <w:rPr>
                <w:rFonts w:ascii="Calibri" w:hAnsi="Calibri" w:cs="Calibri"/>
                <w:b/>
                <w:bCs/>
                <w:kern w:val="2"/>
                <w:sz w:val="24"/>
              </w:rPr>
              <w:t>VERSION HISTORY</w:t>
            </w:r>
          </w:p>
        </w:tc>
      </w:tr>
      <w:tr w:rsidR="008B3FC8" w:rsidRPr="00453CB4" w:rsidTr="001B3804">
        <w:trPr>
          <w:trHeight w:val="397"/>
        </w:trPr>
        <w:tc>
          <w:tcPr>
            <w:tcW w:w="0" w:type="auto"/>
            <w:tcBorders>
              <w:top w:val="single" w:sz="8" w:space="0" w:color="000000"/>
              <w:left w:val="single" w:sz="8" w:space="0" w:color="000000"/>
              <w:right w:val="single" w:sz="8" w:space="0" w:color="000000"/>
            </w:tcBorders>
            <w:shd w:val="clear" w:color="auto" w:fill="auto"/>
          </w:tcPr>
          <w:p w:rsidR="008B3FC8" w:rsidRPr="00453CB4" w:rsidRDefault="008B3FC8" w:rsidP="001B3804">
            <w:pPr>
              <w:spacing w:line="259" w:lineRule="auto"/>
              <w:rPr>
                <w:rFonts w:ascii="Calibri" w:hAnsi="Calibri" w:cs="Calibri"/>
                <w:b/>
                <w:bCs/>
                <w:kern w:val="2"/>
                <w:sz w:val="24"/>
              </w:rPr>
            </w:pPr>
            <w:r w:rsidRPr="00453CB4">
              <w:rPr>
                <w:rFonts w:ascii="Calibri" w:hAnsi="Calibri" w:cs="Calibri"/>
                <w:b/>
                <w:bCs/>
                <w:kern w:val="2"/>
                <w:sz w:val="24"/>
              </w:rPr>
              <w:t>VERSION NO &amp; DATE</w:t>
            </w:r>
          </w:p>
        </w:tc>
        <w:tc>
          <w:tcPr>
            <w:tcW w:w="0" w:type="auto"/>
            <w:gridSpan w:val="6"/>
            <w:tcBorders>
              <w:top w:val="single" w:sz="8" w:space="0" w:color="000000"/>
              <w:left w:val="single" w:sz="8" w:space="0" w:color="000000"/>
              <w:right w:val="single" w:sz="8" w:space="0" w:color="000000"/>
            </w:tcBorders>
            <w:shd w:val="clear" w:color="auto" w:fill="auto"/>
          </w:tcPr>
          <w:p w:rsidR="008B3FC8" w:rsidRPr="00453CB4" w:rsidRDefault="00163DCC" w:rsidP="00163DCC">
            <w:pPr>
              <w:spacing w:line="259" w:lineRule="auto"/>
              <w:rPr>
                <w:rFonts w:ascii="Calibri" w:hAnsi="Calibri" w:cs="Calibri"/>
                <w:kern w:val="2"/>
                <w:sz w:val="24"/>
              </w:rPr>
            </w:pPr>
            <w:r>
              <w:rPr>
                <w:rFonts w:ascii="Calibri" w:hAnsi="Calibri" w:cs="Calibri"/>
                <w:kern w:val="2"/>
                <w:sz w:val="24"/>
              </w:rPr>
              <w:t>No1 February 2026</w:t>
            </w:r>
          </w:p>
        </w:tc>
      </w:tr>
      <w:tr w:rsidR="008B3FC8" w:rsidRPr="00453CB4" w:rsidTr="001B3804">
        <w:trPr>
          <w:trHeight w:val="397"/>
        </w:trPr>
        <w:tc>
          <w:tcPr>
            <w:tcW w:w="0" w:type="auto"/>
            <w:tcBorders>
              <w:top w:val="single" w:sz="8" w:space="0" w:color="000000"/>
              <w:left w:val="single" w:sz="8" w:space="0" w:color="000000"/>
              <w:right w:val="single" w:sz="8" w:space="0" w:color="000000"/>
            </w:tcBorders>
            <w:shd w:val="clear" w:color="auto" w:fill="auto"/>
            <w:vAlign w:val="center"/>
          </w:tcPr>
          <w:p w:rsidR="008B3FC8" w:rsidRPr="00453CB4" w:rsidRDefault="008B3FC8" w:rsidP="001B3804">
            <w:pPr>
              <w:spacing w:line="259" w:lineRule="auto"/>
              <w:rPr>
                <w:rFonts w:ascii="Calibri" w:hAnsi="Calibri" w:cs="Calibri"/>
                <w:b/>
                <w:bCs/>
                <w:kern w:val="2"/>
                <w:sz w:val="24"/>
              </w:rPr>
            </w:pPr>
            <w:r w:rsidRPr="00453CB4">
              <w:rPr>
                <w:rFonts w:ascii="Calibri" w:hAnsi="Calibri" w:cs="Calibri"/>
                <w:b/>
                <w:bCs/>
                <w:kern w:val="2"/>
                <w:sz w:val="24"/>
              </w:rPr>
              <w:t>VERSION DETAIL &amp; CHANGES</w:t>
            </w:r>
          </w:p>
        </w:tc>
        <w:tc>
          <w:tcPr>
            <w:tcW w:w="0" w:type="auto"/>
            <w:gridSpan w:val="6"/>
            <w:tcBorders>
              <w:top w:val="single" w:sz="8" w:space="0" w:color="000000"/>
              <w:left w:val="single" w:sz="8" w:space="0" w:color="000000"/>
              <w:right w:val="single" w:sz="8" w:space="0" w:color="000000"/>
            </w:tcBorders>
            <w:shd w:val="clear" w:color="auto" w:fill="auto"/>
          </w:tcPr>
          <w:p w:rsidR="008B3FC8" w:rsidRPr="00453CB4" w:rsidRDefault="008B3FC8" w:rsidP="001B3804">
            <w:pPr>
              <w:spacing w:line="259" w:lineRule="auto"/>
              <w:ind w:left="10"/>
              <w:rPr>
                <w:rFonts w:ascii="Calibri" w:hAnsi="Calibri" w:cs="Calibri"/>
                <w:kern w:val="2"/>
                <w:sz w:val="24"/>
              </w:rPr>
            </w:pPr>
          </w:p>
        </w:tc>
      </w:tr>
      <w:tr w:rsidR="008B3FC8" w:rsidRPr="00453CB4" w:rsidTr="001B3804">
        <w:trPr>
          <w:trHeight w:val="397"/>
        </w:trPr>
        <w:tc>
          <w:tcPr>
            <w:tcW w:w="0" w:type="auto"/>
            <w:tcBorders>
              <w:top w:val="single" w:sz="8" w:space="0" w:color="000000"/>
              <w:left w:val="single" w:sz="8" w:space="0" w:color="000000"/>
              <w:right w:val="single" w:sz="8" w:space="0" w:color="000000"/>
            </w:tcBorders>
            <w:shd w:val="clear" w:color="auto" w:fill="auto"/>
          </w:tcPr>
          <w:p w:rsidR="008B3FC8" w:rsidRPr="00453CB4" w:rsidRDefault="008B3FC8" w:rsidP="001B3804">
            <w:pPr>
              <w:spacing w:line="259" w:lineRule="auto"/>
              <w:rPr>
                <w:rFonts w:ascii="Calibri" w:hAnsi="Calibri" w:cs="Calibri"/>
                <w:b/>
                <w:bCs/>
                <w:kern w:val="2"/>
                <w:sz w:val="24"/>
              </w:rPr>
            </w:pPr>
            <w:r w:rsidRPr="00453CB4">
              <w:rPr>
                <w:rFonts w:ascii="Calibri" w:hAnsi="Calibri" w:cs="Calibri"/>
                <w:b/>
                <w:bCs/>
                <w:kern w:val="2"/>
                <w:sz w:val="24"/>
              </w:rPr>
              <w:t>PREVIOUS REVIEW DATE</w:t>
            </w:r>
          </w:p>
        </w:tc>
        <w:tc>
          <w:tcPr>
            <w:tcW w:w="0" w:type="auto"/>
            <w:tcBorders>
              <w:top w:val="single" w:sz="8" w:space="0" w:color="000000"/>
              <w:left w:val="single" w:sz="8" w:space="0" w:color="000000"/>
              <w:right w:val="single" w:sz="8" w:space="0" w:color="000000"/>
            </w:tcBorders>
            <w:shd w:val="clear" w:color="auto" w:fill="auto"/>
          </w:tcPr>
          <w:p w:rsidR="008B3FC8" w:rsidRPr="00453CB4" w:rsidRDefault="008B3FC8" w:rsidP="001B3804">
            <w:pPr>
              <w:spacing w:line="259" w:lineRule="auto"/>
              <w:rPr>
                <w:rFonts w:ascii="Calibri" w:hAnsi="Calibri" w:cs="Calibri"/>
                <w:kern w:val="2"/>
                <w:sz w:val="24"/>
              </w:rPr>
            </w:pPr>
          </w:p>
        </w:tc>
        <w:tc>
          <w:tcPr>
            <w:tcW w:w="0" w:type="auto"/>
            <w:tcBorders>
              <w:top w:val="single" w:sz="8" w:space="0" w:color="000000"/>
              <w:left w:val="single" w:sz="8" w:space="0" w:color="000000"/>
              <w:right w:val="single" w:sz="8" w:space="0" w:color="000000"/>
            </w:tcBorders>
            <w:shd w:val="clear" w:color="auto" w:fill="auto"/>
          </w:tcPr>
          <w:p w:rsidR="008B3FC8" w:rsidRPr="00453CB4" w:rsidRDefault="008B3FC8" w:rsidP="001B3804">
            <w:pPr>
              <w:spacing w:line="259" w:lineRule="auto"/>
              <w:rPr>
                <w:rFonts w:ascii="Calibri" w:hAnsi="Calibri" w:cs="Calibri"/>
                <w:kern w:val="2"/>
                <w:sz w:val="24"/>
              </w:rPr>
            </w:pPr>
            <w:r w:rsidRPr="00453CB4">
              <w:rPr>
                <w:rFonts w:ascii="Calibri" w:hAnsi="Calibri" w:cs="Calibri"/>
                <w:b/>
                <w:kern w:val="2"/>
                <w:sz w:val="24"/>
              </w:rPr>
              <w:t>NEXT REVIEW</w:t>
            </w:r>
          </w:p>
        </w:tc>
        <w:tc>
          <w:tcPr>
            <w:tcW w:w="0" w:type="auto"/>
            <w:tcBorders>
              <w:top w:val="single" w:sz="8" w:space="0" w:color="000000"/>
              <w:left w:val="single" w:sz="8" w:space="0" w:color="000000"/>
              <w:right w:val="single" w:sz="8" w:space="0" w:color="000000"/>
            </w:tcBorders>
            <w:shd w:val="clear" w:color="auto" w:fill="auto"/>
            <w:vAlign w:val="center"/>
          </w:tcPr>
          <w:p w:rsidR="008B3FC8" w:rsidRPr="00453CB4" w:rsidRDefault="00163DCC" w:rsidP="001B3804">
            <w:pPr>
              <w:spacing w:line="259" w:lineRule="auto"/>
              <w:ind w:left="10"/>
              <w:rPr>
                <w:rFonts w:ascii="Calibri" w:hAnsi="Calibri" w:cs="Calibri"/>
                <w:b/>
                <w:bCs/>
                <w:kern w:val="2"/>
                <w:sz w:val="24"/>
              </w:rPr>
            </w:pPr>
            <w:r>
              <w:rPr>
                <w:rFonts w:ascii="Calibri" w:hAnsi="Calibri" w:cs="Calibri"/>
                <w:b/>
                <w:bCs/>
                <w:kern w:val="2"/>
                <w:sz w:val="24"/>
              </w:rPr>
              <w:t>February</w:t>
            </w:r>
            <w:r w:rsidR="008B3FC8" w:rsidRPr="00453CB4">
              <w:rPr>
                <w:rFonts w:ascii="Calibri" w:hAnsi="Calibri" w:cs="Calibri"/>
                <w:b/>
                <w:bCs/>
                <w:kern w:val="2"/>
                <w:sz w:val="24"/>
              </w:rPr>
              <w:t xml:space="preserve"> 202</w:t>
            </w:r>
            <w:r>
              <w:rPr>
                <w:rFonts w:ascii="Calibri" w:hAnsi="Calibri" w:cs="Calibri"/>
                <w:b/>
                <w:bCs/>
                <w:kern w:val="2"/>
                <w:sz w:val="24"/>
              </w:rPr>
              <w:t>7</w:t>
            </w:r>
          </w:p>
        </w:tc>
        <w:tc>
          <w:tcPr>
            <w:tcW w:w="0" w:type="auto"/>
            <w:gridSpan w:val="2"/>
            <w:tcBorders>
              <w:top w:val="single" w:sz="8" w:space="0" w:color="000000"/>
              <w:left w:val="single" w:sz="8" w:space="0" w:color="000000"/>
              <w:right w:val="single" w:sz="8" w:space="0" w:color="000000"/>
            </w:tcBorders>
            <w:shd w:val="clear" w:color="auto" w:fill="auto"/>
            <w:vAlign w:val="center"/>
          </w:tcPr>
          <w:p w:rsidR="008B3FC8" w:rsidRPr="00453CB4" w:rsidRDefault="008B3FC8" w:rsidP="001B3804">
            <w:pPr>
              <w:spacing w:line="259" w:lineRule="auto"/>
              <w:ind w:left="10"/>
              <w:rPr>
                <w:rFonts w:ascii="Calibri" w:hAnsi="Calibri" w:cs="Calibri"/>
                <w:kern w:val="2"/>
                <w:sz w:val="24"/>
              </w:rPr>
            </w:pPr>
            <w:r w:rsidRPr="00453CB4">
              <w:rPr>
                <w:rFonts w:ascii="Calibri" w:hAnsi="Calibri" w:cs="Calibri"/>
                <w:b/>
                <w:kern w:val="2"/>
                <w:sz w:val="24"/>
              </w:rPr>
              <w:t>REVIEW CYCLE</w:t>
            </w:r>
          </w:p>
        </w:tc>
        <w:tc>
          <w:tcPr>
            <w:tcW w:w="0" w:type="auto"/>
            <w:tcBorders>
              <w:top w:val="single" w:sz="8" w:space="0" w:color="000000"/>
              <w:left w:val="single" w:sz="8" w:space="0" w:color="000000"/>
              <w:right w:val="single" w:sz="8" w:space="0" w:color="000000"/>
            </w:tcBorders>
            <w:shd w:val="clear" w:color="auto" w:fill="auto"/>
            <w:vAlign w:val="center"/>
          </w:tcPr>
          <w:p w:rsidR="008B3FC8" w:rsidRPr="00453CB4" w:rsidRDefault="008B3FC8" w:rsidP="001B3804">
            <w:pPr>
              <w:spacing w:line="259" w:lineRule="auto"/>
              <w:ind w:left="10"/>
              <w:rPr>
                <w:rFonts w:ascii="Calibri" w:hAnsi="Calibri" w:cs="Calibri"/>
                <w:kern w:val="2"/>
                <w:sz w:val="24"/>
              </w:rPr>
            </w:pPr>
            <w:r w:rsidRPr="00453CB4">
              <w:rPr>
                <w:rFonts w:ascii="Calibri" w:hAnsi="Calibri" w:cs="Calibri"/>
                <w:kern w:val="2"/>
                <w:sz w:val="24"/>
              </w:rPr>
              <w:t xml:space="preserve">1 year </w:t>
            </w:r>
          </w:p>
        </w:tc>
      </w:tr>
      <w:tr w:rsidR="008B3FC8" w:rsidRPr="00453CB4" w:rsidTr="001B3804">
        <w:trPr>
          <w:trHeight w:val="51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D9D9D9"/>
            <w:vAlign w:val="center"/>
          </w:tcPr>
          <w:p w:rsidR="008B3FC8" w:rsidRPr="00453CB4" w:rsidRDefault="008B3FC8" w:rsidP="001B3804">
            <w:pPr>
              <w:spacing w:line="259" w:lineRule="auto"/>
              <w:ind w:left="10"/>
              <w:jc w:val="center"/>
              <w:rPr>
                <w:rFonts w:ascii="Calibri" w:hAnsi="Calibri" w:cs="Calibri"/>
                <w:b/>
                <w:bCs/>
                <w:kern w:val="2"/>
                <w:sz w:val="24"/>
              </w:rPr>
            </w:pPr>
            <w:r w:rsidRPr="00453CB4">
              <w:rPr>
                <w:rFonts w:ascii="Calibri" w:hAnsi="Calibri" w:cs="Calibri"/>
                <w:b/>
                <w:bCs/>
                <w:kern w:val="2"/>
                <w:sz w:val="24"/>
              </w:rPr>
              <w:t>APPROVAL INFORMATION</w:t>
            </w:r>
          </w:p>
        </w:tc>
      </w:tr>
      <w:tr w:rsidR="008B3FC8" w:rsidRPr="00453CB4" w:rsidTr="001B3804">
        <w:trPr>
          <w:trHeight w:val="510"/>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8B3FC8" w:rsidRPr="00453CB4" w:rsidRDefault="008B3FC8" w:rsidP="001B3804">
            <w:pPr>
              <w:spacing w:line="259" w:lineRule="auto"/>
              <w:ind w:left="14"/>
              <w:rPr>
                <w:rFonts w:ascii="Calibri" w:hAnsi="Calibri" w:cs="Calibri"/>
                <w:b/>
                <w:kern w:val="2"/>
                <w:sz w:val="24"/>
              </w:rPr>
            </w:pPr>
            <w:r w:rsidRPr="00453CB4">
              <w:rPr>
                <w:rFonts w:ascii="Calibri" w:hAnsi="Calibri" w:cs="Calibri"/>
                <w:b/>
                <w:kern w:val="2"/>
                <w:sz w:val="24"/>
              </w:rPr>
              <w:t>DATE APPROVED/REVIEWED</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3FC8" w:rsidRPr="00453CB4" w:rsidRDefault="008B3FC8" w:rsidP="001B3804">
            <w:pPr>
              <w:spacing w:line="259" w:lineRule="auto"/>
              <w:rPr>
                <w:rFonts w:ascii="Calibri" w:hAnsi="Calibri" w:cs="Calibri"/>
                <w:kern w:val="2"/>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8B3FC8" w:rsidRPr="00453CB4" w:rsidRDefault="008B3FC8" w:rsidP="001B3804">
            <w:pPr>
              <w:spacing w:line="259" w:lineRule="auto"/>
              <w:ind w:left="10"/>
              <w:rPr>
                <w:rFonts w:ascii="Calibri" w:hAnsi="Calibri" w:cs="Calibri"/>
                <w:b/>
                <w:kern w:val="2"/>
                <w:sz w:val="24"/>
              </w:rPr>
            </w:pPr>
            <w:r w:rsidRPr="00453CB4">
              <w:rPr>
                <w:rFonts w:ascii="Calibri" w:hAnsi="Calibri" w:cs="Calibri"/>
                <w:b/>
                <w:kern w:val="2"/>
                <w:sz w:val="24"/>
              </w:rPr>
              <w:t>APPROVED BY</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B3FC8" w:rsidRPr="00453CB4" w:rsidRDefault="008B3FC8" w:rsidP="001B3804">
            <w:pPr>
              <w:spacing w:line="259" w:lineRule="auto"/>
              <w:ind w:left="10"/>
              <w:rPr>
                <w:rFonts w:ascii="Calibri" w:hAnsi="Calibri" w:cs="Calibri"/>
                <w:kern w:val="2"/>
                <w:sz w:val="24"/>
              </w:rPr>
            </w:pPr>
          </w:p>
        </w:tc>
      </w:tr>
      <w:tr w:rsidR="008B3FC8" w:rsidRPr="00453CB4" w:rsidTr="001B3804">
        <w:trPr>
          <w:trHeight w:val="794"/>
        </w:trPr>
        <w:tc>
          <w:tcPr>
            <w:tcW w:w="0" w:type="auto"/>
            <w:tcBorders>
              <w:top w:val="single" w:sz="8" w:space="0" w:color="000000"/>
              <w:left w:val="single" w:sz="8" w:space="0" w:color="000000"/>
              <w:bottom w:val="single" w:sz="8" w:space="0" w:color="000000"/>
              <w:right w:val="single" w:sz="8" w:space="0" w:color="000000"/>
            </w:tcBorders>
            <w:shd w:val="clear" w:color="auto" w:fill="auto"/>
          </w:tcPr>
          <w:p w:rsidR="008B3FC8" w:rsidRPr="00453CB4" w:rsidRDefault="008B3FC8" w:rsidP="001B3804">
            <w:pPr>
              <w:spacing w:line="259" w:lineRule="auto"/>
              <w:ind w:left="14"/>
              <w:rPr>
                <w:rFonts w:ascii="Calibri" w:hAnsi="Calibri" w:cs="Calibri"/>
                <w:b/>
                <w:kern w:val="2"/>
                <w:sz w:val="24"/>
              </w:rPr>
            </w:pPr>
            <w:r w:rsidRPr="00453CB4">
              <w:rPr>
                <w:rFonts w:ascii="Calibri" w:hAnsi="Calibri" w:cs="Calibri"/>
                <w:b/>
                <w:kern w:val="2"/>
                <w:sz w:val="24"/>
              </w:rPr>
              <w:t xml:space="preserve">NAME OF LIFE MAT SCHOOL </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8B3FC8" w:rsidRPr="00163DCC" w:rsidRDefault="004433FF" w:rsidP="00163DCC">
            <w:pPr>
              <w:spacing w:line="259" w:lineRule="auto"/>
              <w:ind w:left="14"/>
              <w:rPr>
                <w:rFonts w:ascii="Calibri" w:hAnsi="Calibri" w:cs="Calibri"/>
                <w:b/>
                <w:kern w:val="2"/>
                <w:sz w:val="24"/>
              </w:rPr>
            </w:pPr>
            <w:r w:rsidRPr="00453CB4">
              <w:rPr>
                <w:rFonts w:ascii="Calibri" w:hAnsi="Calibri" w:cs="Calibri"/>
                <w:b/>
                <w:kern w:val="2"/>
                <w:sz w:val="24"/>
              </w:rPr>
              <w:t>Ibstock School</w:t>
            </w:r>
          </w:p>
        </w:tc>
      </w:tr>
    </w:tbl>
    <w:p w:rsidR="00D21890" w:rsidRPr="00453CB4" w:rsidRDefault="008B3FC8" w:rsidP="008B3FC8">
      <w:pPr>
        <w:pStyle w:val="3Policytitle"/>
        <w:rPr>
          <w:rFonts w:ascii="Calibri" w:hAnsi="Calibri" w:cs="Calibri"/>
          <w:sz w:val="24"/>
        </w:rPr>
      </w:pPr>
      <w:r w:rsidRPr="00453CB4">
        <w:rPr>
          <w:rFonts w:ascii="Calibri" w:hAnsi="Calibri" w:cs="Calibri"/>
          <w:sz w:val="24"/>
        </w:rPr>
        <w:br w:type="page"/>
      </w:r>
    </w:p>
    <w:p w:rsidR="00D21890" w:rsidRPr="00453CB4" w:rsidRDefault="00D21890" w:rsidP="00733232">
      <w:pPr>
        <w:pStyle w:val="Subhead2"/>
        <w:rPr>
          <w:rFonts w:ascii="Calibri" w:hAnsi="Calibri" w:cs="Calibri"/>
        </w:rPr>
      </w:pPr>
    </w:p>
    <w:p w:rsidR="00EB45FC" w:rsidRPr="00453CB4" w:rsidRDefault="00EB45FC" w:rsidP="00733232">
      <w:pPr>
        <w:pStyle w:val="Subhead2"/>
        <w:rPr>
          <w:rFonts w:ascii="Calibri" w:hAnsi="Calibri" w:cs="Calibri"/>
        </w:rPr>
      </w:pPr>
      <w:r w:rsidRPr="00453CB4">
        <w:rPr>
          <w:rFonts w:ascii="Calibri" w:hAnsi="Calibri" w:cs="Calibri"/>
        </w:rPr>
        <w:t>Contents</w:t>
      </w:r>
    </w:p>
    <w:p w:rsidR="001D7934" w:rsidRPr="00453CB4" w:rsidRDefault="00EB45FC">
      <w:pPr>
        <w:pStyle w:val="TOC1"/>
        <w:rPr>
          <w:rFonts w:ascii="Calibri" w:eastAsia="Times New Roman" w:hAnsi="Calibri" w:cs="Calibri"/>
          <w:kern w:val="2"/>
          <w:sz w:val="24"/>
          <w:lang w:eastAsia="en-GB"/>
        </w:rPr>
      </w:pPr>
      <w:r w:rsidRPr="00453CB4">
        <w:rPr>
          <w:rFonts w:ascii="Calibri" w:hAnsi="Calibri" w:cs="Calibri"/>
          <w:bCs/>
          <w:sz w:val="24"/>
        </w:rPr>
        <w:fldChar w:fldCharType="begin"/>
      </w:r>
      <w:r w:rsidRPr="00453CB4">
        <w:rPr>
          <w:rFonts w:ascii="Calibri" w:hAnsi="Calibri" w:cs="Calibri"/>
          <w:bCs/>
          <w:sz w:val="24"/>
        </w:rPr>
        <w:instrText xml:space="preserve"> TOC \o "1-3" \h \z \u </w:instrText>
      </w:r>
      <w:r w:rsidRPr="00453CB4">
        <w:rPr>
          <w:rFonts w:ascii="Calibri" w:hAnsi="Calibri" w:cs="Calibri"/>
          <w:bCs/>
          <w:sz w:val="24"/>
        </w:rPr>
        <w:fldChar w:fldCharType="separate"/>
      </w:r>
      <w:hyperlink w:anchor="_Toc159504437" w:history="1">
        <w:r w:rsidR="001D7934" w:rsidRPr="00453CB4">
          <w:rPr>
            <w:rStyle w:val="Hyperlink"/>
            <w:rFonts w:ascii="Calibri" w:hAnsi="Calibri" w:cs="Calibri"/>
            <w:sz w:val="24"/>
          </w:rPr>
          <w:t>1. Aims</w:t>
        </w:r>
        <w:r w:rsidR="001D7934" w:rsidRPr="00453CB4">
          <w:rPr>
            <w:rFonts w:ascii="Calibri" w:hAnsi="Calibri" w:cs="Calibri"/>
            <w:webHidden/>
            <w:sz w:val="24"/>
          </w:rPr>
          <w:tab/>
        </w:r>
        <w:r w:rsidR="001D7934" w:rsidRPr="00453CB4">
          <w:rPr>
            <w:rFonts w:ascii="Calibri" w:hAnsi="Calibri" w:cs="Calibri"/>
            <w:webHidden/>
            <w:sz w:val="24"/>
          </w:rPr>
          <w:fldChar w:fldCharType="begin"/>
        </w:r>
        <w:r w:rsidR="001D7934" w:rsidRPr="00453CB4">
          <w:rPr>
            <w:rFonts w:ascii="Calibri" w:hAnsi="Calibri" w:cs="Calibri"/>
            <w:webHidden/>
            <w:sz w:val="24"/>
          </w:rPr>
          <w:instrText xml:space="preserve"> PAGEREF _Toc159504437 \h </w:instrText>
        </w:r>
        <w:r w:rsidR="001D7934" w:rsidRPr="00453CB4">
          <w:rPr>
            <w:rFonts w:ascii="Calibri" w:hAnsi="Calibri" w:cs="Calibri"/>
            <w:webHidden/>
            <w:sz w:val="24"/>
          </w:rPr>
        </w:r>
        <w:r w:rsidR="001D7934" w:rsidRPr="00453CB4">
          <w:rPr>
            <w:rFonts w:ascii="Calibri" w:hAnsi="Calibri" w:cs="Calibri"/>
            <w:webHidden/>
            <w:sz w:val="24"/>
          </w:rPr>
          <w:fldChar w:fldCharType="separate"/>
        </w:r>
        <w:r w:rsidR="00CB5525" w:rsidRPr="00453CB4">
          <w:rPr>
            <w:rFonts w:ascii="Calibri" w:hAnsi="Calibri" w:cs="Calibri"/>
            <w:noProof/>
            <w:webHidden/>
            <w:sz w:val="24"/>
          </w:rPr>
          <w:t>3</w:t>
        </w:r>
        <w:r w:rsidR="001D7934" w:rsidRPr="00453CB4">
          <w:rPr>
            <w:rFonts w:ascii="Calibri" w:hAnsi="Calibri" w:cs="Calibri"/>
            <w:webHidden/>
            <w:sz w:val="24"/>
          </w:rPr>
          <w:fldChar w:fldCharType="end"/>
        </w:r>
      </w:hyperlink>
    </w:p>
    <w:p w:rsidR="001D7934" w:rsidRPr="00453CB4" w:rsidRDefault="00C658A4">
      <w:pPr>
        <w:pStyle w:val="TOC1"/>
        <w:rPr>
          <w:rFonts w:ascii="Calibri" w:eastAsia="Times New Roman" w:hAnsi="Calibri" w:cs="Calibri"/>
          <w:kern w:val="2"/>
          <w:sz w:val="24"/>
          <w:lang w:eastAsia="en-GB"/>
        </w:rPr>
      </w:pPr>
      <w:hyperlink w:anchor="_Toc159504438" w:history="1">
        <w:r w:rsidR="001D7934" w:rsidRPr="00453CB4">
          <w:rPr>
            <w:rStyle w:val="Hyperlink"/>
            <w:rFonts w:ascii="Calibri" w:hAnsi="Calibri" w:cs="Calibri"/>
            <w:sz w:val="24"/>
          </w:rPr>
          <w:t>2. Legislation, sta</w:t>
        </w:r>
        <w:r w:rsidR="00D11ECC">
          <w:rPr>
            <w:rStyle w:val="Hyperlink"/>
            <w:rFonts w:ascii="Calibri" w:hAnsi="Calibri" w:cs="Calibri"/>
            <w:sz w:val="24"/>
          </w:rPr>
          <w:t>tuto</w:t>
        </w:r>
        <w:r w:rsidR="00E222D8" w:rsidRPr="00453CB4">
          <w:rPr>
            <w:rStyle w:val="Hyperlink"/>
            <w:rFonts w:ascii="Calibri" w:hAnsi="Calibri" w:cs="Calibri"/>
            <w:sz w:val="24"/>
          </w:rPr>
          <w:t>r</w:t>
        </w:r>
        <w:r w:rsidR="001D7934" w:rsidRPr="00453CB4">
          <w:rPr>
            <w:rStyle w:val="Hyperlink"/>
            <w:rFonts w:ascii="Calibri" w:hAnsi="Calibri" w:cs="Calibri"/>
            <w:sz w:val="24"/>
          </w:rPr>
          <w:t>y requirements and sta</w:t>
        </w:r>
        <w:r w:rsidR="00D11ECC">
          <w:rPr>
            <w:rStyle w:val="Hyperlink"/>
            <w:rFonts w:ascii="Calibri" w:hAnsi="Calibri" w:cs="Calibri"/>
            <w:sz w:val="24"/>
          </w:rPr>
          <w:t>tuto</w:t>
        </w:r>
        <w:r w:rsidR="00E222D8" w:rsidRPr="00453CB4">
          <w:rPr>
            <w:rStyle w:val="Hyperlink"/>
            <w:rFonts w:ascii="Calibri" w:hAnsi="Calibri" w:cs="Calibri"/>
            <w:sz w:val="24"/>
          </w:rPr>
          <w:t>r</w:t>
        </w:r>
        <w:r w:rsidR="001D7934" w:rsidRPr="00453CB4">
          <w:rPr>
            <w:rStyle w:val="Hyperlink"/>
            <w:rFonts w:ascii="Calibri" w:hAnsi="Calibri" w:cs="Calibri"/>
            <w:sz w:val="24"/>
          </w:rPr>
          <w:t>y guidance</w:t>
        </w:r>
        <w:r w:rsidR="001D7934" w:rsidRPr="00453CB4">
          <w:rPr>
            <w:rFonts w:ascii="Calibri" w:hAnsi="Calibri" w:cs="Calibri"/>
            <w:webHidden/>
            <w:sz w:val="24"/>
          </w:rPr>
          <w:tab/>
        </w:r>
        <w:r w:rsidR="001D7934" w:rsidRPr="00453CB4">
          <w:rPr>
            <w:rFonts w:ascii="Calibri" w:hAnsi="Calibri" w:cs="Calibri"/>
            <w:webHidden/>
            <w:sz w:val="24"/>
          </w:rPr>
          <w:fldChar w:fldCharType="begin"/>
        </w:r>
        <w:r w:rsidR="001D7934" w:rsidRPr="00453CB4">
          <w:rPr>
            <w:rFonts w:ascii="Calibri" w:hAnsi="Calibri" w:cs="Calibri"/>
            <w:webHidden/>
            <w:sz w:val="24"/>
          </w:rPr>
          <w:instrText xml:space="preserve"> PAGEREF _Toc159504438 \h </w:instrText>
        </w:r>
        <w:r w:rsidR="001D7934" w:rsidRPr="00453CB4">
          <w:rPr>
            <w:rFonts w:ascii="Calibri" w:hAnsi="Calibri" w:cs="Calibri"/>
            <w:webHidden/>
            <w:sz w:val="24"/>
          </w:rPr>
        </w:r>
        <w:r w:rsidR="001D7934" w:rsidRPr="00453CB4">
          <w:rPr>
            <w:rFonts w:ascii="Calibri" w:hAnsi="Calibri" w:cs="Calibri"/>
            <w:webHidden/>
            <w:sz w:val="24"/>
          </w:rPr>
          <w:fldChar w:fldCharType="separate"/>
        </w:r>
        <w:r w:rsidR="00CB5525" w:rsidRPr="00453CB4">
          <w:rPr>
            <w:rFonts w:ascii="Calibri" w:hAnsi="Calibri" w:cs="Calibri"/>
            <w:noProof/>
            <w:webHidden/>
            <w:sz w:val="24"/>
          </w:rPr>
          <w:t>3</w:t>
        </w:r>
        <w:r w:rsidR="001D7934" w:rsidRPr="00453CB4">
          <w:rPr>
            <w:rFonts w:ascii="Calibri" w:hAnsi="Calibri" w:cs="Calibri"/>
            <w:webHidden/>
            <w:sz w:val="24"/>
          </w:rPr>
          <w:fldChar w:fldCharType="end"/>
        </w:r>
      </w:hyperlink>
    </w:p>
    <w:p w:rsidR="001D7934" w:rsidRPr="00453CB4" w:rsidRDefault="00C658A4">
      <w:pPr>
        <w:pStyle w:val="TOC1"/>
        <w:rPr>
          <w:rFonts w:ascii="Calibri" w:eastAsia="Times New Roman" w:hAnsi="Calibri" w:cs="Calibri"/>
          <w:kern w:val="2"/>
          <w:sz w:val="24"/>
          <w:lang w:eastAsia="en-GB"/>
        </w:rPr>
      </w:pPr>
      <w:hyperlink w:anchor="_Toc159504439" w:history="1">
        <w:r w:rsidR="001D7934" w:rsidRPr="00453CB4">
          <w:rPr>
            <w:rStyle w:val="Hyperlink"/>
            <w:rFonts w:ascii="Calibri" w:hAnsi="Calibri" w:cs="Calibri"/>
            <w:sz w:val="24"/>
          </w:rPr>
          <w:t>3. Definitions</w:t>
        </w:r>
        <w:r w:rsidR="001D7934" w:rsidRPr="00453CB4">
          <w:rPr>
            <w:rFonts w:ascii="Calibri" w:hAnsi="Calibri" w:cs="Calibri"/>
            <w:webHidden/>
            <w:sz w:val="24"/>
          </w:rPr>
          <w:tab/>
        </w:r>
        <w:r w:rsidR="001D7934" w:rsidRPr="00453CB4">
          <w:rPr>
            <w:rFonts w:ascii="Calibri" w:hAnsi="Calibri" w:cs="Calibri"/>
            <w:webHidden/>
            <w:sz w:val="24"/>
          </w:rPr>
          <w:fldChar w:fldCharType="begin"/>
        </w:r>
        <w:r w:rsidR="001D7934" w:rsidRPr="00453CB4">
          <w:rPr>
            <w:rFonts w:ascii="Calibri" w:hAnsi="Calibri" w:cs="Calibri"/>
            <w:webHidden/>
            <w:sz w:val="24"/>
          </w:rPr>
          <w:instrText xml:space="preserve"> PAGEREF _Toc159504439 \h </w:instrText>
        </w:r>
        <w:r w:rsidR="001D7934" w:rsidRPr="00453CB4">
          <w:rPr>
            <w:rFonts w:ascii="Calibri" w:hAnsi="Calibri" w:cs="Calibri"/>
            <w:webHidden/>
            <w:sz w:val="24"/>
          </w:rPr>
        </w:r>
        <w:r w:rsidR="001D7934" w:rsidRPr="00453CB4">
          <w:rPr>
            <w:rFonts w:ascii="Calibri" w:hAnsi="Calibri" w:cs="Calibri"/>
            <w:webHidden/>
            <w:sz w:val="24"/>
          </w:rPr>
          <w:fldChar w:fldCharType="separate"/>
        </w:r>
        <w:r w:rsidR="00CB5525" w:rsidRPr="00453CB4">
          <w:rPr>
            <w:rFonts w:ascii="Calibri" w:hAnsi="Calibri" w:cs="Calibri"/>
            <w:noProof/>
            <w:webHidden/>
            <w:sz w:val="24"/>
          </w:rPr>
          <w:t>4</w:t>
        </w:r>
        <w:r w:rsidR="001D7934" w:rsidRPr="00453CB4">
          <w:rPr>
            <w:rFonts w:ascii="Calibri" w:hAnsi="Calibri" w:cs="Calibri"/>
            <w:webHidden/>
            <w:sz w:val="24"/>
          </w:rPr>
          <w:fldChar w:fldCharType="end"/>
        </w:r>
      </w:hyperlink>
    </w:p>
    <w:p w:rsidR="001D7934" w:rsidRPr="00453CB4" w:rsidRDefault="00C658A4">
      <w:pPr>
        <w:pStyle w:val="TOC1"/>
        <w:rPr>
          <w:rFonts w:ascii="Calibri" w:eastAsia="Times New Roman" w:hAnsi="Calibri" w:cs="Calibri"/>
          <w:kern w:val="2"/>
          <w:sz w:val="24"/>
          <w:lang w:eastAsia="en-GB"/>
        </w:rPr>
      </w:pPr>
      <w:hyperlink w:anchor="_Toc159504440" w:history="1">
        <w:r w:rsidR="001D7934" w:rsidRPr="00453CB4">
          <w:rPr>
            <w:rStyle w:val="Hyperlink"/>
            <w:rFonts w:ascii="Calibri" w:hAnsi="Calibri" w:cs="Calibri"/>
            <w:sz w:val="24"/>
          </w:rPr>
          <w:t>4. Bullying</w:t>
        </w:r>
        <w:r w:rsidR="001D7934" w:rsidRPr="00453CB4">
          <w:rPr>
            <w:rFonts w:ascii="Calibri" w:hAnsi="Calibri" w:cs="Calibri"/>
            <w:webHidden/>
            <w:sz w:val="24"/>
          </w:rPr>
          <w:tab/>
        </w:r>
        <w:r w:rsidR="001D7934" w:rsidRPr="00453CB4">
          <w:rPr>
            <w:rFonts w:ascii="Calibri" w:hAnsi="Calibri" w:cs="Calibri"/>
            <w:webHidden/>
            <w:sz w:val="24"/>
          </w:rPr>
          <w:fldChar w:fldCharType="begin"/>
        </w:r>
        <w:r w:rsidR="001D7934" w:rsidRPr="00453CB4">
          <w:rPr>
            <w:rFonts w:ascii="Calibri" w:hAnsi="Calibri" w:cs="Calibri"/>
            <w:webHidden/>
            <w:sz w:val="24"/>
          </w:rPr>
          <w:instrText xml:space="preserve"> PAGEREF _Toc159504440 \h </w:instrText>
        </w:r>
        <w:r w:rsidR="001D7934" w:rsidRPr="00453CB4">
          <w:rPr>
            <w:rFonts w:ascii="Calibri" w:hAnsi="Calibri" w:cs="Calibri"/>
            <w:webHidden/>
            <w:sz w:val="24"/>
          </w:rPr>
        </w:r>
        <w:r w:rsidR="001D7934" w:rsidRPr="00453CB4">
          <w:rPr>
            <w:rFonts w:ascii="Calibri" w:hAnsi="Calibri" w:cs="Calibri"/>
            <w:webHidden/>
            <w:sz w:val="24"/>
          </w:rPr>
          <w:fldChar w:fldCharType="separate"/>
        </w:r>
        <w:r w:rsidR="00CB5525" w:rsidRPr="00453CB4">
          <w:rPr>
            <w:rFonts w:ascii="Calibri" w:hAnsi="Calibri" w:cs="Calibri"/>
            <w:noProof/>
            <w:webHidden/>
            <w:sz w:val="24"/>
          </w:rPr>
          <w:t>7</w:t>
        </w:r>
        <w:r w:rsidR="001D7934" w:rsidRPr="00453CB4">
          <w:rPr>
            <w:rFonts w:ascii="Calibri" w:hAnsi="Calibri" w:cs="Calibri"/>
            <w:webHidden/>
            <w:sz w:val="24"/>
          </w:rPr>
          <w:fldChar w:fldCharType="end"/>
        </w:r>
      </w:hyperlink>
    </w:p>
    <w:p w:rsidR="001D7934" w:rsidRPr="00453CB4" w:rsidRDefault="00C658A4">
      <w:pPr>
        <w:pStyle w:val="TOC1"/>
        <w:rPr>
          <w:rFonts w:ascii="Calibri" w:eastAsia="Times New Roman" w:hAnsi="Calibri" w:cs="Calibri"/>
          <w:kern w:val="2"/>
          <w:sz w:val="24"/>
          <w:lang w:eastAsia="en-GB"/>
        </w:rPr>
      </w:pPr>
      <w:hyperlink w:anchor="_Toc159504441" w:history="1">
        <w:r w:rsidR="001D7934" w:rsidRPr="00453CB4">
          <w:rPr>
            <w:rStyle w:val="Hyperlink"/>
            <w:rFonts w:ascii="Calibri" w:hAnsi="Calibri" w:cs="Calibri"/>
            <w:sz w:val="24"/>
          </w:rPr>
          <w:t>5. Roles and responsibilities</w:t>
        </w:r>
        <w:r w:rsidR="001D7934" w:rsidRPr="00453CB4">
          <w:rPr>
            <w:rFonts w:ascii="Calibri" w:hAnsi="Calibri" w:cs="Calibri"/>
            <w:webHidden/>
            <w:sz w:val="24"/>
          </w:rPr>
          <w:tab/>
        </w:r>
        <w:r w:rsidR="001D7934" w:rsidRPr="00453CB4">
          <w:rPr>
            <w:rFonts w:ascii="Calibri" w:hAnsi="Calibri" w:cs="Calibri"/>
            <w:webHidden/>
            <w:sz w:val="24"/>
          </w:rPr>
          <w:fldChar w:fldCharType="begin"/>
        </w:r>
        <w:r w:rsidR="001D7934" w:rsidRPr="00453CB4">
          <w:rPr>
            <w:rFonts w:ascii="Calibri" w:hAnsi="Calibri" w:cs="Calibri"/>
            <w:webHidden/>
            <w:sz w:val="24"/>
          </w:rPr>
          <w:instrText xml:space="preserve"> PAGEREF _Toc159504441 \h </w:instrText>
        </w:r>
        <w:r w:rsidR="001D7934" w:rsidRPr="00453CB4">
          <w:rPr>
            <w:rFonts w:ascii="Calibri" w:hAnsi="Calibri" w:cs="Calibri"/>
            <w:webHidden/>
            <w:sz w:val="24"/>
          </w:rPr>
        </w:r>
        <w:r w:rsidR="001D7934" w:rsidRPr="00453CB4">
          <w:rPr>
            <w:rFonts w:ascii="Calibri" w:hAnsi="Calibri" w:cs="Calibri"/>
            <w:webHidden/>
            <w:sz w:val="24"/>
          </w:rPr>
          <w:fldChar w:fldCharType="separate"/>
        </w:r>
        <w:r w:rsidR="00CB5525" w:rsidRPr="00453CB4">
          <w:rPr>
            <w:rFonts w:ascii="Calibri" w:hAnsi="Calibri" w:cs="Calibri"/>
            <w:noProof/>
            <w:webHidden/>
            <w:sz w:val="24"/>
          </w:rPr>
          <w:t>8</w:t>
        </w:r>
        <w:r w:rsidR="001D7934" w:rsidRPr="00453CB4">
          <w:rPr>
            <w:rFonts w:ascii="Calibri" w:hAnsi="Calibri" w:cs="Calibri"/>
            <w:webHidden/>
            <w:sz w:val="24"/>
          </w:rPr>
          <w:fldChar w:fldCharType="end"/>
        </w:r>
      </w:hyperlink>
    </w:p>
    <w:p w:rsidR="001D7934" w:rsidRPr="00453CB4" w:rsidRDefault="00C658A4">
      <w:pPr>
        <w:pStyle w:val="TOC1"/>
        <w:rPr>
          <w:rFonts w:ascii="Calibri" w:eastAsia="Times New Roman" w:hAnsi="Calibri" w:cs="Calibri"/>
          <w:kern w:val="2"/>
          <w:sz w:val="24"/>
          <w:lang w:eastAsia="en-GB"/>
        </w:rPr>
      </w:pPr>
      <w:hyperlink w:anchor="_Toc159504442" w:history="1">
        <w:r w:rsidR="001D7934" w:rsidRPr="00453CB4">
          <w:rPr>
            <w:rStyle w:val="Hyperlink"/>
            <w:rFonts w:ascii="Calibri" w:hAnsi="Calibri" w:cs="Calibri"/>
            <w:sz w:val="24"/>
          </w:rPr>
          <w:t>6. School behaviour curriculum</w:t>
        </w:r>
        <w:r w:rsidR="001D7934" w:rsidRPr="00453CB4">
          <w:rPr>
            <w:rFonts w:ascii="Calibri" w:hAnsi="Calibri" w:cs="Calibri"/>
            <w:webHidden/>
            <w:sz w:val="24"/>
          </w:rPr>
          <w:tab/>
        </w:r>
        <w:r w:rsidR="001D7934" w:rsidRPr="00453CB4">
          <w:rPr>
            <w:rFonts w:ascii="Calibri" w:hAnsi="Calibri" w:cs="Calibri"/>
            <w:webHidden/>
            <w:sz w:val="24"/>
          </w:rPr>
          <w:fldChar w:fldCharType="begin"/>
        </w:r>
        <w:r w:rsidR="001D7934" w:rsidRPr="00453CB4">
          <w:rPr>
            <w:rFonts w:ascii="Calibri" w:hAnsi="Calibri" w:cs="Calibri"/>
            <w:webHidden/>
            <w:sz w:val="24"/>
          </w:rPr>
          <w:instrText xml:space="preserve"> PAGEREF _Toc159504442 \h </w:instrText>
        </w:r>
        <w:r w:rsidR="001D7934" w:rsidRPr="00453CB4">
          <w:rPr>
            <w:rFonts w:ascii="Calibri" w:hAnsi="Calibri" w:cs="Calibri"/>
            <w:webHidden/>
            <w:sz w:val="24"/>
          </w:rPr>
        </w:r>
        <w:r w:rsidR="001D7934" w:rsidRPr="00453CB4">
          <w:rPr>
            <w:rFonts w:ascii="Calibri" w:hAnsi="Calibri" w:cs="Calibri"/>
            <w:webHidden/>
            <w:sz w:val="24"/>
          </w:rPr>
          <w:fldChar w:fldCharType="separate"/>
        </w:r>
        <w:r w:rsidR="00CB5525" w:rsidRPr="00453CB4">
          <w:rPr>
            <w:rFonts w:ascii="Calibri" w:hAnsi="Calibri" w:cs="Calibri"/>
            <w:noProof/>
            <w:webHidden/>
            <w:sz w:val="24"/>
          </w:rPr>
          <w:t>9</w:t>
        </w:r>
        <w:r w:rsidR="001D7934" w:rsidRPr="00453CB4">
          <w:rPr>
            <w:rFonts w:ascii="Calibri" w:hAnsi="Calibri" w:cs="Calibri"/>
            <w:webHidden/>
            <w:sz w:val="24"/>
          </w:rPr>
          <w:fldChar w:fldCharType="end"/>
        </w:r>
      </w:hyperlink>
    </w:p>
    <w:p w:rsidR="001D7934" w:rsidRPr="00453CB4" w:rsidRDefault="00C658A4">
      <w:pPr>
        <w:pStyle w:val="TOC1"/>
        <w:rPr>
          <w:rFonts w:ascii="Calibri" w:eastAsia="Times New Roman" w:hAnsi="Calibri" w:cs="Calibri"/>
          <w:kern w:val="2"/>
          <w:sz w:val="24"/>
          <w:lang w:eastAsia="en-GB"/>
        </w:rPr>
      </w:pPr>
      <w:hyperlink w:anchor="_Toc159504443" w:history="1">
        <w:r w:rsidR="001D7934" w:rsidRPr="00453CB4">
          <w:rPr>
            <w:rStyle w:val="Hyperlink"/>
            <w:rFonts w:ascii="Calibri" w:hAnsi="Calibri" w:cs="Calibri"/>
            <w:sz w:val="24"/>
          </w:rPr>
          <w:t>7. Responding to behaviour</w:t>
        </w:r>
        <w:r w:rsidR="001D7934" w:rsidRPr="00453CB4">
          <w:rPr>
            <w:rFonts w:ascii="Calibri" w:hAnsi="Calibri" w:cs="Calibri"/>
            <w:webHidden/>
            <w:sz w:val="24"/>
          </w:rPr>
          <w:tab/>
        </w:r>
        <w:r w:rsidR="001D7934" w:rsidRPr="00453CB4">
          <w:rPr>
            <w:rFonts w:ascii="Calibri" w:hAnsi="Calibri" w:cs="Calibri"/>
            <w:webHidden/>
            <w:sz w:val="24"/>
          </w:rPr>
          <w:fldChar w:fldCharType="begin"/>
        </w:r>
        <w:r w:rsidR="001D7934" w:rsidRPr="00453CB4">
          <w:rPr>
            <w:rFonts w:ascii="Calibri" w:hAnsi="Calibri" w:cs="Calibri"/>
            <w:webHidden/>
            <w:sz w:val="24"/>
          </w:rPr>
          <w:instrText xml:space="preserve"> PAGEREF _Toc159504443 \h </w:instrText>
        </w:r>
        <w:r w:rsidR="001D7934" w:rsidRPr="00453CB4">
          <w:rPr>
            <w:rFonts w:ascii="Calibri" w:hAnsi="Calibri" w:cs="Calibri"/>
            <w:webHidden/>
            <w:sz w:val="24"/>
          </w:rPr>
        </w:r>
        <w:r w:rsidR="001D7934" w:rsidRPr="00453CB4">
          <w:rPr>
            <w:rFonts w:ascii="Calibri" w:hAnsi="Calibri" w:cs="Calibri"/>
            <w:webHidden/>
            <w:sz w:val="24"/>
          </w:rPr>
          <w:fldChar w:fldCharType="separate"/>
        </w:r>
        <w:r w:rsidR="00CB5525" w:rsidRPr="00453CB4">
          <w:rPr>
            <w:rFonts w:ascii="Calibri" w:hAnsi="Calibri" w:cs="Calibri"/>
            <w:noProof/>
            <w:webHidden/>
            <w:sz w:val="24"/>
          </w:rPr>
          <w:t>10</w:t>
        </w:r>
        <w:r w:rsidR="001D7934" w:rsidRPr="00453CB4">
          <w:rPr>
            <w:rFonts w:ascii="Calibri" w:hAnsi="Calibri" w:cs="Calibri"/>
            <w:webHidden/>
            <w:sz w:val="24"/>
          </w:rPr>
          <w:fldChar w:fldCharType="end"/>
        </w:r>
      </w:hyperlink>
    </w:p>
    <w:p w:rsidR="001D7934" w:rsidRPr="00453CB4" w:rsidRDefault="00C658A4">
      <w:pPr>
        <w:pStyle w:val="TOC1"/>
        <w:rPr>
          <w:rFonts w:ascii="Calibri" w:eastAsia="Times New Roman" w:hAnsi="Calibri" w:cs="Calibri"/>
          <w:kern w:val="2"/>
          <w:sz w:val="24"/>
          <w:lang w:eastAsia="en-GB"/>
        </w:rPr>
      </w:pPr>
      <w:hyperlink w:anchor="_Toc159504444" w:history="1">
        <w:r w:rsidR="001D7934" w:rsidRPr="00453CB4">
          <w:rPr>
            <w:rStyle w:val="Hyperlink"/>
            <w:rFonts w:ascii="Calibri" w:hAnsi="Calibri" w:cs="Calibri"/>
            <w:sz w:val="24"/>
            <w:lang w:eastAsia="en-GB"/>
          </w:rPr>
          <w:t xml:space="preserve">8. </w:t>
        </w:r>
        <w:r w:rsidR="004345BC">
          <w:rPr>
            <w:rStyle w:val="Hyperlink"/>
            <w:rFonts w:ascii="Calibri" w:hAnsi="Calibri" w:cs="Calibri"/>
            <w:sz w:val="24"/>
            <w:lang w:eastAsia="en-GB"/>
          </w:rPr>
          <w:t>Off Site Behaviour</w:t>
        </w:r>
        <w:r w:rsidR="001D7934" w:rsidRPr="00453CB4">
          <w:rPr>
            <w:rFonts w:ascii="Calibri" w:hAnsi="Calibri" w:cs="Calibri"/>
            <w:webHidden/>
            <w:sz w:val="24"/>
          </w:rPr>
          <w:tab/>
        </w:r>
        <w:r w:rsidR="001D7934" w:rsidRPr="00453CB4">
          <w:rPr>
            <w:rFonts w:ascii="Calibri" w:hAnsi="Calibri" w:cs="Calibri"/>
            <w:webHidden/>
            <w:sz w:val="24"/>
          </w:rPr>
          <w:fldChar w:fldCharType="begin"/>
        </w:r>
        <w:r w:rsidR="001D7934" w:rsidRPr="00453CB4">
          <w:rPr>
            <w:rFonts w:ascii="Calibri" w:hAnsi="Calibri" w:cs="Calibri"/>
            <w:webHidden/>
            <w:sz w:val="24"/>
          </w:rPr>
          <w:instrText xml:space="preserve"> PAGEREF _Toc159504444 \h </w:instrText>
        </w:r>
        <w:r w:rsidR="001D7934" w:rsidRPr="00453CB4">
          <w:rPr>
            <w:rFonts w:ascii="Calibri" w:hAnsi="Calibri" w:cs="Calibri"/>
            <w:webHidden/>
            <w:sz w:val="24"/>
          </w:rPr>
        </w:r>
        <w:r w:rsidR="001D7934" w:rsidRPr="00453CB4">
          <w:rPr>
            <w:rFonts w:ascii="Calibri" w:hAnsi="Calibri" w:cs="Calibri"/>
            <w:webHidden/>
            <w:sz w:val="24"/>
          </w:rPr>
          <w:fldChar w:fldCharType="separate"/>
        </w:r>
        <w:r w:rsidR="00CB5525" w:rsidRPr="00453CB4">
          <w:rPr>
            <w:rFonts w:ascii="Calibri" w:hAnsi="Calibri" w:cs="Calibri"/>
            <w:noProof/>
            <w:webHidden/>
            <w:sz w:val="24"/>
          </w:rPr>
          <w:t>2</w:t>
        </w:r>
        <w:r w:rsidR="001D7934" w:rsidRPr="00453CB4">
          <w:rPr>
            <w:rFonts w:ascii="Calibri" w:hAnsi="Calibri" w:cs="Calibri"/>
            <w:webHidden/>
            <w:sz w:val="24"/>
          </w:rPr>
          <w:fldChar w:fldCharType="end"/>
        </w:r>
      </w:hyperlink>
      <w:r w:rsidR="004345BC">
        <w:rPr>
          <w:rFonts w:ascii="Calibri" w:hAnsi="Calibri" w:cs="Calibri"/>
          <w:sz w:val="24"/>
        </w:rPr>
        <w:t>3</w:t>
      </w:r>
    </w:p>
    <w:p w:rsidR="001D7934" w:rsidRPr="00453CB4" w:rsidRDefault="00C658A4">
      <w:pPr>
        <w:pStyle w:val="TOC1"/>
        <w:rPr>
          <w:rFonts w:ascii="Calibri" w:eastAsia="Times New Roman" w:hAnsi="Calibri" w:cs="Calibri"/>
          <w:kern w:val="2"/>
          <w:sz w:val="24"/>
          <w:lang w:eastAsia="en-GB"/>
        </w:rPr>
      </w:pPr>
      <w:hyperlink w:anchor="_Toc159504445" w:history="1">
        <w:r w:rsidR="001D7934" w:rsidRPr="00453CB4">
          <w:rPr>
            <w:rStyle w:val="Hyperlink"/>
            <w:rFonts w:ascii="Calibri" w:hAnsi="Calibri" w:cs="Calibri"/>
            <w:sz w:val="24"/>
          </w:rPr>
          <w:t xml:space="preserve">9. </w:t>
        </w:r>
        <w:r w:rsidR="004345BC">
          <w:rPr>
            <w:rStyle w:val="Hyperlink"/>
            <w:rFonts w:ascii="Calibri" w:hAnsi="Calibri" w:cs="Calibri"/>
            <w:sz w:val="24"/>
          </w:rPr>
          <w:t>Serious</w:t>
        </w:r>
      </w:hyperlink>
      <w:r w:rsidR="004345BC">
        <w:rPr>
          <w:rFonts w:ascii="Calibri" w:hAnsi="Calibri" w:cs="Calibri"/>
          <w:sz w:val="24"/>
        </w:rPr>
        <w:t xml:space="preserve"> Sanctions ………………………………………………………………………………………………………………………25</w:t>
      </w:r>
    </w:p>
    <w:p w:rsidR="001D7934" w:rsidRPr="00453CB4" w:rsidRDefault="00C658A4">
      <w:pPr>
        <w:pStyle w:val="TOC1"/>
        <w:rPr>
          <w:rFonts w:ascii="Calibri" w:eastAsia="Times New Roman" w:hAnsi="Calibri" w:cs="Calibri"/>
          <w:kern w:val="2"/>
          <w:sz w:val="24"/>
          <w:lang w:eastAsia="en-GB"/>
        </w:rPr>
      </w:pPr>
      <w:hyperlink w:anchor="_Toc159504446" w:history="1">
        <w:r w:rsidR="001D7934" w:rsidRPr="00453CB4">
          <w:rPr>
            <w:rStyle w:val="Hyperlink"/>
            <w:rFonts w:ascii="Calibri" w:hAnsi="Calibri" w:cs="Calibri"/>
            <w:sz w:val="24"/>
            <w:lang w:eastAsia="en-GB"/>
          </w:rPr>
          <w:t xml:space="preserve">10. Supporting </w:t>
        </w:r>
        <w:r w:rsidR="00360D52" w:rsidRPr="00453CB4">
          <w:rPr>
            <w:rStyle w:val="Hyperlink"/>
            <w:rFonts w:ascii="Calibri" w:hAnsi="Calibri" w:cs="Calibri"/>
            <w:sz w:val="24"/>
            <w:lang w:eastAsia="en-GB"/>
          </w:rPr>
          <w:t>students</w:t>
        </w:r>
        <w:r w:rsidR="001D7934" w:rsidRPr="00453CB4">
          <w:rPr>
            <w:rStyle w:val="Hyperlink"/>
            <w:rFonts w:ascii="Calibri" w:hAnsi="Calibri" w:cs="Calibri"/>
            <w:sz w:val="24"/>
            <w:lang w:eastAsia="en-GB"/>
          </w:rPr>
          <w:t xml:space="preserve"> following a sanction</w:t>
        </w:r>
        <w:r w:rsidR="001D7934" w:rsidRPr="00453CB4">
          <w:rPr>
            <w:rFonts w:ascii="Calibri" w:hAnsi="Calibri" w:cs="Calibri"/>
            <w:webHidden/>
            <w:sz w:val="24"/>
          </w:rPr>
          <w:tab/>
        </w:r>
        <w:r w:rsidR="004E525E">
          <w:rPr>
            <w:rFonts w:ascii="Calibri" w:hAnsi="Calibri" w:cs="Calibri"/>
            <w:webHidden/>
            <w:sz w:val="24"/>
          </w:rPr>
          <w:t>31</w:t>
        </w:r>
      </w:hyperlink>
    </w:p>
    <w:p w:rsidR="001D7934" w:rsidRPr="00453CB4" w:rsidRDefault="00C658A4">
      <w:pPr>
        <w:pStyle w:val="TOC1"/>
        <w:rPr>
          <w:rFonts w:ascii="Calibri" w:eastAsia="Times New Roman" w:hAnsi="Calibri" w:cs="Calibri"/>
          <w:kern w:val="2"/>
          <w:sz w:val="24"/>
          <w:lang w:eastAsia="en-GB"/>
        </w:rPr>
      </w:pPr>
      <w:hyperlink w:anchor="_Toc159504447" w:history="1">
        <w:r w:rsidR="001D7934" w:rsidRPr="00453CB4">
          <w:rPr>
            <w:rStyle w:val="Hyperlink"/>
            <w:rFonts w:ascii="Calibri" w:hAnsi="Calibri" w:cs="Calibri"/>
            <w:sz w:val="24"/>
          </w:rPr>
          <w:t>11. Pupil transition</w:t>
        </w:r>
        <w:r w:rsidR="001D7934" w:rsidRPr="00453CB4">
          <w:rPr>
            <w:rFonts w:ascii="Calibri" w:hAnsi="Calibri" w:cs="Calibri"/>
            <w:webHidden/>
            <w:sz w:val="24"/>
          </w:rPr>
          <w:tab/>
        </w:r>
        <w:r w:rsidR="00453CB4">
          <w:rPr>
            <w:rFonts w:ascii="Calibri" w:hAnsi="Calibri" w:cs="Calibri"/>
            <w:webHidden/>
            <w:sz w:val="24"/>
          </w:rPr>
          <w:t>3</w:t>
        </w:r>
        <w:r w:rsidR="001D7934" w:rsidRPr="00453CB4">
          <w:rPr>
            <w:rFonts w:ascii="Calibri" w:hAnsi="Calibri" w:cs="Calibri"/>
            <w:webHidden/>
            <w:sz w:val="24"/>
          </w:rPr>
          <w:fldChar w:fldCharType="begin"/>
        </w:r>
        <w:r w:rsidR="001D7934" w:rsidRPr="00453CB4">
          <w:rPr>
            <w:rFonts w:ascii="Calibri" w:hAnsi="Calibri" w:cs="Calibri"/>
            <w:webHidden/>
            <w:sz w:val="24"/>
          </w:rPr>
          <w:instrText xml:space="preserve"> PAGEREF _Toc159504447 \h </w:instrText>
        </w:r>
        <w:r w:rsidR="001D7934" w:rsidRPr="00453CB4">
          <w:rPr>
            <w:rFonts w:ascii="Calibri" w:hAnsi="Calibri" w:cs="Calibri"/>
            <w:webHidden/>
            <w:sz w:val="24"/>
          </w:rPr>
        </w:r>
        <w:r w:rsidR="001D7934" w:rsidRPr="00453CB4">
          <w:rPr>
            <w:rFonts w:ascii="Calibri" w:hAnsi="Calibri" w:cs="Calibri"/>
            <w:webHidden/>
            <w:sz w:val="24"/>
          </w:rPr>
          <w:fldChar w:fldCharType="separate"/>
        </w:r>
        <w:r w:rsidR="00CB5525" w:rsidRPr="00453CB4">
          <w:rPr>
            <w:rFonts w:ascii="Calibri" w:hAnsi="Calibri" w:cs="Calibri"/>
            <w:noProof/>
            <w:webHidden/>
            <w:sz w:val="24"/>
          </w:rPr>
          <w:t>2</w:t>
        </w:r>
        <w:r w:rsidR="001D7934" w:rsidRPr="00453CB4">
          <w:rPr>
            <w:rFonts w:ascii="Calibri" w:hAnsi="Calibri" w:cs="Calibri"/>
            <w:webHidden/>
            <w:sz w:val="24"/>
          </w:rPr>
          <w:fldChar w:fldCharType="end"/>
        </w:r>
      </w:hyperlink>
    </w:p>
    <w:p w:rsidR="001D7934" w:rsidRPr="00453CB4" w:rsidRDefault="00C658A4">
      <w:pPr>
        <w:pStyle w:val="TOC1"/>
        <w:rPr>
          <w:rFonts w:ascii="Calibri" w:eastAsia="Times New Roman" w:hAnsi="Calibri" w:cs="Calibri"/>
          <w:kern w:val="2"/>
          <w:sz w:val="24"/>
          <w:lang w:eastAsia="en-GB"/>
        </w:rPr>
      </w:pPr>
      <w:hyperlink w:anchor="_Toc159504448" w:history="1">
        <w:r w:rsidR="001D7934" w:rsidRPr="00453CB4">
          <w:rPr>
            <w:rStyle w:val="Hyperlink"/>
            <w:rFonts w:ascii="Calibri" w:hAnsi="Calibri" w:cs="Calibri"/>
            <w:sz w:val="24"/>
          </w:rPr>
          <w:t>12. Training</w:t>
        </w:r>
        <w:r w:rsidR="001D7934" w:rsidRPr="00453CB4">
          <w:rPr>
            <w:rFonts w:ascii="Calibri" w:hAnsi="Calibri" w:cs="Calibri"/>
            <w:webHidden/>
            <w:sz w:val="24"/>
          </w:rPr>
          <w:tab/>
        </w:r>
      </w:hyperlink>
      <w:r w:rsidR="00453CB4">
        <w:rPr>
          <w:rFonts w:ascii="Calibri" w:hAnsi="Calibri" w:cs="Calibri"/>
          <w:sz w:val="24"/>
        </w:rPr>
        <w:t>33</w:t>
      </w:r>
    </w:p>
    <w:p w:rsidR="001D7934" w:rsidRPr="00453CB4" w:rsidRDefault="00C658A4">
      <w:pPr>
        <w:pStyle w:val="TOC1"/>
        <w:rPr>
          <w:rFonts w:ascii="Calibri" w:eastAsia="Times New Roman" w:hAnsi="Calibri" w:cs="Calibri"/>
          <w:kern w:val="2"/>
          <w:sz w:val="24"/>
          <w:lang w:eastAsia="en-GB"/>
        </w:rPr>
      </w:pPr>
      <w:hyperlink w:anchor="_Toc159504449" w:history="1">
        <w:r w:rsidR="001D7934" w:rsidRPr="00453CB4">
          <w:rPr>
            <w:rStyle w:val="Hyperlink"/>
            <w:rFonts w:ascii="Calibri" w:hAnsi="Calibri" w:cs="Calibri"/>
            <w:sz w:val="24"/>
          </w:rPr>
          <w:t>13. Monitoring arrangements</w:t>
        </w:r>
        <w:r w:rsidR="001D7934" w:rsidRPr="00453CB4">
          <w:rPr>
            <w:rFonts w:ascii="Calibri" w:hAnsi="Calibri" w:cs="Calibri"/>
            <w:webHidden/>
            <w:sz w:val="24"/>
          </w:rPr>
          <w:tab/>
        </w:r>
      </w:hyperlink>
      <w:r w:rsidR="00453CB4">
        <w:rPr>
          <w:rFonts w:ascii="Calibri" w:hAnsi="Calibri" w:cs="Calibri"/>
          <w:sz w:val="24"/>
        </w:rPr>
        <w:t>33</w:t>
      </w:r>
    </w:p>
    <w:p w:rsidR="001D7934" w:rsidRPr="00453CB4" w:rsidRDefault="00C658A4">
      <w:pPr>
        <w:pStyle w:val="TOC1"/>
        <w:rPr>
          <w:rFonts w:ascii="Calibri" w:eastAsia="Times New Roman" w:hAnsi="Calibri" w:cs="Calibri"/>
          <w:kern w:val="2"/>
          <w:sz w:val="24"/>
          <w:lang w:eastAsia="en-GB"/>
        </w:rPr>
      </w:pPr>
      <w:hyperlink w:anchor="_Toc159504450" w:history="1">
        <w:r w:rsidR="001D7934" w:rsidRPr="00453CB4">
          <w:rPr>
            <w:rStyle w:val="Hyperlink"/>
            <w:rFonts w:ascii="Calibri" w:hAnsi="Calibri" w:cs="Calibri"/>
            <w:sz w:val="24"/>
          </w:rPr>
          <w:t>14. Links with other policies</w:t>
        </w:r>
        <w:r w:rsidR="001D7934" w:rsidRPr="00453CB4">
          <w:rPr>
            <w:rFonts w:ascii="Calibri" w:hAnsi="Calibri" w:cs="Calibri"/>
            <w:webHidden/>
            <w:sz w:val="24"/>
          </w:rPr>
          <w:tab/>
        </w:r>
      </w:hyperlink>
      <w:r w:rsidR="00453CB4">
        <w:rPr>
          <w:rFonts w:ascii="Calibri" w:hAnsi="Calibri" w:cs="Calibri"/>
          <w:sz w:val="24"/>
        </w:rPr>
        <w:t>34</w:t>
      </w:r>
    </w:p>
    <w:p w:rsidR="001D7934" w:rsidRPr="00453CB4" w:rsidRDefault="00C658A4">
      <w:pPr>
        <w:pStyle w:val="TOC3"/>
        <w:tabs>
          <w:tab w:val="right" w:leader="dot" w:pos="9736"/>
        </w:tabs>
        <w:rPr>
          <w:rFonts w:ascii="Calibri" w:eastAsia="Times New Roman" w:hAnsi="Calibri" w:cs="Calibri"/>
          <w:kern w:val="2"/>
          <w:sz w:val="24"/>
          <w:lang w:eastAsia="en-GB"/>
        </w:rPr>
      </w:pPr>
      <w:hyperlink w:anchor="_Toc159504451" w:history="1">
        <w:r w:rsidR="001D7934" w:rsidRPr="00453CB4">
          <w:rPr>
            <w:rStyle w:val="Hyperlink"/>
            <w:rFonts w:ascii="Calibri" w:hAnsi="Calibri" w:cs="Calibri"/>
            <w:sz w:val="24"/>
          </w:rPr>
          <w:t>Appendix 1: written statement of behaviour principles</w:t>
        </w:r>
        <w:r w:rsidR="001D7934" w:rsidRPr="00453CB4">
          <w:rPr>
            <w:rFonts w:ascii="Calibri" w:hAnsi="Calibri" w:cs="Calibri"/>
            <w:webHidden/>
            <w:sz w:val="24"/>
          </w:rPr>
          <w:tab/>
        </w:r>
        <w:r w:rsidR="001D7934" w:rsidRPr="00453CB4">
          <w:rPr>
            <w:rFonts w:ascii="Calibri" w:hAnsi="Calibri" w:cs="Calibri"/>
            <w:webHidden/>
            <w:sz w:val="24"/>
          </w:rPr>
          <w:fldChar w:fldCharType="begin"/>
        </w:r>
        <w:r w:rsidR="001D7934" w:rsidRPr="00453CB4">
          <w:rPr>
            <w:rFonts w:ascii="Calibri" w:hAnsi="Calibri" w:cs="Calibri"/>
            <w:webHidden/>
            <w:sz w:val="24"/>
          </w:rPr>
          <w:instrText xml:space="preserve"> PAGEREF _Toc159504451 \h </w:instrText>
        </w:r>
        <w:r w:rsidR="001D7934" w:rsidRPr="00453CB4">
          <w:rPr>
            <w:rFonts w:ascii="Calibri" w:hAnsi="Calibri" w:cs="Calibri"/>
            <w:webHidden/>
            <w:sz w:val="24"/>
          </w:rPr>
        </w:r>
        <w:r w:rsidR="001D7934" w:rsidRPr="00453CB4">
          <w:rPr>
            <w:rFonts w:ascii="Calibri" w:hAnsi="Calibri" w:cs="Calibri"/>
            <w:webHidden/>
            <w:sz w:val="24"/>
          </w:rPr>
          <w:fldChar w:fldCharType="separate"/>
        </w:r>
        <w:r w:rsidR="00CB5525" w:rsidRPr="00453CB4">
          <w:rPr>
            <w:rFonts w:ascii="Calibri" w:hAnsi="Calibri" w:cs="Calibri"/>
            <w:noProof/>
            <w:webHidden/>
            <w:sz w:val="24"/>
          </w:rPr>
          <w:t>3</w:t>
        </w:r>
        <w:r w:rsidR="001D7934" w:rsidRPr="00453CB4">
          <w:rPr>
            <w:rFonts w:ascii="Calibri" w:hAnsi="Calibri" w:cs="Calibri"/>
            <w:webHidden/>
            <w:sz w:val="24"/>
          </w:rPr>
          <w:fldChar w:fldCharType="end"/>
        </w:r>
      </w:hyperlink>
      <w:r w:rsidR="00453CB4">
        <w:rPr>
          <w:rFonts w:ascii="Calibri" w:hAnsi="Calibri" w:cs="Calibri"/>
          <w:sz w:val="24"/>
        </w:rPr>
        <w:t>5</w:t>
      </w:r>
    </w:p>
    <w:p w:rsidR="001D7934" w:rsidRPr="00453CB4" w:rsidRDefault="001D7934">
      <w:pPr>
        <w:pStyle w:val="TOC3"/>
        <w:tabs>
          <w:tab w:val="right" w:leader="dot" w:pos="9736"/>
        </w:tabs>
        <w:rPr>
          <w:rFonts w:ascii="Calibri" w:eastAsia="Times New Roman" w:hAnsi="Calibri" w:cs="Calibri"/>
          <w:kern w:val="2"/>
          <w:sz w:val="24"/>
          <w:lang w:eastAsia="en-GB"/>
        </w:rPr>
      </w:pPr>
    </w:p>
    <w:p w:rsidR="001D7934" w:rsidRPr="00453CB4" w:rsidRDefault="001D7934" w:rsidP="00453CB4">
      <w:pPr>
        <w:pStyle w:val="TOC3"/>
        <w:tabs>
          <w:tab w:val="right" w:leader="dot" w:pos="9736"/>
        </w:tabs>
        <w:ind w:left="0"/>
        <w:rPr>
          <w:rFonts w:ascii="Calibri" w:eastAsia="Times New Roman" w:hAnsi="Calibri" w:cs="Calibri"/>
          <w:kern w:val="2"/>
          <w:sz w:val="24"/>
          <w:lang w:eastAsia="en-GB"/>
        </w:rPr>
      </w:pPr>
    </w:p>
    <w:p w:rsidR="00EB45FC" w:rsidRPr="00453CB4" w:rsidRDefault="00EB45FC" w:rsidP="00EB45FC">
      <w:pPr>
        <w:pStyle w:val="1bodycopy10pt"/>
        <w:rPr>
          <w:rFonts w:ascii="Calibri" w:hAnsi="Calibri" w:cs="Calibri"/>
          <w:sz w:val="24"/>
        </w:rPr>
      </w:pPr>
      <w:r w:rsidRPr="00453CB4">
        <w:rPr>
          <w:rFonts w:ascii="Calibri" w:hAnsi="Calibri" w:cs="Calibri"/>
          <w:sz w:val="24"/>
        </w:rPr>
        <w:fldChar w:fldCharType="end"/>
      </w:r>
    </w:p>
    <w:p w:rsidR="00EB45FC" w:rsidRPr="00453CB4" w:rsidRDefault="003E319C" w:rsidP="00EB45FC">
      <w:pPr>
        <w:pStyle w:val="1bodycopy10pt"/>
        <w:rPr>
          <w:rFonts w:ascii="Calibri" w:hAnsi="Calibri" w:cs="Calibri"/>
          <w:sz w:val="24"/>
        </w:rPr>
      </w:pPr>
      <w:r w:rsidRPr="00453CB4">
        <w:rPr>
          <w:rFonts w:ascii="Calibri" w:hAnsi="Calibri" w:cs="Calibri"/>
          <w:noProof/>
          <w:sz w:val="24"/>
        </w:rPr>
        <mc:AlternateContent>
          <mc:Choice Requires="wps">
            <w:drawing>
              <wp:anchor distT="4294967293" distB="4294967293" distL="114300" distR="114300" simplePos="0" relativeHeight="251656704" behindDoc="0" locked="0" layoutInCell="1" allowOverlap="1">
                <wp:simplePos x="0" y="0"/>
                <wp:positionH relativeFrom="column">
                  <wp:posOffset>0</wp:posOffset>
                </wp:positionH>
                <wp:positionV relativeFrom="paragraph">
                  <wp:posOffset>-1</wp:posOffset>
                </wp:positionV>
                <wp:extent cx="615886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61B513" id="Straight Connector 7" o:spid="_x0000_s1026" style="position:absolute;flip:y;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NnMiY3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rsidR="00EB45FC" w:rsidRPr="00453CB4" w:rsidRDefault="00EB45FC" w:rsidP="00EB45FC">
      <w:pPr>
        <w:pStyle w:val="Heading1"/>
        <w:rPr>
          <w:rFonts w:ascii="Calibri" w:hAnsi="Calibri" w:cs="Calibri"/>
          <w:sz w:val="24"/>
          <w:szCs w:val="24"/>
        </w:rPr>
      </w:pPr>
      <w:bookmarkStart w:id="1" w:name="_Toc159504437"/>
      <w:r w:rsidRPr="00453CB4">
        <w:rPr>
          <w:rFonts w:ascii="Calibri" w:hAnsi="Calibri" w:cs="Calibri"/>
          <w:sz w:val="24"/>
          <w:szCs w:val="24"/>
        </w:rPr>
        <w:t>1. Aims</w:t>
      </w:r>
      <w:bookmarkEnd w:id="1"/>
    </w:p>
    <w:p w:rsidR="00EB45FC" w:rsidRPr="00453CB4" w:rsidRDefault="00EB45FC" w:rsidP="00EB45FC">
      <w:pPr>
        <w:pStyle w:val="1bodycopy10pt"/>
        <w:rPr>
          <w:rFonts w:ascii="Calibri" w:hAnsi="Calibri" w:cs="Calibri"/>
          <w:sz w:val="24"/>
        </w:rPr>
      </w:pPr>
      <w:r w:rsidRPr="00453CB4">
        <w:rPr>
          <w:rFonts w:ascii="Calibri" w:hAnsi="Calibri" w:cs="Calibri"/>
          <w:sz w:val="24"/>
        </w:rPr>
        <w:t>This policy aims to:</w:t>
      </w:r>
    </w:p>
    <w:p w:rsidR="001B1DD4" w:rsidRPr="00453CB4" w:rsidRDefault="001B1DD4" w:rsidP="001B1DD4">
      <w:pPr>
        <w:pStyle w:val="4Bulletedcopyblue"/>
        <w:rPr>
          <w:rFonts w:ascii="Calibri" w:eastAsia="Times New Roman" w:hAnsi="Calibri" w:cs="Calibri"/>
          <w:sz w:val="24"/>
          <w:szCs w:val="24"/>
          <w:lang w:eastAsia="en-GB"/>
        </w:rPr>
      </w:pPr>
      <w:r w:rsidRPr="00453CB4">
        <w:rPr>
          <w:rFonts w:ascii="Calibri" w:hAnsi="Calibri" w:cs="Calibri"/>
          <w:sz w:val="24"/>
          <w:szCs w:val="24"/>
        </w:rPr>
        <w:t xml:space="preserve">Create a positive culture that promotes excellent behaviour, ensuring that all </w:t>
      </w:r>
      <w:r w:rsidR="00360D52" w:rsidRPr="00453CB4">
        <w:rPr>
          <w:rFonts w:ascii="Calibri" w:hAnsi="Calibri" w:cs="Calibri"/>
          <w:sz w:val="24"/>
          <w:szCs w:val="24"/>
        </w:rPr>
        <w:t>students</w:t>
      </w:r>
      <w:r w:rsidRPr="00453CB4">
        <w:rPr>
          <w:rFonts w:ascii="Calibri" w:hAnsi="Calibri" w:cs="Calibri"/>
          <w:sz w:val="24"/>
          <w:szCs w:val="24"/>
        </w:rPr>
        <w:t xml:space="preserve"> have the opportunity to learn in a calm</w:t>
      </w:r>
      <w:r w:rsidR="007E365B" w:rsidRPr="00453CB4">
        <w:rPr>
          <w:rFonts w:ascii="Calibri" w:hAnsi="Calibri" w:cs="Calibri"/>
          <w:sz w:val="24"/>
          <w:szCs w:val="24"/>
        </w:rPr>
        <w:t>,</w:t>
      </w:r>
      <w:r w:rsidRPr="00453CB4">
        <w:rPr>
          <w:rFonts w:ascii="Calibri" w:hAnsi="Calibri" w:cs="Calibri"/>
          <w:sz w:val="24"/>
          <w:szCs w:val="24"/>
        </w:rPr>
        <w:t xml:space="preserve"> safe and supportive environment</w:t>
      </w:r>
    </w:p>
    <w:p w:rsidR="00FF598C" w:rsidRPr="00453CB4" w:rsidRDefault="00FF598C" w:rsidP="001B1DD4">
      <w:pPr>
        <w:pStyle w:val="4Bulletedcopyblue"/>
        <w:rPr>
          <w:rFonts w:ascii="Calibri" w:eastAsia="Times New Roman" w:hAnsi="Calibri" w:cs="Calibri"/>
          <w:sz w:val="24"/>
          <w:szCs w:val="24"/>
          <w:lang w:eastAsia="en-GB"/>
        </w:rPr>
      </w:pPr>
      <w:r w:rsidRPr="00453CB4">
        <w:rPr>
          <w:rFonts w:ascii="Calibri" w:eastAsia="Times New Roman" w:hAnsi="Calibri" w:cs="Calibri"/>
          <w:sz w:val="24"/>
          <w:szCs w:val="24"/>
          <w:lang w:eastAsia="en-GB"/>
        </w:rPr>
        <w:t>Establish a whole-school approach to maintain</w:t>
      </w:r>
      <w:r w:rsidR="007E365B" w:rsidRPr="00453CB4">
        <w:rPr>
          <w:rFonts w:ascii="Calibri" w:eastAsia="Times New Roman" w:hAnsi="Calibri" w:cs="Calibri"/>
          <w:sz w:val="24"/>
          <w:szCs w:val="24"/>
          <w:lang w:eastAsia="en-GB"/>
        </w:rPr>
        <w:t xml:space="preserve">ing high standards </w:t>
      </w:r>
      <w:r w:rsidR="00BD139E" w:rsidRPr="00453CB4">
        <w:rPr>
          <w:rFonts w:ascii="Calibri" w:eastAsia="Times New Roman" w:hAnsi="Calibri" w:cs="Calibri"/>
          <w:sz w:val="24"/>
          <w:szCs w:val="24"/>
          <w:lang w:eastAsia="en-GB"/>
        </w:rPr>
        <w:t xml:space="preserve">of behaviour </w:t>
      </w:r>
      <w:r w:rsidR="007E365B" w:rsidRPr="00453CB4">
        <w:rPr>
          <w:rFonts w:ascii="Calibri" w:eastAsia="Times New Roman" w:hAnsi="Calibri" w:cs="Calibri"/>
          <w:sz w:val="24"/>
          <w:szCs w:val="24"/>
          <w:lang w:eastAsia="en-GB"/>
        </w:rPr>
        <w:t>that reflect</w:t>
      </w:r>
      <w:r w:rsidRPr="00453CB4">
        <w:rPr>
          <w:rFonts w:ascii="Calibri" w:eastAsia="Times New Roman" w:hAnsi="Calibri" w:cs="Calibri"/>
          <w:sz w:val="24"/>
          <w:szCs w:val="24"/>
          <w:lang w:eastAsia="en-GB"/>
        </w:rPr>
        <w:t xml:space="preserve"> the values of the school</w:t>
      </w:r>
    </w:p>
    <w:p w:rsidR="00FF598C" w:rsidRPr="00453CB4" w:rsidRDefault="00FF598C" w:rsidP="001B1DD4">
      <w:pPr>
        <w:pStyle w:val="4Bulletedcopyblue"/>
        <w:rPr>
          <w:rFonts w:ascii="Calibri" w:eastAsia="Times New Roman" w:hAnsi="Calibri" w:cs="Calibri"/>
          <w:sz w:val="24"/>
          <w:szCs w:val="24"/>
          <w:lang w:eastAsia="en-GB"/>
        </w:rPr>
      </w:pPr>
      <w:r w:rsidRPr="00453CB4">
        <w:rPr>
          <w:rFonts w:ascii="Calibri" w:eastAsia="Times New Roman" w:hAnsi="Calibri" w:cs="Calibri"/>
          <w:sz w:val="24"/>
          <w:szCs w:val="24"/>
          <w:lang w:eastAsia="en-GB"/>
        </w:rPr>
        <w:t>Outline the expectations and consequences of behaviour</w:t>
      </w:r>
    </w:p>
    <w:p w:rsidR="001B1DD4" w:rsidRPr="00453CB4" w:rsidRDefault="001B1DD4" w:rsidP="001B1DD4">
      <w:pPr>
        <w:pStyle w:val="4Bulletedcopyblue"/>
        <w:rPr>
          <w:rFonts w:ascii="Calibri" w:hAnsi="Calibri" w:cs="Calibri"/>
          <w:sz w:val="24"/>
          <w:szCs w:val="24"/>
        </w:rPr>
      </w:pPr>
      <w:r w:rsidRPr="00453CB4">
        <w:rPr>
          <w:rFonts w:ascii="Calibri" w:hAnsi="Calibri" w:cs="Calibri"/>
          <w:sz w:val="24"/>
          <w:szCs w:val="24"/>
        </w:rPr>
        <w:t xml:space="preserve">Provide a consistent approach to behaviour management that is applied equally to all </w:t>
      </w:r>
      <w:r w:rsidR="00360D52" w:rsidRPr="00453CB4">
        <w:rPr>
          <w:rFonts w:ascii="Calibri" w:hAnsi="Calibri" w:cs="Calibri"/>
          <w:sz w:val="24"/>
          <w:szCs w:val="24"/>
        </w:rPr>
        <w:t>students</w:t>
      </w:r>
    </w:p>
    <w:p w:rsidR="001B1DD4" w:rsidRPr="00453CB4" w:rsidRDefault="001B1DD4" w:rsidP="001B1DD4">
      <w:pPr>
        <w:pStyle w:val="4Bulletedcopyblue"/>
        <w:rPr>
          <w:rFonts w:ascii="Calibri" w:hAnsi="Calibri" w:cs="Calibri"/>
          <w:sz w:val="24"/>
          <w:szCs w:val="24"/>
        </w:rPr>
      </w:pPr>
      <w:r w:rsidRPr="00453CB4">
        <w:rPr>
          <w:rFonts w:ascii="Calibri" w:hAnsi="Calibri" w:cs="Calibri"/>
          <w:sz w:val="24"/>
          <w:szCs w:val="24"/>
        </w:rPr>
        <w:t>Define what we consider to be unacceptable behaviour, including bullying and discrimination</w:t>
      </w:r>
    </w:p>
    <w:p w:rsidR="00EB45FC" w:rsidRPr="00453CB4" w:rsidRDefault="00EB45FC" w:rsidP="00EB45FC">
      <w:pPr>
        <w:pStyle w:val="4Bulletedcopyblue"/>
        <w:numPr>
          <w:ilvl w:val="0"/>
          <w:numId w:val="0"/>
        </w:numPr>
        <w:rPr>
          <w:rFonts w:ascii="Calibri" w:hAnsi="Calibri" w:cs="Calibri"/>
          <w:sz w:val="24"/>
          <w:szCs w:val="24"/>
          <w:lang w:eastAsia="en-GB"/>
        </w:rPr>
      </w:pPr>
    </w:p>
    <w:p w:rsidR="00EB45FC" w:rsidRPr="00453CB4" w:rsidRDefault="00EB45FC" w:rsidP="00EB45FC">
      <w:pPr>
        <w:pStyle w:val="Heading1"/>
        <w:rPr>
          <w:rFonts w:ascii="Calibri" w:hAnsi="Calibri" w:cs="Calibri"/>
          <w:sz w:val="24"/>
          <w:szCs w:val="24"/>
        </w:rPr>
      </w:pPr>
      <w:bookmarkStart w:id="2" w:name="_Toc159504438"/>
      <w:r w:rsidRPr="00453CB4">
        <w:rPr>
          <w:rFonts w:ascii="Calibri" w:hAnsi="Calibri" w:cs="Calibri"/>
          <w:sz w:val="24"/>
          <w:szCs w:val="24"/>
        </w:rPr>
        <w:t>2. Legislation</w:t>
      </w:r>
      <w:r w:rsidR="00135596" w:rsidRPr="00453CB4">
        <w:rPr>
          <w:rFonts w:ascii="Calibri" w:hAnsi="Calibri" w:cs="Calibri"/>
          <w:sz w:val="24"/>
          <w:szCs w:val="24"/>
        </w:rPr>
        <w:t xml:space="preserve">, </w:t>
      </w:r>
      <w:r w:rsidR="00007B09" w:rsidRPr="00453CB4">
        <w:rPr>
          <w:rFonts w:ascii="Calibri" w:hAnsi="Calibri" w:cs="Calibri"/>
          <w:sz w:val="24"/>
          <w:szCs w:val="24"/>
        </w:rPr>
        <w:t>statutory</w:t>
      </w:r>
      <w:r w:rsidR="00135596" w:rsidRPr="00453CB4">
        <w:rPr>
          <w:rFonts w:ascii="Calibri" w:hAnsi="Calibri" w:cs="Calibri"/>
          <w:sz w:val="24"/>
          <w:szCs w:val="24"/>
        </w:rPr>
        <w:t xml:space="preserve"> requirements</w:t>
      </w:r>
      <w:r w:rsidRPr="00453CB4">
        <w:rPr>
          <w:rFonts w:ascii="Calibri" w:hAnsi="Calibri" w:cs="Calibri"/>
          <w:sz w:val="24"/>
          <w:szCs w:val="24"/>
        </w:rPr>
        <w:t xml:space="preserve"> and </w:t>
      </w:r>
      <w:r w:rsidR="00007B09" w:rsidRPr="00453CB4">
        <w:rPr>
          <w:rFonts w:ascii="Calibri" w:hAnsi="Calibri" w:cs="Calibri"/>
          <w:sz w:val="24"/>
          <w:szCs w:val="24"/>
        </w:rPr>
        <w:t xml:space="preserve">statutory </w:t>
      </w:r>
      <w:r w:rsidR="000D6D1B" w:rsidRPr="00453CB4">
        <w:rPr>
          <w:rFonts w:ascii="Calibri" w:hAnsi="Calibri" w:cs="Calibri"/>
          <w:sz w:val="24"/>
          <w:szCs w:val="24"/>
        </w:rPr>
        <w:t>guidance</w:t>
      </w:r>
      <w:bookmarkEnd w:id="2"/>
    </w:p>
    <w:p w:rsidR="00EB45FC" w:rsidRPr="00453CB4" w:rsidRDefault="00EB45FC" w:rsidP="00EB45FC">
      <w:pPr>
        <w:pStyle w:val="1bodycopy10pt"/>
        <w:rPr>
          <w:rFonts w:ascii="Calibri" w:hAnsi="Calibri" w:cs="Calibri"/>
          <w:sz w:val="24"/>
        </w:rPr>
      </w:pPr>
      <w:r w:rsidRPr="00453CB4">
        <w:rPr>
          <w:rFonts w:ascii="Calibri" w:hAnsi="Calibri" w:cs="Calibri"/>
          <w:sz w:val="24"/>
        </w:rPr>
        <w:t xml:space="preserve">This policy is based on </w:t>
      </w:r>
      <w:r w:rsidR="000D6D1B" w:rsidRPr="00453CB4">
        <w:rPr>
          <w:rFonts w:ascii="Calibri" w:hAnsi="Calibri" w:cs="Calibri"/>
          <w:sz w:val="24"/>
        </w:rPr>
        <w:t xml:space="preserve">legislation </w:t>
      </w:r>
      <w:r w:rsidR="00135596" w:rsidRPr="00453CB4">
        <w:rPr>
          <w:rFonts w:ascii="Calibri" w:hAnsi="Calibri" w:cs="Calibri"/>
          <w:sz w:val="24"/>
        </w:rPr>
        <w:t xml:space="preserve">and </w:t>
      </w:r>
      <w:r w:rsidRPr="00453CB4">
        <w:rPr>
          <w:rFonts w:ascii="Calibri" w:hAnsi="Calibri" w:cs="Calibri"/>
          <w:sz w:val="24"/>
        </w:rPr>
        <w:t>advice from the Department for Education (DfE) on:</w:t>
      </w:r>
    </w:p>
    <w:p w:rsidR="00F650EE" w:rsidRPr="00453CB4" w:rsidRDefault="00C658A4" w:rsidP="00F650EE">
      <w:pPr>
        <w:pStyle w:val="4Bulletedcopyblue"/>
        <w:rPr>
          <w:rFonts w:ascii="Calibri" w:hAnsi="Calibri" w:cs="Calibri"/>
          <w:color w:val="0072CC"/>
          <w:sz w:val="24"/>
          <w:szCs w:val="24"/>
          <w:u w:val="single"/>
        </w:rPr>
      </w:pPr>
      <w:hyperlink r:id="rId9" w:history="1">
        <w:r w:rsidR="00F650EE" w:rsidRPr="00453CB4">
          <w:rPr>
            <w:rStyle w:val="Hyperlink"/>
            <w:rFonts w:ascii="Calibri" w:hAnsi="Calibri" w:cs="Calibri"/>
            <w:sz w:val="24"/>
            <w:szCs w:val="24"/>
          </w:rPr>
          <w:t>Behaviour in schools: advice for headteachers and school staff 202</w:t>
        </w:r>
        <w:r w:rsidR="0048480D" w:rsidRPr="00453CB4">
          <w:rPr>
            <w:rStyle w:val="Hyperlink"/>
            <w:rFonts w:ascii="Calibri" w:hAnsi="Calibri" w:cs="Calibri"/>
            <w:sz w:val="24"/>
            <w:szCs w:val="24"/>
          </w:rPr>
          <w:t>4</w:t>
        </w:r>
      </w:hyperlink>
    </w:p>
    <w:p w:rsidR="00F650EE" w:rsidRPr="00453CB4" w:rsidRDefault="00C658A4" w:rsidP="000A652F">
      <w:pPr>
        <w:pStyle w:val="4Bulletedcopyblue"/>
        <w:numPr>
          <w:ilvl w:val="0"/>
          <w:numId w:val="4"/>
        </w:numPr>
        <w:rPr>
          <w:rStyle w:val="Hyperlink"/>
          <w:rFonts w:ascii="Calibri" w:hAnsi="Calibri" w:cs="Calibri"/>
          <w:sz w:val="24"/>
          <w:szCs w:val="24"/>
        </w:rPr>
      </w:pPr>
      <w:hyperlink r:id="rId10" w:history="1">
        <w:r w:rsidR="00CD5B53" w:rsidRPr="00453CB4">
          <w:rPr>
            <w:rStyle w:val="Hyperlink"/>
            <w:rFonts w:ascii="Calibri" w:hAnsi="Calibri" w:cs="Calibri"/>
            <w:sz w:val="24"/>
            <w:szCs w:val="24"/>
          </w:rPr>
          <w:t>Searching, screening and confiscation: advice for schools 2022</w:t>
        </w:r>
      </w:hyperlink>
    </w:p>
    <w:p w:rsidR="00EB45FC" w:rsidRPr="00453CB4" w:rsidRDefault="00C658A4" w:rsidP="00E55D35">
      <w:pPr>
        <w:pStyle w:val="4Bulletedcopyblue"/>
        <w:numPr>
          <w:ilvl w:val="0"/>
          <w:numId w:val="4"/>
        </w:numPr>
        <w:rPr>
          <w:rStyle w:val="Hyperlink"/>
          <w:rFonts w:ascii="Calibri" w:hAnsi="Calibri" w:cs="Calibri"/>
          <w:sz w:val="24"/>
          <w:szCs w:val="24"/>
        </w:rPr>
      </w:pPr>
      <w:hyperlink r:id="rId11" w:history="1">
        <w:r w:rsidR="00EB45FC" w:rsidRPr="00453CB4">
          <w:rPr>
            <w:rStyle w:val="Hyperlink"/>
            <w:rFonts w:ascii="Calibri" w:hAnsi="Calibri" w:cs="Calibri"/>
            <w:sz w:val="24"/>
            <w:szCs w:val="24"/>
          </w:rPr>
          <w:t>The Equality Act 2010</w:t>
        </w:r>
      </w:hyperlink>
    </w:p>
    <w:p w:rsidR="00EB45FC" w:rsidRPr="00453CB4" w:rsidRDefault="00C658A4" w:rsidP="00E55D35">
      <w:pPr>
        <w:pStyle w:val="4Bulletedcopyblue"/>
        <w:numPr>
          <w:ilvl w:val="0"/>
          <w:numId w:val="4"/>
        </w:numPr>
        <w:rPr>
          <w:rStyle w:val="Hyperlink"/>
          <w:rFonts w:ascii="Calibri" w:hAnsi="Calibri" w:cs="Calibri"/>
          <w:sz w:val="24"/>
          <w:szCs w:val="24"/>
        </w:rPr>
      </w:pPr>
      <w:hyperlink r:id="rId12" w:history="1">
        <w:r w:rsidR="00EB45FC" w:rsidRPr="00453CB4">
          <w:rPr>
            <w:rStyle w:val="Hyperlink"/>
            <w:rFonts w:ascii="Calibri" w:hAnsi="Calibri" w:cs="Calibri"/>
            <w:sz w:val="24"/>
            <w:szCs w:val="24"/>
          </w:rPr>
          <w:t>Keeping Children Safe in Educatio</w:t>
        </w:r>
        <w:r w:rsidR="0048480D" w:rsidRPr="00453CB4">
          <w:rPr>
            <w:rStyle w:val="Hyperlink"/>
            <w:rFonts w:ascii="Calibri" w:hAnsi="Calibri" w:cs="Calibri"/>
            <w:sz w:val="24"/>
            <w:szCs w:val="24"/>
          </w:rPr>
          <w:t>n 2023</w:t>
        </w:r>
      </w:hyperlink>
    </w:p>
    <w:p w:rsidR="0048480D" w:rsidRPr="00453CB4" w:rsidRDefault="00C658A4">
      <w:pPr>
        <w:pStyle w:val="4Bulletedcopyblue"/>
        <w:rPr>
          <w:rStyle w:val="Hyperlink"/>
          <w:rFonts w:ascii="Calibri" w:hAnsi="Calibri" w:cs="Calibri"/>
          <w:sz w:val="24"/>
          <w:szCs w:val="24"/>
        </w:rPr>
      </w:pPr>
      <w:hyperlink r:id="rId13" w:history="1">
        <w:r w:rsidR="00D2592B" w:rsidRPr="00453CB4">
          <w:rPr>
            <w:rStyle w:val="Hyperlink"/>
            <w:rFonts w:ascii="Calibri" w:hAnsi="Calibri" w:cs="Calibri"/>
            <w:sz w:val="24"/>
            <w:szCs w:val="24"/>
          </w:rPr>
          <w:t>Suspension and permanent exclusion from maintained schools, academies and pupil referral units in England, including pupil movemen</w:t>
        </w:r>
        <w:r w:rsidR="0048480D" w:rsidRPr="00453CB4">
          <w:rPr>
            <w:rStyle w:val="Hyperlink"/>
            <w:rFonts w:ascii="Calibri" w:hAnsi="Calibri" w:cs="Calibri"/>
            <w:sz w:val="24"/>
            <w:szCs w:val="24"/>
          </w:rPr>
          <w:t>t 2023</w:t>
        </w:r>
      </w:hyperlink>
    </w:p>
    <w:p w:rsidR="00EB45FC" w:rsidRPr="00453CB4" w:rsidRDefault="00EB45FC">
      <w:pPr>
        <w:pStyle w:val="4Bulletedcopyblue"/>
        <w:rPr>
          <w:rStyle w:val="Hyperlink"/>
          <w:rFonts w:ascii="Calibri" w:hAnsi="Calibri" w:cs="Calibri"/>
          <w:sz w:val="24"/>
          <w:szCs w:val="24"/>
        </w:rPr>
      </w:pPr>
      <w:r w:rsidRPr="00453CB4">
        <w:rPr>
          <w:rFonts w:ascii="Calibri" w:hAnsi="Calibri" w:cs="Calibri"/>
          <w:sz w:val="24"/>
          <w:szCs w:val="24"/>
        </w:rPr>
        <w:fldChar w:fldCharType="begin"/>
      </w:r>
      <w:r w:rsidRPr="00453CB4">
        <w:rPr>
          <w:rFonts w:ascii="Calibri" w:hAnsi="Calibri" w:cs="Calibri"/>
          <w:sz w:val="24"/>
          <w:szCs w:val="24"/>
        </w:rPr>
        <w:instrText xml:space="preserve"> HYPERLINK "https://www.gov.uk/government/publications/use-of-reasonable-force-in-schools" </w:instrText>
      </w:r>
      <w:r w:rsidRPr="00453CB4">
        <w:rPr>
          <w:rFonts w:ascii="Calibri" w:hAnsi="Calibri" w:cs="Calibri"/>
          <w:sz w:val="24"/>
          <w:szCs w:val="24"/>
        </w:rPr>
        <w:fldChar w:fldCharType="separate"/>
      </w:r>
      <w:r w:rsidRPr="00453CB4">
        <w:rPr>
          <w:rStyle w:val="Hyperlink"/>
          <w:rFonts w:ascii="Calibri" w:hAnsi="Calibri" w:cs="Calibri"/>
          <w:sz w:val="24"/>
          <w:szCs w:val="24"/>
        </w:rPr>
        <w:t>Use of reasonable force in schools</w:t>
      </w:r>
    </w:p>
    <w:p w:rsidR="0028705D" w:rsidRPr="00453CB4" w:rsidRDefault="00EB45FC" w:rsidP="00EB45FC">
      <w:pPr>
        <w:pStyle w:val="4Bulletedcopyblue"/>
        <w:numPr>
          <w:ilvl w:val="0"/>
          <w:numId w:val="4"/>
        </w:numPr>
        <w:rPr>
          <w:rStyle w:val="Hyperlink"/>
          <w:rFonts w:ascii="Calibri" w:hAnsi="Calibri" w:cs="Calibri"/>
          <w:sz w:val="24"/>
          <w:szCs w:val="24"/>
        </w:rPr>
      </w:pPr>
      <w:r w:rsidRPr="00453CB4">
        <w:rPr>
          <w:rFonts w:ascii="Calibri" w:hAnsi="Calibri" w:cs="Calibri"/>
          <w:sz w:val="24"/>
          <w:szCs w:val="24"/>
        </w:rPr>
        <w:fldChar w:fldCharType="end"/>
      </w:r>
      <w:hyperlink r:id="rId14" w:history="1">
        <w:r w:rsidRPr="00453CB4">
          <w:rPr>
            <w:rStyle w:val="Hyperlink"/>
            <w:rFonts w:ascii="Calibri" w:hAnsi="Calibri" w:cs="Calibri"/>
            <w:sz w:val="24"/>
            <w:szCs w:val="24"/>
          </w:rPr>
          <w:t xml:space="preserve">Supporting </w:t>
        </w:r>
        <w:r w:rsidR="00360D52" w:rsidRPr="00453CB4">
          <w:rPr>
            <w:rStyle w:val="Hyperlink"/>
            <w:rFonts w:ascii="Calibri" w:hAnsi="Calibri" w:cs="Calibri"/>
            <w:sz w:val="24"/>
            <w:szCs w:val="24"/>
          </w:rPr>
          <w:t>students</w:t>
        </w:r>
        <w:r w:rsidRPr="00453CB4">
          <w:rPr>
            <w:rStyle w:val="Hyperlink"/>
            <w:rFonts w:ascii="Calibri" w:hAnsi="Calibri" w:cs="Calibri"/>
            <w:sz w:val="24"/>
            <w:szCs w:val="24"/>
          </w:rPr>
          <w:t xml:space="preserve"> with medical conditions at school</w:t>
        </w:r>
      </w:hyperlink>
      <w:r w:rsidRPr="00453CB4">
        <w:rPr>
          <w:rStyle w:val="Hyperlink"/>
          <w:rFonts w:ascii="Calibri" w:hAnsi="Calibri" w:cs="Calibri"/>
          <w:sz w:val="24"/>
          <w:szCs w:val="24"/>
        </w:rPr>
        <w:t xml:space="preserve"> </w:t>
      </w:r>
    </w:p>
    <w:p w:rsidR="00EB45FC" w:rsidRPr="00453CB4" w:rsidRDefault="00C658A4" w:rsidP="00EB45FC">
      <w:pPr>
        <w:pStyle w:val="4Bulletedcopyblue"/>
        <w:numPr>
          <w:ilvl w:val="0"/>
          <w:numId w:val="4"/>
        </w:numPr>
        <w:rPr>
          <w:rFonts w:ascii="Calibri" w:hAnsi="Calibri" w:cs="Calibri"/>
          <w:color w:val="0072CC"/>
          <w:sz w:val="24"/>
          <w:szCs w:val="24"/>
          <w:u w:val="single"/>
        </w:rPr>
      </w:pPr>
      <w:hyperlink r:id="rId15" w:history="1">
        <w:r w:rsidR="00EB45FC" w:rsidRPr="00453CB4">
          <w:rPr>
            <w:rStyle w:val="Hyperlink"/>
            <w:rFonts w:ascii="Calibri" w:hAnsi="Calibri" w:cs="Calibri"/>
            <w:sz w:val="24"/>
            <w:szCs w:val="24"/>
          </w:rPr>
          <w:t>Special Educational Needs and Disability (SEND) Code of Practice</w:t>
        </w:r>
      </w:hyperlink>
    </w:p>
    <w:p w:rsidR="00EB45FC" w:rsidRPr="00453CB4" w:rsidRDefault="00EB45FC" w:rsidP="00EB45FC">
      <w:pPr>
        <w:pStyle w:val="1bodycopy10pt"/>
        <w:rPr>
          <w:rFonts w:ascii="Calibri" w:hAnsi="Calibri" w:cs="Calibri"/>
          <w:sz w:val="24"/>
        </w:rPr>
      </w:pPr>
      <w:r w:rsidRPr="00453CB4">
        <w:rPr>
          <w:rFonts w:ascii="Calibri" w:hAnsi="Calibri" w:cs="Calibri"/>
          <w:sz w:val="24"/>
        </w:rPr>
        <w:t>In addition, this policy is based on:</w:t>
      </w:r>
    </w:p>
    <w:p w:rsidR="00EB45FC" w:rsidRPr="00453CB4" w:rsidRDefault="00EB45FC" w:rsidP="00E55D35">
      <w:pPr>
        <w:pStyle w:val="4Bulletedcopyblue"/>
        <w:numPr>
          <w:ilvl w:val="0"/>
          <w:numId w:val="4"/>
        </w:numPr>
        <w:rPr>
          <w:rFonts w:ascii="Calibri" w:hAnsi="Calibri" w:cs="Calibri"/>
          <w:sz w:val="24"/>
          <w:szCs w:val="24"/>
          <w:u w:val="single"/>
        </w:rPr>
      </w:pPr>
      <w:r w:rsidRPr="00453CB4">
        <w:rPr>
          <w:rFonts w:ascii="Calibri" w:hAnsi="Calibri" w:cs="Calibri"/>
          <w:sz w:val="24"/>
          <w:szCs w:val="24"/>
        </w:rPr>
        <w:t xml:space="preserve">Schedule 1 of the </w:t>
      </w:r>
      <w:hyperlink r:id="rId16" w:history="1">
        <w:r w:rsidRPr="00453CB4">
          <w:rPr>
            <w:rStyle w:val="Hyperlink"/>
            <w:rFonts w:ascii="Calibri" w:hAnsi="Calibri" w:cs="Calibri"/>
            <w:sz w:val="24"/>
            <w:szCs w:val="24"/>
          </w:rPr>
          <w:t>Education (Independent School Standards) Regulations 2014</w:t>
        </w:r>
      </w:hyperlink>
      <w:r w:rsidRPr="00453CB4">
        <w:rPr>
          <w:rFonts w:ascii="Calibri" w:hAnsi="Calibri" w:cs="Calibri"/>
          <w:sz w:val="24"/>
          <w:szCs w:val="24"/>
        </w:rPr>
        <w:t>; paragraph 7 outlines a school’s duty to safeguard and promote the welfare of children, paragraph 9 requires the school to have a written behaviour policy</w:t>
      </w:r>
      <w:r w:rsidR="0080423A" w:rsidRPr="00453CB4">
        <w:rPr>
          <w:rFonts w:ascii="Calibri" w:hAnsi="Calibri" w:cs="Calibri"/>
          <w:sz w:val="24"/>
          <w:szCs w:val="24"/>
        </w:rPr>
        <w:t>,</w:t>
      </w:r>
      <w:r w:rsidRPr="00453CB4">
        <w:rPr>
          <w:rFonts w:ascii="Calibri" w:hAnsi="Calibri" w:cs="Calibri"/>
          <w:sz w:val="24"/>
          <w:szCs w:val="24"/>
        </w:rPr>
        <w:t xml:space="preserve"> and paragraph 10 requires the school to have an anti-bullying strategy</w:t>
      </w:r>
    </w:p>
    <w:p w:rsidR="00EB45FC" w:rsidRPr="00453CB4" w:rsidRDefault="00C658A4" w:rsidP="00E55D35">
      <w:pPr>
        <w:pStyle w:val="4Bulletedcopyblue"/>
        <w:numPr>
          <w:ilvl w:val="0"/>
          <w:numId w:val="4"/>
        </w:numPr>
        <w:rPr>
          <w:rFonts w:ascii="Calibri" w:hAnsi="Calibri" w:cs="Calibri"/>
          <w:sz w:val="24"/>
          <w:szCs w:val="24"/>
          <w:u w:val="single"/>
        </w:rPr>
      </w:pPr>
      <w:hyperlink r:id="rId17" w:anchor="behaviour-policy" w:history="1">
        <w:r w:rsidR="00EB45FC" w:rsidRPr="00453CB4">
          <w:rPr>
            <w:rStyle w:val="Hyperlink"/>
            <w:rFonts w:ascii="Calibri" w:hAnsi="Calibri" w:cs="Calibri"/>
            <w:sz w:val="24"/>
            <w:szCs w:val="24"/>
          </w:rPr>
          <w:t>DfE guidance</w:t>
        </w:r>
      </w:hyperlink>
      <w:r w:rsidR="00EB45FC" w:rsidRPr="00453CB4">
        <w:rPr>
          <w:rFonts w:ascii="Calibri" w:hAnsi="Calibri" w:cs="Calibri"/>
          <w:sz w:val="24"/>
          <w:szCs w:val="24"/>
        </w:rPr>
        <w:t xml:space="preserve"> explaining that academies should publish their behaviour policy and anti-bullying strategy </w:t>
      </w:r>
    </w:p>
    <w:p w:rsidR="00EB45FC" w:rsidRPr="00453CB4" w:rsidRDefault="00EB45FC" w:rsidP="00EB45FC">
      <w:pPr>
        <w:pStyle w:val="1bodycopy10pt"/>
        <w:rPr>
          <w:rFonts w:ascii="Calibri" w:hAnsi="Calibri" w:cs="Calibri"/>
          <w:sz w:val="24"/>
        </w:rPr>
      </w:pPr>
      <w:r w:rsidRPr="00453CB4">
        <w:rPr>
          <w:rFonts w:ascii="Calibri" w:hAnsi="Calibri" w:cs="Calibri"/>
          <w:sz w:val="24"/>
        </w:rPr>
        <w:t>This policy complies with our funding agreement and articles of association.</w:t>
      </w:r>
    </w:p>
    <w:p w:rsidR="00EB45FC" w:rsidRPr="00453CB4" w:rsidRDefault="00EB45FC" w:rsidP="00EB45FC">
      <w:pPr>
        <w:pStyle w:val="1bodycopy10pt"/>
        <w:rPr>
          <w:rFonts w:ascii="Calibri" w:hAnsi="Calibri" w:cs="Calibri"/>
          <w:sz w:val="24"/>
        </w:rPr>
      </w:pPr>
    </w:p>
    <w:p w:rsidR="00EB45FC" w:rsidRPr="00453CB4" w:rsidRDefault="00EB45FC" w:rsidP="00EB45FC">
      <w:pPr>
        <w:pStyle w:val="Heading1"/>
        <w:rPr>
          <w:rFonts w:ascii="Calibri" w:hAnsi="Calibri" w:cs="Calibri"/>
          <w:sz w:val="24"/>
          <w:szCs w:val="24"/>
        </w:rPr>
      </w:pPr>
      <w:bookmarkStart w:id="3" w:name="_Toc159504439"/>
      <w:r w:rsidRPr="00453CB4">
        <w:rPr>
          <w:rFonts w:ascii="Calibri" w:hAnsi="Calibri" w:cs="Calibri"/>
          <w:sz w:val="24"/>
          <w:szCs w:val="24"/>
        </w:rPr>
        <w:t xml:space="preserve">3. </w:t>
      </w:r>
      <w:bookmarkEnd w:id="3"/>
      <w:r w:rsidR="00DE0AE1" w:rsidRPr="00453CB4">
        <w:rPr>
          <w:rFonts w:ascii="Calibri" w:hAnsi="Calibri" w:cs="Calibri"/>
          <w:sz w:val="24"/>
          <w:szCs w:val="24"/>
        </w:rPr>
        <w:t>Our Belief, Expectations &amp; Definitions</w:t>
      </w:r>
    </w:p>
    <w:p w:rsidR="00DE0AE1" w:rsidRPr="00453CB4" w:rsidRDefault="00DE0AE1" w:rsidP="0046027F">
      <w:pPr>
        <w:spacing w:after="0" w:line="249" w:lineRule="auto"/>
        <w:jc w:val="center"/>
        <w:rPr>
          <w:rFonts w:ascii="Calibri" w:hAnsi="Calibri" w:cs="Calibri"/>
          <w:sz w:val="24"/>
        </w:rPr>
      </w:pPr>
      <w:r w:rsidRPr="00453CB4">
        <w:rPr>
          <w:rFonts w:ascii="Calibri" w:hAnsi="Calibri" w:cs="Calibri"/>
          <w:b/>
          <w:i/>
          <w:sz w:val="24"/>
        </w:rPr>
        <w:t>Good behaviour systems are apparent when all staff are consistent in their management of students and work well together to support each</w:t>
      </w:r>
    </w:p>
    <w:p w:rsidR="00DE0AE1" w:rsidRPr="00453CB4" w:rsidRDefault="00DE0AE1" w:rsidP="0046027F">
      <w:pPr>
        <w:spacing w:after="0" w:line="249" w:lineRule="auto"/>
        <w:ind w:right="3"/>
        <w:jc w:val="center"/>
        <w:rPr>
          <w:rFonts w:ascii="Calibri" w:hAnsi="Calibri" w:cs="Calibri"/>
          <w:sz w:val="24"/>
        </w:rPr>
      </w:pPr>
      <w:r w:rsidRPr="00453CB4">
        <w:rPr>
          <w:rFonts w:ascii="Calibri" w:hAnsi="Calibri" w:cs="Calibri"/>
          <w:b/>
          <w:i/>
          <w:sz w:val="24"/>
        </w:rPr>
        <w:t>other.  Behaviour is never somebody else’s responsibility.  It is all of ours</w:t>
      </w:r>
      <w:r w:rsidRPr="00453CB4">
        <w:rPr>
          <w:rFonts w:ascii="Calibri" w:hAnsi="Calibri" w:cs="Calibri"/>
          <w:sz w:val="24"/>
        </w:rPr>
        <w:t>.</w:t>
      </w:r>
    </w:p>
    <w:p w:rsidR="00DE0AE1" w:rsidRPr="00453CB4" w:rsidRDefault="00DE0AE1" w:rsidP="0046027F">
      <w:pPr>
        <w:spacing w:after="278" w:line="259" w:lineRule="auto"/>
        <w:jc w:val="center"/>
        <w:rPr>
          <w:rFonts w:ascii="Calibri" w:hAnsi="Calibri" w:cs="Calibri"/>
          <w:sz w:val="24"/>
        </w:rPr>
      </w:pPr>
    </w:p>
    <w:p w:rsidR="00C267ED" w:rsidRPr="00453CB4" w:rsidRDefault="00C267ED" w:rsidP="00C267ED">
      <w:pPr>
        <w:pStyle w:val="Heading3"/>
        <w:rPr>
          <w:rFonts w:ascii="Calibri" w:eastAsia="Times New Roman" w:hAnsi="Calibri" w:cs="Calibri"/>
          <w:szCs w:val="24"/>
          <w:lang w:eastAsia="en-GB"/>
        </w:rPr>
      </w:pPr>
      <w:r w:rsidRPr="00453CB4">
        <w:rPr>
          <w:rStyle w:val="Strong"/>
          <w:rFonts w:ascii="Calibri" w:hAnsi="Calibri" w:cs="Calibri"/>
          <w:b/>
          <w:bCs/>
          <w:sz w:val="24"/>
          <w:szCs w:val="24"/>
        </w:rPr>
        <w:t>3.1 Our Belief</w:t>
      </w:r>
    </w:p>
    <w:p w:rsidR="00C267ED" w:rsidRPr="00453CB4" w:rsidRDefault="00C267ED" w:rsidP="00C267ED">
      <w:pPr>
        <w:pStyle w:val="NormalWeb"/>
        <w:rPr>
          <w:rFonts w:ascii="Calibri" w:hAnsi="Calibri" w:cs="Calibri"/>
        </w:rPr>
      </w:pPr>
      <w:r w:rsidRPr="00453CB4">
        <w:rPr>
          <w:rFonts w:ascii="Calibri" w:hAnsi="Calibri" w:cs="Calibri"/>
        </w:rPr>
        <w:t>High standards of behaviour and care are fundamental to the success of our school. All staff share a collective responsibility to model exemplary conduct and to maintain a positive learning environment in which good behaviour is encouraged and recognised, and where instances of poor behaviour are managed consistently and appropriately.</w:t>
      </w:r>
    </w:p>
    <w:p w:rsidR="00C267ED" w:rsidRPr="00453CB4" w:rsidRDefault="00C267ED" w:rsidP="00C267ED">
      <w:pPr>
        <w:pStyle w:val="NormalWeb"/>
        <w:rPr>
          <w:rFonts w:ascii="Calibri" w:hAnsi="Calibri" w:cs="Calibri"/>
        </w:rPr>
      </w:pPr>
      <w:r w:rsidRPr="00453CB4">
        <w:rPr>
          <w:rFonts w:ascii="Calibri" w:hAnsi="Calibri" w:cs="Calibri"/>
        </w:rPr>
        <w:t xml:space="preserve">At </w:t>
      </w:r>
      <w:r w:rsidR="004433FF" w:rsidRPr="00453CB4">
        <w:rPr>
          <w:rFonts w:ascii="Calibri" w:hAnsi="Calibri" w:cs="Calibri"/>
        </w:rPr>
        <w:t>Ibstock School</w:t>
      </w:r>
      <w:r w:rsidRPr="00453CB4">
        <w:rPr>
          <w:rFonts w:ascii="Calibri" w:hAnsi="Calibri" w:cs="Calibri"/>
        </w:rPr>
        <w:t xml:space="preserve">, all actions and expectations are shaped by our </w:t>
      </w:r>
      <w:proofErr w:type="spellStart"/>
      <w:r w:rsidRPr="00453CB4">
        <w:rPr>
          <w:rStyle w:val="Strong"/>
          <w:rFonts w:ascii="Calibri" w:hAnsi="Calibri" w:cs="Calibri"/>
          <w:sz w:val="24"/>
        </w:rPr>
        <w:t>OUR</w:t>
      </w:r>
      <w:proofErr w:type="spellEnd"/>
      <w:r w:rsidRPr="00453CB4">
        <w:rPr>
          <w:rStyle w:val="Strong"/>
          <w:rFonts w:ascii="Calibri" w:hAnsi="Calibri" w:cs="Calibri"/>
          <w:sz w:val="24"/>
        </w:rPr>
        <w:t xml:space="preserve"> Values</w:t>
      </w:r>
      <w:r w:rsidRPr="00453CB4">
        <w:rPr>
          <w:rFonts w:ascii="Calibri" w:hAnsi="Calibri" w:cs="Calibri"/>
        </w:rPr>
        <w:t xml:space="preserve">: </w:t>
      </w:r>
      <w:r w:rsidRPr="00453CB4">
        <w:rPr>
          <w:rStyle w:val="Strong"/>
          <w:rFonts w:ascii="Calibri" w:hAnsi="Calibri" w:cs="Calibri"/>
          <w:sz w:val="24"/>
        </w:rPr>
        <w:t>Opportunity, Understanding and Responsibility</w:t>
      </w:r>
      <w:r w:rsidRPr="00453CB4">
        <w:rPr>
          <w:rFonts w:ascii="Calibri" w:hAnsi="Calibri" w:cs="Calibri"/>
        </w:rPr>
        <w:t xml:space="preserve">. Our guiding principle, </w:t>
      </w:r>
      <w:r w:rsidRPr="00453CB4">
        <w:rPr>
          <w:rStyle w:val="Emphasis"/>
          <w:rFonts w:ascii="Calibri" w:hAnsi="Calibri" w:cs="Calibri"/>
        </w:rPr>
        <w:t>“</w:t>
      </w:r>
      <w:r w:rsidR="007D6155" w:rsidRPr="00453CB4">
        <w:rPr>
          <w:rStyle w:val="Emphasis"/>
          <w:rFonts w:ascii="Calibri" w:hAnsi="Calibri" w:cs="Calibri"/>
        </w:rPr>
        <w:t>Helping OUR community to thrive</w:t>
      </w:r>
      <w:r w:rsidRPr="00453CB4">
        <w:rPr>
          <w:rStyle w:val="Emphasis"/>
          <w:rFonts w:ascii="Calibri" w:hAnsi="Calibri" w:cs="Calibri"/>
        </w:rPr>
        <w:t>”</w:t>
      </w:r>
      <w:r w:rsidRPr="00453CB4">
        <w:rPr>
          <w:rFonts w:ascii="Calibri" w:hAnsi="Calibri" w:cs="Calibri"/>
        </w:rPr>
        <w:t xml:space="preserve"> supports these values and informs the way we encourage students to uphold them. We believe that positive behaviour is essential to ensuring the success and wellbeing of our students and the school community as a whole.</w:t>
      </w:r>
    </w:p>
    <w:p w:rsidR="00C267ED" w:rsidRPr="00453CB4" w:rsidRDefault="00C267ED" w:rsidP="00C267ED">
      <w:pPr>
        <w:pStyle w:val="NormalWeb"/>
        <w:rPr>
          <w:rFonts w:ascii="Calibri" w:hAnsi="Calibri" w:cs="Calibri"/>
        </w:rPr>
      </w:pPr>
      <w:r w:rsidRPr="00453CB4">
        <w:rPr>
          <w:rFonts w:ascii="Calibri" w:hAnsi="Calibri" w:cs="Calibri"/>
        </w:rPr>
        <w:t xml:space="preserve">This policy has been developed following consultation with students, staff and parents. It outlines expectations for student conduct both in lessons and during unstructured time, to promote the highest quality learning environment and to ensure that </w:t>
      </w:r>
      <w:r w:rsidR="004433FF" w:rsidRPr="00453CB4">
        <w:rPr>
          <w:rFonts w:ascii="Calibri" w:hAnsi="Calibri" w:cs="Calibri"/>
        </w:rPr>
        <w:t>Ibstock School</w:t>
      </w:r>
      <w:r w:rsidRPr="00453CB4">
        <w:rPr>
          <w:rFonts w:ascii="Calibri" w:hAnsi="Calibri" w:cs="Calibri"/>
        </w:rPr>
        <w:t xml:space="preserve"> remains a safe, respectful and rewarding place in which to study.</w:t>
      </w:r>
    </w:p>
    <w:p w:rsidR="00C267ED" w:rsidRPr="00453CB4" w:rsidRDefault="00C267ED" w:rsidP="00C267ED">
      <w:pPr>
        <w:pStyle w:val="NormalWeb"/>
        <w:rPr>
          <w:rFonts w:ascii="Calibri" w:hAnsi="Calibri" w:cs="Calibri"/>
        </w:rPr>
      </w:pPr>
      <w:r w:rsidRPr="00453CB4">
        <w:rPr>
          <w:rFonts w:ascii="Calibri" w:hAnsi="Calibri" w:cs="Calibri"/>
        </w:rPr>
        <w:lastRenderedPageBreak/>
        <w:t>Effective behaviour management is founded on consistency, clearly defined systems, shared expectations, reflection, and mutual respect.</w:t>
      </w:r>
    </w:p>
    <w:p w:rsidR="00DE0AE1" w:rsidRPr="00453CB4" w:rsidRDefault="00DE0AE1" w:rsidP="00DE0AE1">
      <w:pPr>
        <w:spacing w:after="0" w:line="259" w:lineRule="auto"/>
        <w:rPr>
          <w:rFonts w:ascii="Calibri" w:hAnsi="Calibri" w:cs="Calibri"/>
          <w:sz w:val="24"/>
        </w:rPr>
      </w:pPr>
    </w:p>
    <w:p w:rsidR="00DE0AE1" w:rsidRPr="00453CB4" w:rsidRDefault="00DE0AE1" w:rsidP="00DE0AE1">
      <w:pPr>
        <w:ind w:right="10"/>
        <w:rPr>
          <w:rFonts w:ascii="Calibri" w:hAnsi="Calibri" w:cs="Calibri"/>
          <w:sz w:val="24"/>
        </w:rPr>
      </w:pPr>
      <w:r w:rsidRPr="00453CB4">
        <w:rPr>
          <w:rFonts w:ascii="Calibri" w:hAnsi="Calibri" w:cs="Calibri"/>
          <w:sz w:val="24"/>
        </w:rPr>
        <w:t xml:space="preserve">In order to achieve this, we must: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Ensure all staff model the highest standards of behaviour and challenge all students to do the same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Continually promote good behaviour and discipline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Ensure absolute clarity about the standards of students’ behaviours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Praise good behaviour and celebrate all successes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Promote self-esteem, resilience, self-discipline, proper regard for authority and positive relationships based on mutual respect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Ensure fairness of treatment for all, with inclusion secured according to specific learning/behaviour need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Ensure the school’s rewards and sanctions are clearly displayed in every room and corridor in school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Promote early intervention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Provide a safe environment free from disruption, violence, bullying and any form of harassment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Ensure we build positive relationships with parents and carers of all student </w:t>
      </w:r>
    </w:p>
    <w:p w:rsidR="00DE0AE1" w:rsidRPr="00453CB4" w:rsidRDefault="00DE0AE1" w:rsidP="00DE0AE1">
      <w:pPr>
        <w:spacing w:after="19"/>
        <w:ind w:right="8900"/>
        <w:rPr>
          <w:rFonts w:ascii="Calibri" w:hAnsi="Calibri" w:cs="Calibri"/>
          <w:sz w:val="24"/>
        </w:rPr>
      </w:pPr>
      <w:r w:rsidRPr="00453CB4">
        <w:rPr>
          <w:rFonts w:ascii="Calibri" w:hAnsi="Calibri" w:cs="Calibri"/>
          <w:sz w:val="24"/>
        </w:rPr>
        <w:t xml:space="preserve">   </w:t>
      </w:r>
    </w:p>
    <w:p w:rsidR="00DE0AE1" w:rsidRPr="00453CB4" w:rsidRDefault="00DE0AE1" w:rsidP="00DE0AE1">
      <w:pPr>
        <w:spacing w:after="0" w:line="259" w:lineRule="auto"/>
        <w:ind w:left="130"/>
        <w:rPr>
          <w:rFonts w:ascii="Calibri" w:hAnsi="Calibri" w:cs="Calibri"/>
          <w:b/>
          <w:sz w:val="24"/>
        </w:rPr>
      </w:pPr>
    </w:p>
    <w:p w:rsidR="001A78D1" w:rsidRPr="00453CB4" w:rsidRDefault="001A78D1" w:rsidP="00DE0AE1">
      <w:pPr>
        <w:spacing w:after="0" w:line="259" w:lineRule="auto"/>
        <w:ind w:left="130"/>
        <w:rPr>
          <w:rFonts w:ascii="Calibri" w:hAnsi="Calibri" w:cs="Calibri"/>
          <w:b/>
          <w:sz w:val="24"/>
        </w:rPr>
      </w:pPr>
    </w:p>
    <w:p w:rsidR="00DE0AE1" w:rsidRPr="00453CB4" w:rsidRDefault="00DE0AE1" w:rsidP="00DE0AE1">
      <w:pPr>
        <w:spacing w:after="0" w:line="259" w:lineRule="auto"/>
        <w:ind w:left="130"/>
        <w:rPr>
          <w:rFonts w:ascii="Calibri" w:hAnsi="Calibri" w:cs="Calibri"/>
          <w:sz w:val="24"/>
        </w:rPr>
      </w:pPr>
      <w:r w:rsidRPr="00453CB4">
        <w:rPr>
          <w:rFonts w:ascii="Calibri" w:hAnsi="Calibri" w:cs="Calibri"/>
          <w:b/>
          <w:sz w:val="24"/>
        </w:rPr>
        <w:t xml:space="preserve">3.2 We expect students at </w:t>
      </w:r>
      <w:r w:rsidR="004433FF" w:rsidRPr="00453CB4">
        <w:rPr>
          <w:rFonts w:ascii="Calibri" w:hAnsi="Calibri" w:cs="Calibri"/>
          <w:b/>
          <w:sz w:val="24"/>
        </w:rPr>
        <w:t>Ibstock School</w:t>
      </w:r>
      <w:r w:rsidRPr="00453CB4">
        <w:rPr>
          <w:rFonts w:ascii="Calibri" w:hAnsi="Calibri" w:cs="Calibri"/>
          <w:b/>
          <w:sz w:val="24"/>
        </w:rPr>
        <w:t xml:space="preserve"> to: </w:t>
      </w:r>
    </w:p>
    <w:p w:rsidR="00DE0AE1" w:rsidRPr="00453CB4" w:rsidRDefault="00DE0AE1" w:rsidP="00DE0AE1">
      <w:pPr>
        <w:spacing w:after="0" w:line="259" w:lineRule="auto"/>
        <w:rPr>
          <w:rFonts w:ascii="Calibri" w:hAnsi="Calibri" w:cs="Calibri"/>
          <w:sz w:val="24"/>
        </w:rPr>
      </w:pPr>
      <w:r w:rsidRPr="00453CB4">
        <w:rPr>
          <w:rFonts w:ascii="Calibri" w:hAnsi="Calibri" w:cs="Calibri"/>
          <w:sz w:val="24"/>
        </w:rPr>
        <w:t xml:space="preserve">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Show their best selves at all times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Arrive to school and lessons on time ready to learn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Wear the correct full school uniform including lanyard clearly on show at all times except in PE lessons where the </w:t>
      </w:r>
      <w:r w:rsidR="004433FF" w:rsidRPr="00453CB4">
        <w:rPr>
          <w:rFonts w:ascii="Calibri" w:hAnsi="Calibri" w:cs="Calibri"/>
          <w:sz w:val="24"/>
        </w:rPr>
        <w:t>Ibstock School</w:t>
      </w:r>
      <w:r w:rsidRPr="00453CB4">
        <w:rPr>
          <w:rFonts w:ascii="Calibri" w:hAnsi="Calibri" w:cs="Calibri"/>
          <w:sz w:val="24"/>
        </w:rPr>
        <w:t xml:space="preserve"> PE kit must be worn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Have their appropriate school equipment in order to meet our </w:t>
      </w:r>
      <w:proofErr w:type="spellStart"/>
      <w:r w:rsidR="00CB5525" w:rsidRPr="00453CB4">
        <w:rPr>
          <w:rFonts w:ascii="Calibri" w:hAnsi="Calibri" w:cs="Calibri"/>
          <w:sz w:val="24"/>
        </w:rPr>
        <w:t>OUR</w:t>
      </w:r>
      <w:proofErr w:type="spellEnd"/>
      <w:r w:rsidR="00CB5525" w:rsidRPr="00453CB4">
        <w:rPr>
          <w:rFonts w:ascii="Calibri" w:hAnsi="Calibri" w:cs="Calibri"/>
          <w:sz w:val="24"/>
        </w:rPr>
        <w:t xml:space="preserve"> Values</w:t>
      </w:r>
      <w:r w:rsidR="00971659" w:rsidRPr="00453CB4">
        <w:rPr>
          <w:rFonts w:ascii="Calibri" w:hAnsi="Calibri" w:cs="Calibri"/>
          <w:sz w:val="24"/>
        </w:rPr>
        <w:t xml:space="preserve">, including a </w:t>
      </w:r>
      <w:r w:rsidRPr="00453CB4">
        <w:rPr>
          <w:rFonts w:ascii="Calibri" w:hAnsi="Calibri" w:cs="Calibri"/>
          <w:sz w:val="24"/>
        </w:rPr>
        <w:t xml:space="preserve">black pen, </w:t>
      </w:r>
      <w:r w:rsidR="00971659" w:rsidRPr="00453CB4">
        <w:rPr>
          <w:rFonts w:ascii="Calibri" w:hAnsi="Calibri" w:cs="Calibri"/>
          <w:sz w:val="24"/>
        </w:rPr>
        <w:t xml:space="preserve">green pen, </w:t>
      </w:r>
      <w:r w:rsidRPr="00453CB4">
        <w:rPr>
          <w:rFonts w:ascii="Calibri" w:hAnsi="Calibri" w:cs="Calibri"/>
          <w:sz w:val="24"/>
        </w:rPr>
        <w:t>pencil, ruler</w:t>
      </w:r>
      <w:r w:rsidR="00A31C9D" w:rsidRPr="00453CB4">
        <w:rPr>
          <w:rFonts w:ascii="Calibri" w:hAnsi="Calibri" w:cs="Calibri"/>
          <w:sz w:val="24"/>
        </w:rPr>
        <w:t xml:space="preserve">, water bottle, </w:t>
      </w:r>
      <w:r w:rsidRPr="00453CB4">
        <w:rPr>
          <w:rFonts w:ascii="Calibri" w:hAnsi="Calibri" w:cs="Calibri"/>
          <w:sz w:val="24"/>
        </w:rPr>
        <w:t xml:space="preserve">bag and coat.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Conduct themselves around the site in a calm, safe and sensible manner and follow school rules at all times and in all places</w:t>
      </w:r>
      <w:r w:rsidR="00971659" w:rsidRPr="00453CB4">
        <w:rPr>
          <w:rFonts w:ascii="Calibri" w:hAnsi="Calibri" w:cs="Calibri"/>
          <w:sz w:val="24"/>
        </w:rPr>
        <w:t xml:space="preserve"> in line with OUR School Values.</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Follow staff instructions.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Show respect towards other students, staff and visitors and embrace our expectations that there is no homophobia, sexism, racism</w:t>
      </w:r>
      <w:r w:rsidR="00B23715" w:rsidRPr="00453CB4">
        <w:rPr>
          <w:rFonts w:ascii="Calibri" w:hAnsi="Calibri" w:cs="Calibri"/>
          <w:sz w:val="24"/>
        </w:rPr>
        <w:t>, in appropriate language</w:t>
      </w:r>
      <w:r w:rsidRPr="00453CB4">
        <w:rPr>
          <w:rFonts w:ascii="Calibri" w:hAnsi="Calibri" w:cs="Calibri"/>
          <w:sz w:val="24"/>
        </w:rPr>
        <w:t xml:space="preserve"> or bullying in line with our core values, and our antibullying and safeguarding policy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Use indoor voices when inside the building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Complete all work set in lessons to the best of their ability – we strive for one hour’s lesson to be one hour’s work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Complete and hand in homework at the time requested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Listen in silence when someone is talking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Respect the answers, opinions and views of other members of our school community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lastRenderedPageBreak/>
        <w:t xml:space="preserve">Respect our school environment and all equipment and resources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Help each other in lessons and learn with, and from, others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Respect the personal space of others </w:t>
      </w:r>
    </w:p>
    <w:p w:rsidR="00DE0AE1" w:rsidRPr="00453CB4" w:rsidRDefault="00DE0AE1" w:rsidP="00DE0AE1">
      <w:pPr>
        <w:numPr>
          <w:ilvl w:val="0"/>
          <w:numId w:val="16"/>
        </w:numPr>
        <w:spacing w:after="88" w:line="248" w:lineRule="auto"/>
        <w:ind w:right="10" w:hanging="360"/>
        <w:rPr>
          <w:rFonts w:ascii="Calibri" w:hAnsi="Calibri" w:cs="Calibri"/>
          <w:sz w:val="24"/>
        </w:rPr>
      </w:pPr>
      <w:r w:rsidRPr="00453CB4">
        <w:rPr>
          <w:rFonts w:ascii="Calibri" w:hAnsi="Calibri" w:cs="Calibri"/>
          <w:sz w:val="24"/>
        </w:rPr>
        <w:t xml:space="preserve">When outside: all rules apply.  Ball games allowed on Astro and HSC with staff supervision only.  Fields open for the summer term only, or as directed by weather conditions.  The area around the Wheel and </w:t>
      </w:r>
      <w:r w:rsidR="00B23715" w:rsidRPr="00453CB4">
        <w:rPr>
          <w:rFonts w:ascii="Calibri" w:hAnsi="Calibri" w:cs="Calibri"/>
          <w:sz w:val="24"/>
        </w:rPr>
        <w:t xml:space="preserve">in </w:t>
      </w:r>
      <w:r w:rsidRPr="00453CB4">
        <w:rPr>
          <w:rFonts w:ascii="Calibri" w:hAnsi="Calibri" w:cs="Calibri"/>
          <w:sz w:val="24"/>
        </w:rPr>
        <w:t xml:space="preserve">front of Maths/MFL is for quiet activities.  </w:t>
      </w:r>
    </w:p>
    <w:p w:rsidR="00DE0AE1" w:rsidRPr="00453CB4" w:rsidRDefault="00DE0AE1" w:rsidP="00DE0AE1">
      <w:pPr>
        <w:spacing w:after="0" w:line="259" w:lineRule="auto"/>
        <w:rPr>
          <w:rFonts w:ascii="Calibri" w:hAnsi="Calibri" w:cs="Calibri"/>
          <w:sz w:val="24"/>
        </w:rPr>
      </w:pPr>
      <w:r w:rsidRPr="00453CB4">
        <w:rPr>
          <w:rFonts w:ascii="Calibri" w:hAnsi="Calibri" w:cs="Calibri"/>
          <w:color w:val="2E5496"/>
          <w:sz w:val="24"/>
        </w:rPr>
        <w:t xml:space="preserve"> </w:t>
      </w:r>
    </w:p>
    <w:p w:rsidR="00DE0AE1" w:rsidRPr="00453CB4" w:rsidRDefault="00DE0AE1" w:rsidP="00DE0AE1">
      <w:pPr>
        <w:spacing w:after="0" w:line="259" w:lineRule="auto"/>
        <w:ind w:left="130"/>
        <w:rPr>
          <w:rFonts w:ascii="Calibri" w:hAnsi="Calibri" w:cs="Calibri"/>
          <w:sz w:val="24"/>
        </w:rPr>
      </w:pPr>
      <w:r w:rsidRPr="00453CB4">
        <w:rPr>
          <w:rFonts w:ascii="Calibri" w:hAnsi="Calibri" w:cs="Calibri"/>
          <w:b/>
          <w:sz w:val="24"/>
        </w:rPr>
        <w:t xml:space="preserve">3.3 We expect staff at </w:t>
      </w:r>
      <w:r w:rsidR="004433FF" w:rsidRPr="00453CB4">
        <w:rPr>
          <w:rFonts w:ascii="Calibri" w:hAnsi="Calibri" w:cs="Calibri"/>
          <w:b/>
          <w:sz w:val="24"/>
        </w:rPr>
        <w:t>Ibstock School</w:t>
      </w:r>
      <w:r w:rsidRPr="00453CB4">
        <w:rPr>
          <w:rFonts w:ascii="Calibri" w:hAnsi="Calibri" w:cs="Calibri"/>
          <w:b/>
          <w:sz w:val="24"/>
        </w:rPr>
        <w:t xml:space="preserve"> to: </w:t>
      </w:r>
    </w:p>
    <w:p w:rsidR="00DE0AE1" w:rsidRPr="00453CB4" w:rsidRDefault="00DE0AE1" w:rsidP="00DE0AE1">
      <w:pPr>
        <w:spacing w:after="0" w:line="259" w:lineRule="auto"/>
        <w:rPr>
          <w:rFonts w:ascii="Calibri" w:hAnsi="Calibri" w:cs="Calibri"/>
          <w:sz w:val="24"/>
        </w:rPr>
      </w:pPr>
      <w:r w:rsidRPr="00453CB4">
        <w:rPr>
          <w:rFonts w:ascii="Calibri" w:eastAsia="Calibri" w:hAnsi="Calibri" w:cs="Calibri"/>
          <w:sz w:val="24"/>
        </w:rPr>
        <w:t xml:space="preserve">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Be at the door greeting students positively at the start of the lesson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Gain deep understanding of their students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Ensure students are wearing the correct school uniform and </w:t>
      </w:r>
      <w:r w:rsidR="00E222D8" w:rsidRPr="00453CB4">
        <w:rPr>
          <w:rFonts w:ascii="Calibri" w:hAnsi="Calibri" w:cs="Calibri"/>
          <w:sz w:val="24"/>
        </w:rPr>
        <w:t>Crew leader</w:t>
      </w:r>
      <w:r w:rsidRPr="00453CB4">
        <w:rPr>
          <w:rFonts w:ascii="Calibri" w:hAnsi="Calibri" w:cs="Calibri"/>
          <w:sz w:val="24"/>
        </w:rPr>
        <w:t xml:space="preserve">s/PE staff, follow up where necessary with home.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Have the highest expectations of behaviour and implement our policy consistently check students are ready to learn (following Ibstock’s </w:t>
      </w:r>
      <w:r w:rsidR="00CB5525" w:rsidRPr="00453CB4">
        <w:rPr>
          <w:rFonts w:ascii="Calibri" w:hAnsi="Calibri" w:cs="Calibri"/>
          <w:sz w:val="24"/>
        </w:rPr>
        <w:t>OUR Values</w:t>
      </w:r>
      <w:r w:rsidRPr="00453CB4">
        <w:rPr>
          <w:rFonts w:ascii="Calibri" w:hAnsi="Calibri" w:cs="Calibri"/>
          <w:sz w:val="24"/>
        </w:rPr>
        <w:t xml:space="preserve">)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Create a swift and purposeful start to the lesson.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Deliver quality first teaching - well-planned and structured lessons which are challenging, engaging, and differentiated to meet all individual needs.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Keep students in lessons wherever possible; never letting them out for non-essential reasons.  Any student allowed to go somewhere in a lesson must </w:t>
      </w:r>
      <w:r w:rsidR="006F6A72" w:rsidRPr="00453CB4">
        <w:rPr>
          <w:rFonts w:ascii="Calibri" w:hAnsi="Calibri" w:cs="Calibri"/>
          <w:sz w:val="24"/>
        </w:rPr>
        <w:t>wear an orange lanyard</w:t>
      </w:r>
      <w:r w:rsidRPr="00453CB4">
        <w:rPr>
          <w:rFonts w:ascii="Calibri" w:hAnsi="Calibri" w:cs="Calibri"/>
          <w:sz w:val="24"/>
        </w:rPr>
        <w:t xml:space="preserve">.  </w:t>
      </w:r>
    </w:p>
    <w:p w:rsidR="00DE0AE1" w:rsidRPr="00453CB4" w:rsidRDefault="00DE0AE1" w:rsidP="00DE0AE1">
      <w:pPr>
        <w:numPr>
          <w:ilvl w:val="0"/>
          <w:numId w:val="16"/>
        </w:numPr>
        <w:spacing w:after="68" w:line="248" w:lineRule="auto"/>
        <w:ind w:right="10" w:hanging="360"/>
        <w:rPr>
          <w:rFonts w:ascii="Calibri" w:hAnsi="Calibri" w:cs="Calibri"/>
          <w:sz w:val="24"/>
        </w:rPr>
      </w:pPr>
      <w:r w:rsidRPr="00453CB4">
        <w:rPr>
          <w:rFonts w:ascii="Calibri" w:hAnsi="Calibri" w:cs="Calibri"/>
          <w:sz w:val="24"/>
        </w:rPr>
        <w:t xml:space="preserve">Promote and reinforce positive behaviour in the classroom linked to the school’s positive Behaviour Management System, including the use of whole school achievement processes and </w:t>
      </w:r>
      <w:r w:rsidR="006F6A72" w:rsidRPr="00453CB4">
        <w:rPr>
          <w:rFonts w:ascii="Calibri" w:hAnsi="Calibri" w:cs="Calibri"/>
          <w:sz w:val="24"/>
        </w:rPr>
        <w:t>f</w:t>
      </w:r>
      <w:r w:rsidRPr="00453CB4">
        <w:rPr>
          <w:rFonts w:ascii="Calibri" w:hAnsi="Calibri" w:cs="Calibri"/>
          <w:sz w:val="24"/>
        </w:rPr>
        <w:t xml:space="preserve">aculty rewards processes. </w:t>
      </w:r>
    </w:p>
    <w:p w:rsidR="00DE0AE1" w:rsidRPr="00453CB4" w:rsidRDefault="00DE0AE1" w:rsidP="00DE0AE1">
      <w:pPr>
        <w:spacing w:after="19" w:line="259" w:lineRule="auto"/>
        <w:rPr>
          <w:rFonts w:ascii="Calibri" w:hAnsi="Calibri" w:cs="Calibri"/>
          <w:sz w:val="24"/>
        </w:rPr>
      </w:pPr>
      <w:r w:rsidRPr="00453CB4">
        <w:rPr>
          <w:rFonts w:ascii="Calibri" w:hAnsi="Calibri" w:cs="Calibri"/>
          <w:color w:val="1E3763"/>
          <w:sz w:val="24"/>
        </w:rPr>
        <w:t xml:space="preserve"> </w:t>
      </w:r>
    </w:p>
    <w:p w:rsidR="00DE0AE1" w:rsidRPr="00453CB4" w:rsidRDefault="00DE0AE1" w:rsidP="00DE0AE1">
      <w:pPr>
        <w:spacing w:after="0" w:line="259" w:lineRule="auto"/>
        <w:ind w:left="130"/>
        <w:rPr>
          <w:rFonts w:ascii="Calibri" w:hAnsi="Calibri" w:cs="Calibri"/>
          <w:sz w:val="24"/>
        </w:rPr>
      </w:pPr>
      <w:r w:rsidRPr="00453CB4">
        <w:rPr>
          <w:rFonts w:ascii="Calibri" w:hAnsi="Calibri" w:cs="Calibri"/>
          <w:b/>
          <w:sz w:val="24"/>
        </w:rPr>
        <w:t xml:space="preserve">3.4 To ensure success: </w:t>
      </w:r>
    </w:p>
    <w:p w:rsidR="00DE0AE1" w:rsidRPr="00453CB4" w:rsidRDefault="00DE0AE1" w:rsidP="00DE0AE1">
      <w:pPr>
        <w:spacing w:after="0" w:line="259" w:lineRule="auto"/>
        <w:rPr>
          <w:rFonts w:ascii="Calibri" w:hAnsi="Calibri" w:cs="Calibri"/>
          <w:sz w:val="24"/>
        </w:rPr>
      </w:pPr>
      <w:r w:rsidRPr="00453CB4">
        <w:rPr>
          <w:rFonts w:ascii="Calibri" w:eastAsia="Calibri" w:hAnsi="Calibri" w:cs="Calibri"/>
          <w:sz w:val="24"/>
        </w:rPr>
        <w:t xml:space="preserve">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All staff are responsible for building/repairing relationships, as well as any punitive action taken by the relevant person.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The </w:t>
      </w:r>
      <w:r w:rsidR="00E222D8" w:rsidRPr="00453CB4">
        <w:rPr>
          <w:rFonts w:ascii="Calibri" w:hAnsi="Calibri" w:cs="Calibri"/>
          <w:sz w:val="24"/>
        </w:rPr>
        <w:t>Crew leader</w:t>
      </w:r>
      <w:r w:rsidR="00D7065A" w:rsidRPr="00453CB4">
        <w:rPr>
          <w:rFonts w:ascii="Calibri" w:hAnsi="Calibri" w:cs="Calibri"/>
          <w:sz w:val="24"/>
        </w:rPr>
        <w:t xml:space="preserve"> </w:t>
      </w:r>
      <w:r w:rsidRPr="00453CB4">
        <w:rPr>
          <w:rFonts w:ascii="Calibri" w:hAnsi="Calibri" w:cs="Calibri"/>
          <w:sz w:val="24"/>
        </w:rPr>
        <w:t xml:space="preserve">is central to the pastoral system.  The pastoral system is focused upon first attention to best conduct to develop welfare and support, not punishment.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All systems are simple, accessible and manageable.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The Pastoral and wider inclusion team has an overview of support provided for students with behaviour difficulties, this is regularly reviewed and updated.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Administrative staff (wherever possible) are responsible for the administration of the system.  Teaching staff should spend a minimal amount of time involved in administrative tasks.  </w:t>
      </w:r>
    </w:p>
    <w:p w:rsidR="00DE0AE1" w:rsidRPr="00453CB4" w:rsidRDefault="00DE0AE1" w:rsidP="00DE0AE1">
      <w:pPr>
        <w:numPr>
          <w:ilvl w:val="0"/>
          <w:numId w:val="16"/>
        </w:numPr>
        <w:spacing w:after="5" w:line="248" w:lineRule="auto"/>
        <w:ind w:right="10" w:hanging="360"/>
        <w:rPr>
          <w:rFonts w:ascii="Calibri" w:hAnsi="Calibri" w:cs="Calibri"/>
          <w:sz w:val="24"/>
        </w:rPr>
      </w:pPr>
      <w:r w:rsidRPr="00453CB4">
        <w:rPr>
          <w:rFonts w:ascii="Calibri" w:hAnsi="Calibri" w:cs="Calibri"/>
          <w:sz w:val="24"/>
        </w:rPr>
        <w:t xml:space="preserve">The implementation of this policy undergoes frequent development.  As such, various appendices are attached, which highlight the procedures in force at the current time.  </w:t>
      </w:r>
    </w:p>
    <w:p w:rsidR="00DE0AE1" w:rsidRPr="00453CB4" w:rsidRDefault="00DE0AE1" w:rsidP="00DE0AE1">
      <w:pPr>
        <w:spacing w:after="57" w:line="259" w:lineRule="auto"/>
        <w:rPr>
          <w:rFonts w:ascii="Calibri" w:hAnsi="Calibri" w:cs="Calibri"/>
          <w:sz w:val="24"/>
        </w:rPr>
      </w:pPr>
      <w:r w:rsidRPr="00453CB4">
        <w:rPr>
          <w:rFonts w:ascii="Calibri" w:hAnsi="Calibri" w:cs="Calibri"/>
          <w:sz w:val="24"/>
        </w:rPr>
        <w:t xml:space="preserve"> </w:t>
      </w:r>
    </w:p>
    <w:p w:rsidR="00DE0AE1" w:rsidRPr="00453CB4" w:rsidRDefault="00DE0AE1" w:rsidP="00EB45FC">
      <w:pPr>
        <w:pStyle w:val="1bodycopy10pt"/>
        <w:rPr>
          <w:rFonts w:ascii="Calibri" w:hAnsi="Calibri" w:cs="Calibri"/>
          <w:b/>
          <w:sz w:val="24"/>
        </w:rPr>
      </w:pPr>
      <w:r w:rsidRPr="00453CB4">
        <w:rPr>
          <w:rFonts w:ascii="Calibri" w:hAnsi="Calibri" w:cs="Calibri"/>
          <w:b/>
          <w:sz w:val="24"/>
        </w:rPr>
        <w:t>3.5 Definitions</w:t>
      </w:r>
    </w:p>
    <w:p w:rsidR="006F6A72" w:rsidRPr="00453CB4" w:rsidRDefault="00EB45FC" w:rsidP="00EB45FC">
      <w:pPr>
        <w:pStyle w:val="1bodycopy10pt"/>
        <w:rPr>
          <w:rFonts w:ascii="Calibri" w:hAnsi="Calibri" w:cs="Calibri"/>
          <w:sz w:val="24"/>
        </w:rPr>
      </w:pPr>
      <w:r w:rsidRPr="00453CB4">
        <w:rPr>
          <w:rFonts w:ascii="Calibri" w:hAnsi="Calibri" w:cs="Calibri"/>
          <w:b/>
          <w:sz w:val="24"/>
        </w:rPr>
        <w:t>Misbehaviour</w:t>
      </w:r>
      <w:r w:rsidRPr="00453CB4">
        <w:rPr>
          <w:rFonts w:ascii="Calibri" w:hAnsi="Calibri" w:cs="Calibri"/>
          <w:sz w:val="24"/>
        </w:rPr>
        <w:t xml:space="preserve"> is defined as:</w:t>
      </w:r>
    </w:p>
    <w:p w:rsidR="006F6A72" w:rsidRPr="00453CB4" w:rsidRDefault="006F6A72" w:rsidP="00E55D35">
      <w:pPr>
        <w:pStyle w:val="4Bulletedcopyblue"/>
        <w:numPr>
          <w:ilvl w:val="0"/>
          <w:numId w:val="4"/>
        </w:numPr>
        <w:rPr>
          <w:rFonts w:ascii="Calibri" w:hAnsi="Calibri" w:cs="Calibri"/>
          <w:sz w:val="24"/>
          <w:szCs w:val="24"/>
        </w:rPr>
      </w:pPr>
      <w:r w:rsidRPr="00453CB4">
        <w:rPr>
          <w:rFonts w:ascii="Calibri" w:hAnsi="Calibri" w:cs="Calibri"/>
          <w:sz w:val="24"/>
          <w:szCs w:val="24"/>
        </w:rPr>
        <w:t>Defiance</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lastRenderedPageBreak/>
        <w:t>Disruption in lessons, in corridors between lessons, and at break and lunchtimes</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Non-completion of classwork</w:t>
      </w:r>
      <w:r w:rsidR="002053C9" w:rsidRPr="00453CB4">
        <w:rPr>
          <w:rFonts w:ascii="Calibri" w:hAnsi="Calibri" w:cs="Calibri"/>
          <w:sz w:val="24"/>
          <w:szCs w:val="24"/>
        </w:rPr>
        <w:t>/</w:t>
      </w:r>
      <w:r w:rsidRPr="00453CB4">
        <w:rPr>
          <w:rFonts w:ascii="Calibri" w:hAnsi="Calibri" w:cs="Calibri"/>
          <w:sz w:val="24"/>
          <w:szCs w:val="24"/>
        </w:rPr>
        <w:t>homework</w:t>
      </w:r>
      <w:r w:rsidR="00447563" w:rsidRPr="00453CB4">
        <w:rPr>
          <w:rFonts w:ascii="Calibri" w:hAnsi="Calibri" w:cs="Calibri"/>
          <w:sz w:val="24"/>
          <w:szCs w:val="24"/>
        </w:rPr>
        <w:t>/consequence(s)</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Poor attitude</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Incorrect uniform</w:t>
      </w:r>
    </w:p>
    <w:p w:rsidR="00EB45FC" w:rsidRPr="00453CB4" w:rsidRDefault="00EB45FC" w:rsidP="00EB45FC">
      <w:pPr>
        <w:pStyle w:val="1bodycopy10pt"/>
        <w:rPr>
          <w:rFonts w:ascii="Calibri" w:hAnsi="Calibri" w:cs="Calibri"/>
          <w:sz w:val="24"/>
        </w:rPr>
      </w:pPr>
      <w:r w:rsidRPr="00453CB4">
        <w:rPr>
          <w:rFonts w:ascii="Calibri" w:hAnsi="Calibri" w:cs="Calibri"/>
          <w:b/>
          <w:sz w:val="24"/>
        </w:rPr>
        <w:t>Serious misbehaviour</w:t>
      </w:r>
      <w:r w:rsidRPr="00453CB4">
        <w:rPr>
          <w:rFonts w:ascii="Calibri" w:hAnsi="Calibri" w:cs="Calibri"/>
          <w:sz w:val="24"/>
        </w:rPr>
        <w:t xml:space="preserve"> is defined as:</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Repeated breaches of the school rules</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 xml:space="preserve">Any form of bullying </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Sexual violence, such as rape, assault by penetration, or sexual assault (intentional sexual touching without consent)</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Sexual harassment, meaning unwanted conduct of a sexual nature, such as:</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Sexual comments</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Sexual jokes or taunting</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 xml:space="preserve">Physical behaviour </w:t>
      </w:r>
      <w:r w:rsidR="0080423A" w:rsidRPr="00453CB4">
        <w:rPr>
          <w:rFonts w:ascii="Calibri" w:hAnsi="Calibri" w:cs="Calibri"/>
          <w:sz w:val="24"/>
        </w:rPr>
        <w:t>such as</w:t>
      </w:r>
      <w:r w:rsidRPr="00453CB4">
        <w:rPr>
          <w:rFonts w:ascii="Calibri" w:hAnsi="Calibri" w:cs="Calibri"/>
          <w:sz w:val="24"/>
        </w:rPr>
        <w:t xml:space="preserve"> interfering with clothes</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Online sexual harassment</w:t>
      </w:r>
      <w:r w:rsidR="007E365B" w:rsidRPr="00453CB4">
        <w:rPr>
          <w:rFonts w:ascii="Calibri" w:hAnsi="Calibri" w:cs="Calibri"/>
          <w:sz w:val="24"/>
        </w:rPr>
        <w:t>,</w:t>
      </w:r>
      <w:r w:rsidRPr="00453CB4">
        <w:rPr>
          <w:rFonts w:ascii="Calibri" w:hAnsi="Calibri" w:cs="Calibri"/>
          <w:sz w:val="24"/>
        </w:rPr>
        <w:t xml:space="preserve"> such as unwanted sexual comments and messages (including on social media), sharing of nude or semi-nude images and/or videos, or sharing of unwanted explicit content</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Vandalism</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Theft</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Fighting</w:t>
      </w:r>
    </w:p>
    <w:p w:rsidR="00EB45FC" w:rsidRPr="00453CB4" w:rsidRDefault="00447563" w:rsidP="00E55D35">
      <w:pPr>
        <w:pStyle w:val="4Bulletedcopyblue"/>
        <w:numPr>
          <w:ilvl w:val="0"/>
          <w:numId w:val="4"/>
        </w:numPr>
        <w:rPr>
          <w:rFonts w:ascii="Calibri" w:hAnsi="Calibri" w:cs="Calibri"/>
          <w:sz w:val="24"/>
          <w:szCs w:val="24"/>
        </w:rPr>
      </w:pPr>
      <w:r w:rsidRPr="00453CB4">
        <w:rPr>
          <w:rFonts w:ascii="Calibri" w:hAnsi="Calibri" w:cs="Calibri"/>
          <w:sz w:val="24"/>
          <w:szCs w:val="24"/>
        </w:rPr>
        <w:t>Smoking/vaping/use of vape products and/or instruments</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Racist, sexist, homophobic or discriminatory behaviour</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Possession of any prohibited</w:t>
      </w:r>
      <w:r w:rsidR="00B8266F" w:rsidRPr="00453CB4">
        <w:rPr>
          <w:rFonts w:ascii="Calibri" w:hAnsi="Calibri" w:cs="Calibri"/>
          <w:sz w:val="24"/>
          <w:szCs w:val="24"/>
        </w:rPr>
        <w:t>/banned</w:t>
      </w:r>
      <w:r w:rsidRPr="00453CB4">
        <w:rPr>
          <w:rFonts w:ascii="Calibri" w:hAnsi="Calibri" w:cs="Calibri"/>
          <w:sz w:val="24"/>
          <w:szCs w:val="24"/>
        </w:rPr>
        <w:t xml:space="preserve"> items. These are:</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Knives or weapons</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Alcohol</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Illegal drugs</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Stolen items</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Tobacco and cigarette papers</w:t>
      </w:r>
    </w:p>
    <w:p w:rsidR="0028705D" w:rsidRPr="00453CB4" w:rsidRDefault="00FD6A3D" w:rsidP="00E55D35">
      <w:pPr>
        <w:pStyle w:val="Bulletedcopylevel2"/>
        <w:numPr>
          <w:ilvl w:val="0"/>
          <w:numId w:val="2"/>
        </w:numPr>
        <w:rPr>
          <w:rFonts w:ascii="Calibri" w:hAnsi="Calibri" w:cs="Calibri"/>
          <w:sz w:val="24"/>
        </w:rPr>
      </w:pPr>
      <w:r w:rsidRPr="00453CB4">
        <w:rPr>
          <w:rFonts w:ascii="Calibri" w:hAnsi="Calibri" w:cs="Calibri"/>
          <w:sz w:val="24"/>
        </w:rPr>
        <w:t>E-cigarettes or vapes</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Fireworks</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Pornographic images</w:t>
      </w:r>
    </w:p>
    <w:p w:rsidR="00EB45FC" w:rsidRPr="00453CB4" w:rsidRDefault="00EB45FC" w:rsidP="00E55D35">
      <w:pPr>
        <w:pStyle w:val="Bulletedcopylevel2"/>
        <w:numPr>
          <w:ilvl w:val="0"/>
          <w:numId w:val="2"/>
        </w:numPr>
        <w:rPr>
          <w:rFonts w:ascii="Calibri" w:hAnsi="Calibri" w:cs="Calibri"/>
          <w:sz w:val="24"/>
        </w:rPr>
      </w:pPr>
      <w:r w:rsidRPr="00453CB4">
        <w:rPr>
          <w:rFonts w:ascii="Calibri" w:hAnsi="Calibri" w:cs="Calibri"/>
          <w:sz w:val="24"/>
        </w:rPr>
        <w:t>Any article a staff member reasonably suspects has been, or is likely to be, used to commit an offence, or to cause personal injury to, or damage to the property of, any person (including the pupil)</w:t>
      </w:r>
    </w:p>
    <w:p w:rsidR="008B3FC8" w:rsidRPr="00453CB4" w:rsidRDefault="008B3FC8" w:rsidP="008B3FC8">
      <w:pPr>
        <w:pStyle w:val="Bulletedcopylevel2"/>
        <w:numPr>
          <w:ilvl w:val="0"/>
          <w:numId w:val="0"/>
        </w:numPr>
        <w:ind w:left="907"/>
        <w:rPr>
          <w:rFonts w:ascii="Calibri" w:hAnsi="Calibri" w:cs="Calibri"/>
          <w:sz w:val="24"/>
        </w:rPr>
      </w:pPr>
    </w:p>
    <w:p w:rsidR="00EB45FC" w:rsidRPr="00453CB4" w:rsidRDefault="00EB45FC" w:rsidP="00EB45FC">
      <w:pPr>
        <w:pStyle w:val="Heading1"/>
        <w:rPr>
          <w:rFonts w:ascii="Calibri" w:hAnsi="Calibri" w:cs="Calibri"/>
          <w:sz w:val="24"/>
          <w:szCs w:val="24"/>
        </w:rPr>
      </w:pPr>
      <w:bookmarkStart w:id="4" w:name="_Toc159504440"/>
      <w:r w:rsidRPr="00453CB4">
        <w:rPr>
          <w:rFonts w:ascii="Calibri" w:hAnsi="Calibri" w:cs="Calibri"/>
          <w:sz w:val="24"/>
          <w:szCs w:val="24"/>
        </w:rPr>
        <w:lastRenderedPageBreak/>
        <w:t>4. Bullying</w:t>
      </w:r>
      <w:bookmarkEnd w:id="4"/>
    </w:p>
    <w:p w:rsidR="00EB45FC" w:rsidRPr="00453CB4" w:rsidRDefault="00EB45FC" w:rsidP="00EB45FC">
      <w:pPr>
        <w:pStyle w:val="1bodycopy10pt"/>
        <w:rPr>
          <w:rFonts w:ascii="Calibri" w:hAnsi="Calibri" w:cs="Calibri"/>
          <w:sz w:val="24"/>
        </w:rPr>
      </w:pPr>
      <w:r w:rsidRPr="00453CB4">
        <w:rPr>
          <w:rFonts w:ascii="Calibri" w:hAnsi="Calibri" w:cs="Calibri"/>
          <w:b/>
          <w:sz w:val="24"/>
        </w:rPr>
        <w:t>Bullying</w:t>
      </w:r>
      <w:r w:rsidRPr="00453CB4">
        <w:rPr>
          <w:rFonts w:ascii="Calibri" w:hAnsi="Calibri" w:cs="Calibri"/>
          <w:sz w:val="24"/>
        </w:rPr>
        <w:t xml:space="preserve"> is defined as the repetitive, intentional harming of 1 person or group by another person or group, where the relationship involves an imbalance of power.</w:t>
      </w:r>
    </w:p>
    <w:p w:rsidR="00EB45FC" w:rsidRPr="00453CB4" w:rsidRDefault="00EB45FC" w:rsidP="00EB45FC">
      <w:pPr>
        <w:pStyle w:val="1bodycopy10pt"/>
        <w:rPr>
          <w:rFonts w:ascii="Calibri" w:eastAsia="Times New Roman" w:hAnsi="Calibri" w:cs="Calibri"/>
          <w:color w:val="000000"/>
          <w:sz w:val="24"/>
          <w:lang w:eastAsia="en-GB"/>
        </w:rPr>
      </w:pPr>
      <w:r w:rsidRPr="00453CB4">
        <w:rPr>
          <w:rFonts w:ascii="Calibri" w:eastAsia="Times New Roman" w:hAnsi="Calibri" w:cs="Calibri"/>
          <w:color w:val="000000"/>
          <w:sz w:val="24"/>
          <w:lang w:eastAsia="en-GB"/>
        </w:rPr>
        <w:t>Bullying is, therefore:</w:t>
      </w:r>
    </w:p>
    <w:p w:rsidR="00EB45FC" w:rsidRPr="00453CB4" w:rsidRDefault="00EB45FC" w:rsidP="00E55D35">
      <w:pPr>
        <w:pStyle w:val="4Bulletedcopyblue"/>
        <w:numPr>
          <w:ilvl w:val="0"/>
          <w:numId w:val="4"/>
        </w:numPr>
        <w:rPr>
          <w:rFonts w:ascii="Calibri" w:hAnsi="Calibri" w:cs="Calibri"/>
          <w:sz w:val="24"/>
          <w:szCs w:val="24"/>
          <w:lang w:eastAsia="en-GB"/>
        </w:rPr>
      </w:pPr>
      <w:r w:rsidRPr="00453CB4">
        <w:rPr>
          <w:rFonts w:ascii="Calibri" w:hAnsi="Calibri" w:cs="Calibri"/>
          <w:sz w:val="24"/>
          <w:szCs w:val="24"/>
          <w:lang w:eastAsia="en-GB"/>
        </w:rPr>
        <w:t>Deliberately hurtful</w:t>
      </w:r>
    </w:p>
    <w:p w:rsidR="00EB45FC" w:rsidRPr="00453CB4" w:rsidRDefault="00EB45FC" w:rsidP="00E55D35">
      <w:pPr>
        <w:pStyle w:val="4Bulletedcopyblue"/>
        <w:numPr>
          <w:ilvl w:val="0"/>
          <w:numId w:val="4"/>
        </w:numPr>
        <w:rPr>
          <w:rFonts w:ascii="Calibri" w:hAnsi="Calibri" w:cs="Calibri"/>
          <w:sz w:val="24"/>
          <w:szCs w:val="24"/>
          <w:lang w:eastAsia="en-GB"/>
        </w:rPr>
      </w:pPr>
      <w:r w:rsidRPr="00453CB4">
        <w:rPr>
          <w:rFonts w:ascii="Calibri" w:hAnsi="Calibri" w:cs="Calibri"/>
          <w:sz w:val="24"/>
          <w:szCs w:val="24"/>
          <w:lang w:eastAsia="en-GB"/>
        </w:rPr>
        <w:t>Repeated, often over a period of time</w:t>
      </w:r>
    </w:p>
    <w:p w:rsidR="00EB45FC" w:rsidRPr="00453CB4" w:rsidRDefault="00EB45FC" w:rsidP="00E55D35">
      <w:pPr>
        <w:pStyle w:val="4Bulletedcopyblue"/>
        <w:numPr>
          <w:ilvl w:val="0"/>
          <w:numId w:val="4"/>
        </w:numPr>
        <w:rPr>
          <w:rFonts w:ascii="Calibri" w:hAnsi="Calibri" w:cs="Calibri"/>
          <w:sz w:val="24"/>
          <w:szCs w:val="24"/>
          <w:lang w:eastAsia="en-GB"/>
        </w:rPr>
      </w:pPr>
      <w:r w:rsidRPr="00453CB4">
        <w:rPr>
          <w:rFonts w:ascii="Calibri" w:hAnsi="Calibri" w:cs="Calibri"/>
          <w:sz w:val="24"/>
          <w:szCs w:val="24"/>
          <w:lang w:eastAsia="en-GB"/>
        </w:rPr>
        <w:t>Difficult to defend against</w:t>
      </w:r>
    </w:p>
    <w:p w:rsidR="00EB45FC" w:rsidRPr="00453CB4" w:rsidRDefault="00EB45FC" w:rsidP="00EB45FC">
      <w:pPr>
        <w:pStyle w:val="1bodycopy10pt"/>
        <w:rPr>
          <w:rFonts w:ascii="Calibri" w:hAnsi="Calibri" w:cs="Calibri"/>
          <w:sz w:val="24"/>
        </w:rPr>
      </w:pPr>
      <w:r w:rsidRPr="00453CB4">
        <w:rPr>
          <w:rFonts w:ascii="Calibri" w:hAnsi="Calibri" w:cs="Calibri"/>
          <w:sz w:val="24"/>
        </w:rPr>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748"/>
        <w:gridCol w:w="6880"/>
      </w:tblGrid>
      <w:tr w:rsidR="00EB45FC" w:rsidRPr="00453CB4" w:rsidTr="00F7591A">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rsidR="00EB45FC" w:rsidRPr="00453CB4" w:rsidRDefault="00EB45FC" w:rsidP="00F7591A">
            <w:pPr>
              <w:pStyle w:val="1bodycopy10pt"/>
              <w:spacing w:after="0"/>
              <w:rPr>
                <w:rFonts w:ascii="Calibri" w:hAnsi="Calibri" w:cs="Calibri"/>
                <w:caps/>
                <w:sz w:val="24"/>
              </w:rPr>
            </w:pPr>
            <w:r w:rsidRPr="00453CB4">
              <w:rPr>
                <w:rFonts w:ascii="Calibri" w:hAnsi="Calibri" w:cs="Calibri"/>
                <w:caps/>
                <w:sz w:val="24"/>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rsidR="00EB45FC" w:rsidRPr="00453CB4" w:rsidRDefault="00EB45FC" w:rsidP="00F7591A">
            <w:pPr>
              <w:pStyle w:val="1bodycopy10pt"/>
              <w:spacing w:after="0"/>
              <w:rPr>
                <w:rFonts w:ascii="Calibri" w:hAnsi="Calibri" w:cs="Calibri"/>
                <w:caps/>
                <w:sz w:val="24"/>
              </w:rPr>
            </w:pPr>
            <w:r w:rsidRPr="00453CB4">
              <w:rPr>
                <w:rFonts w:ascii="Calibri" w:hAnsi="Calibri" w:cs="Calibri"/>
                <w:caps/>
                <w:sz w:val="24"/>
              </w:rPr>
              <w:t>DEFINITION</w:t>
            </w:r>
          </w:p>
        </w:tc>
      </w:tr>
      <w:tr w:rsidR="00EB45FC" w:rsidRPr="00453CB4" w:rsidTr="00F7591A">
        <w:trPr>
          <w:cantSplit/>
        </w:trPr>
        <w:tc>
          <w:tcPr>
            <w:tcW w:w="2581" w:type="dxa"/>
            <w:shd w:val="clear" w:color="auto" w:fill="auto"/>
          </w:tcPr>
          <w:p w:rsidR="00EB45FC" w:rsidRPr="00453CB4" w:rsidRDefault="00EB45FC" w:rsidP="00F7591A">
            <w:pPr>
              <w:pStyle w:val="Tablebodycopy"/>
              <w:rPr>
                <w:rFonts w:ascii="Calibri" w:hAnsi="Calibri" w:cs="Calibri"/>
                <w:sz w:val="24"/>
              </w:rPr>
            </w:pPr>
            <w:r w:rsidRPr="00453CB4">
              <w:rPr>
                <w:rFonts w:ascii="Calibri" w:hAnsi="Calibri" w:cs="Calibri"/>
                <w:sz w:val="24"/>
              </w:rPr>
              <w:t>Emotional</w:t>
            </w:r>
          </w:p>
        </w:tc>
        <w:tc>
          <w:tcPr>
            <w:tcW w:w="7047" w:type="dxa"/>
            <w:shd w:val="clear" w:color="auto" w:fill="auto"/>
          </w:tcPr>
          <w:p w:rsidR="00EB45FC" w:rsidRPr="00453CB4" w:rsidRDefault="00EB45FC" w:rsidP="00F7591A">
            <w:pPr>
              <w:pStyle w:val="Tablebodycopy"/>
              <w:rPr>
                <w:rFonts w:ascii="Calibri" w:hAnsi="Calibri" w:cs="Calibri"/>
                <w:b/>
                <w:sz w:val="24"/>
              </w:rPr>
            </w:pPr>
            <w:r w:rsidRPr="00453CB4">
              <w:rPr>
                <w:rFonts w:ascii="Calibri" w:hAnsi="Calibri" w:cs="Calibri"/>
                <w:sz w:val="24"/>
              </w:rPr>
              <w:t>Being unfriendly, excluding, tormenting</w:t>
            </w:r>
          </w:p>
        </w:tc>
      </w:tr>
      <w:tr w:rsidR="00EB45FC" w:rsidRPr="00453CB4" w:rsidTr="00F7591A">
        <w:trPr>
          <w:cantSplit/>
        </w:trPr>
        <w:tc>
          <w:tcPr>
            <w:tcW w:w="2581" w:type="dxa"/>
            <w:shd w:val="clear" w:color="auto" w:fill="auto"/>
          </w:tcPr>
          <w:p w:rsidR="00EB45FC" w:rsidRPr="00453CB4" w:rsidRDefault="00EB45FC" w:rsidP="00F7591A">
            <w:pPr>
              <w:pStyle w:val="1bodycopy10pt"/>
              <w:rPr>
                <w:rFonts w:ascii="Calibri" w:hAnsi="Calibri" w:cs="Calibri"/>
                <w:sz w:val="24"/>
              </w:rPr>
            </w:pPr>
            <w:r w:rsidRPr="00453CB4">
              <w:rPr>
                <w:rFonts w:ascii="Calibri" w:hAnsi="Calibri" w:cs="Calibri"/>
                <w:sz w:val="24"/>
              </w:rPr>
              <w:t>Physical</w:t>
            </w:r>
          </w:p>
        </w:tc>
        <w:tc>
          <w:tcPr>
            <w:tcW w:w="7047" w:type="dxa"/>
            <w:shd w:val="clear" w:color="auto" w:fill="auto"/>
          </w:tcPr>
          <w:p w:rsidR="00EB45FC" w:rsidRPr="00453CB4" w:rsidRDefault="00EB45FC" w:rsidP="00F7591A">
            <w:pPr>
              <w:pStyle w:val="Tablebodycopy"/>
              <w:rPr>
                <w:rFonts w:ascii="Calibri" w:hAnsi="Calibri" w:cs="Calibri"/>
                <w:sz w:val="24"/>
              </w:rPr>
            </w:pPr>
            <w:r w:rsidRPr="00453CB4">
              <w:rPr>
                <w:rFonts w:ascii="Calibri" w:hAnsi="Calibri" w:cs="Calibri"/>
                <w:color w:val="000000"/>
                <w:sz w:val="24"/>
              </w:rPr>
              <w:t>Hitting, kicking, pushing, taking another’s belongings, any use of violence</w:t>
            </w:r>
          </w:p>
        </w:tc>
      </w:tr>
      <w:tr w:rsidR="00EB45FC" w:rsidRPr="00453CB4" w:rsidTr="00F7591A">
        <w:trPr>
          <w:cantSplit/>
        </w:trPr>
        <w:tc>
          <w:tcPr>
            <w:tcW w:w="2581" w:type="dxa"/>
            <w:shd w:val="clear" w:color="auto" w:fill="auto"/>
          </w:tcPr>
          <w:p w:rsidR="00EB45FC" w:rsidRPr="00453CB4" w:rsidRDefault="00EB45FC" w:rsidP="00F7591A">
            <w:pPr>
              <w:pStyle w:val="1bodycopy10pt"/>
              <w:rPr>
                <w:rFonts w:ascii="Calibri" w:hAnsi="Calibri" w:cs="Calibri"/>
                <w:sz w:val="24"/>
              </w:rPr>
            </w:pPr>
            <w:r w:rsidRPr="00453CB4">
              <w:rPr>
                <w:rFonts w:ascii="Calibri" w:hAnsi="Calibri" w:cs="Calibri"/>
                <w:sz w:val="24"/>
              </w:rPr>
              <w:t>Prejudice-based and discriminatory, including:</w:t>
            </w:r>
          </w:p>
          <w:p w:rsidR="00EB45FC" w:rsidRPr="00453CB4" w:rsidRDefault="00EB45FC" w:rsidP="00E55D35">
            <w:pPr>
              <w:pStyle w:val="Tablecopybulleted"/>
              <w:numPr>
                <w:ilvl w:val="0"/>
                <w:numId w:val="3"/>
              </w:numPr>
              <w:rPr>
                <w:rFonts w:ascii="Calibri" w:hAnsi="Calibri" w:cs="Calibri"/>
                <w:sz w:val="24"/>
              </w:rPr>
            </w:pPr>
            <w:r w:rsidRPr="00453CB4">
              <w:rPr>
                <w:rFonts w:ascii="Calibri" w:hAnsi="Calibri" w:cs="Calibri"/>
                <w:sz w:val="24"/>
              </w:rPr>
              <w:t>Racial</w:t>
            </w:r>
          </w:p>
          <w:p w:rsidR="00EB45FC" w:rsidRPr="00453CB4" w:rsidRDefault="00EB45FC" w:rsidP="00E55D35">
            <w:pPr>
              <w:pStyle w:val="Tablecopybulleted"/>
              <w:numPr>
                <w:ilvl w:val="0"/>
                <w:numId w:val="3"/>
              </w:numPr>
              <w:rPr>
                <w:rFonts w:ascii="Calibri" w:hAnsi="Calibri" w:cs="Calibri"/>
                <w:sz w:val="24"/>
              </w:rPr>
            </w:pPr>
            <w:r w:rsidRPr="00453CB4">
              <w:rPr>
                <w:rFonts w:ascii="Calibri" w:hAnsi="Calibri" w:cs="Calibri"/>
                <w:sz w:val="24"/>
              </w:rPr>
              <w:t>Faith-based</w:t>
            </w:r>
          </w:p>
          <w:p w:rsidR="00EB45FC" w:rsidRPr="00453CB4" w:rsidRDefault="00EB45FC" w:rsidP="00E55D35">
            <w:pPr>
              <w:pStyle w:val="Tablecopybulleted"/>
              <w:numPr>
                <w:ilvl w:val="0"/>
                <w:numId w:val="3"/>
              </w:numPr>
              <w:rPr>
                <w:rFonts w:ascii="Calibri" w:hAnsi="Calibri" w:cs="Calibri"/>
                <w:sz w:val="24"/>
              </w:rPr>
            </w:pPr>
            <w:r w:rsidRPr="00453CB4">
              <w:rPr>
                <w:rFonts w:ascii="Calibri" w:hAnsi="Calibri" w:cs="Calibri"/>
                <w:sz w:val="24"/>
              </w:rPr>
              <w:t>Gendered (sexist)</w:t>
            </w:r>
          </w:p>
          <w:p w:rsidR="00EB45FC" w:rsidRPr="00453CB4" w:rsidRDefault="00EB45FC" w:rsidP="00E55D35">
            <w:pPr>
              <w:pStyle w:val="Tablecopybulleted"/>
              <w:numPr>
                <w:ilvl w:val="0"/>
                <w:numId w:val="3"/>
              </w:numPr>
              <w:rPr>
                <w:rFonts w:ascii="Calibri" w:hAnsi="Calibri" w:cs="Calibri"/>
                <w:sz w:val="24"/>
              </w:rPr>
            </w:pPr>
            <w:r w:rsidRPr="00453CB4">
              <w:rPr>
                <w:rFonts w:ascii="Calibri" w:hAnsi="Calibri" w:cs="Calibri"/>
                <w:sz w:val="24"/>
              </w:rPr>
              <w:t>Homophobic/biphobic</w:t>
            </w:r>
          </w:p>
          <w:p w:rsidR="00EB45FC" w:rsidRPr="00453CB4" w:rsidRDefault="00EB45FC" w:rsidP="00E55D35">
            <w:pPr>
              <w:pStyle w:val="Tablecopybulleted"/>
              <w:numPr>
                <w:ilvl w:val="0"/>
                <w:numId w:val="3"/>
              </w:numPr>
              <w:rPr>
                <w:rFonts w:ascii="Calibri" w:hAnsi="Calibri" w:cs="Calibri"/>
                <w:sz w:val="24"/>
              </w:rPr>
            </w:pPr>
            <w:r w:rsidRPr="00453CB4">
              <w:rPr>
                <w:rFonts w:ascii="Calibri" w:hAnsi="Calibri" w:cs="Calibri"/>
                <w:sz w:val="24"/>
              </w:rPr>
              <w:t>Transphobic</w:t>
            </w:r>
          </w:p>
          <w:p w:rsidR="00EB45FC" w:rsidRPr="00453CB4" w:rsidRDefault="00EB45FC" w:rsidP="00E55D35">
            <w:pPr>
              <w:pStyle w:val="Tablecopybulleted"/>
              <w:numPr>
                <w:ilvl w:val="0"/>
                <w:numId w:val="3"/>
              </w:numPr>
              <w:rPr>
                <w:rFonts w:ascii="Calibri" w:hAnsi="Calibri" w:cs="Calibri"/>
                <w:sz w:val="24"/>
              </w:rPr>
            </w:pPr>
            <w:r w:rsidRPr="00453CB4">
              <w:rPr>
                <w:rFonts w:ascii="Calibri" w:hAnsi="Calibri" w:cs="Calibri"/>
                <w:sz w:val="24"/>
              </w:rPr>
              <w:t>Disability-based</w:t>
            </w:r>
          </w:p>
        </w:tc>
        <w:tc>
          <w:tcPr>
            <w:tcW w:w="7047" w:type="dxa"/>
            <w:shd w:val="clear" w:color="auto" w:fill="auto"/>
          </w:tcPr>
          <w:p w:rsidR="00EB45FC" w:rsidRPr="00453CB4" w:rsidRDefault="00EB45FC" w:rsidP="00F7591A">
            <w:pPr>
              <w:pStyle w:val="Tablebodycopy"/>
              <w:rPr>
                <w:rFonts w:ascii="Calibri" w:hAnsi="Calibri" w:cs="Calibri"/>
                <w:sz w:val="24"/>
              </w:rPr>
            </w:pPr>
            <w:r w:rsidRPr="00453CB4">
              <w:rPr>
                <w:rFonts w:ascii="Calibri" w:hAnsi="Calibri" w:cs="Calibri"/>
                <w:sz w:val="24"/>
              </w:rPr>
              <w:t>Taunts, gestures, graffiti or physical abuse focused on a particular characteristic (e.g. gender, race, sexuality)</w:t>
            </w:r>
          </w:p>
        </w:tc>
      </w:tr>
      <w:tr w:rsidR="00EB45FC" w:rsidRPr="00453CB4" w:rsidTr="00F7591A">
        <w:trPr>
          <w:cantSplit/>
        </w:trPr>
        <w:tc>
          <w:tcPr>
            <w:tcW w:w="2581" w:type="dxa"/>
            <w:shd w:val="clear" w:color="auto" w:fill="auto"/>
          </w:tcPr>
          <w:p w:rsidR="00EB45FC" w:rsidRPr="00453CB4" w:rsidRDefault="00EB45FC" w:rsidP="00F7591A">
            <w:pPr>
              <w:pStyle w:val="1bodycopy10pt"/>
              <w:rPr>
                <w:rFonts w:ascii="Calibri" w:hAnsi="Calibri" w:cs="Calibri"/>
                <w:sz w:val="24"/>
              </w:rPr>
            </w:pPr>
            <w:r w:rsidRPr="00453CB4">
              <w:rPr>
                <w:rFonts w:ascii="Calibri" w:hAnsi="Calibri" w:cs="Calibri"/>
                <w:sz w:val="24"/>
              </w:rPr>
              <w:t>Sexual</w:t>
            </w:r>
          </w:p>
        </w:tc>
        <w:tc>
          <w:tcPr>
            <w:tcW w:w="7047" w:type="dxa"/>
            <w:shd w:val="clear" w:color="auto" w:fill="auto"/>
          </w:tcPr>
          <w:p w:rsidR="00EB45FC" w:rsidRPr="00453CB4" w:rsidRDefault="00EB45FC" w:rsidP="00F7591A">
            <w:pPr>
              <w:pStyle w:val="Tablebodycopy"/>
              <w:rPr>
                <w:rFonts w:ascii="Calibri" w:hAnsi="Calibri" w:cs="Calibri"/>
                <w:sz w:val="24"/>
              </w:rPr>
            </w:pPr>
            <w:r w:rsidRPr="00453CB4">
              <w:rPr>
                <w:rFonts w:ascii="Calibri" w:hAnsi="Calibri" w:cs="Calibri"/>
                <w:sz w:val="24"/>
              </w:rPr>
              <w:t>Explicit sexual remarks, display of sexual material, sexual gestures, unwanted physical attention, comments about sexual reputation or performance, or inappropriate touching</w:t>
            </w:r>
          </w:p>
        </w:tc>
      </w:tr>
      <w:tr w:rsidR="00EB45FC" w:rsidRPr="00453CB4" w:rsidTr="00F7591A">
        <w:trPr>
          <w:cantSplit/>
        </w:trPr>
        <w:tc>
          <w:tcPr>
            <w:tcW w:w="2581" w:type="dxa"/>
            <w:shd w:val="clear" w:color="auto" w:fill="auto"/>
          </w:tcPr>
          <w:p w:rsidR="00EB45FC" w:rsidRPr="00453CB4" w:rsidRDefault="00EB45FC" w:rsidP="00F7591A">
            <w:pPr>
              <w:pStyle w:val="1bodycopy10pt"/>
              <w:rPr>
                <w:rFonts w:ascii="Calibri" w:hAnsi="Calibri" w:cs="Calibri"/>
                <w:sz w:val="24"/>
              </w:rPr>
            </w:pPr>
            <w:r w:rsidRPr="00453CB4">
              <w:rPr>
                <w:rFonts w:ascii="Calibri" w:hAnsi="Calibri" w:cs="Calibri"/>
                <w:sz w:val="24"/>
              </w:rPr>
              <w:t>Direct or indirect verbal</w:t>
            </w:r>
          </w:p>
        </w:tc>
        <w:tc>
          <w:tcPr>
            <w:tcW w:w="7047" w:type="dxa"/>
            <w:shd w:val="clear" w:color="auto" w:fill="auto"/>
          </w:tcPr>
          <w:p w:rsidR="00EB45FC" w:rsidRPr="00453CB4" w:rsidRDefault="00EB45FC" w:rsidP="00F7591A">
            <w:pPr>
              <w:pStyle w:val="Tablebodycopy"/>
              <w:rPr>
                <w:rFonts w:ascii="Calibri" w:hAnsi="Calibri" w:cs="Calibri"/>
                <w:sz w:val="24"/>
              </w:rPr>
            </w:pPr>
            <w:r w:rsidRPr="00453CB4">
              <w:rPr>
                <w:rFonts w:ascii="Calibri" w:hAnsi="Calibri" w:cs="Calibri"/>
                <w:sz w:val="24"/>
              </w:rPr>
              <w:t>Name-calling, sarcasm, spreading rumours, teasing</w:t>
            </w:r>
          </w:p>
        </w:tc>
      </w:tr>
      <w:tr w:rsidR="00EB45FC" w:rsidRPr="00453CB4" w:rsidTr="00F7591A">
        <w:trPr>
          <w:cantSplit/>
        </w:trPr>
        <w:tc>
          <w:tcPr>
            <w:tcW w:w="2581" w:type="dxa"/>
            <w:shd w:val="clear" w:color="auto" w:fill="auto"/>
          </w:tcPr>
          <w:p w:rsidR="00EB45FC" w:rsidRPr="00453CB4" w:rsidRDefault="00EB45FC" w:rsidP="00F7591A">
            <w:pPr>
              <w:pStyle w:val="1bodycopy10pt"/>
              <w:rPr>
                <w:rFonts w:ascii="Calibri" w:hAnsi="Calibri" w:cs="Calibri"/>
                <w:sz w:val="24"/>
              </w:rPr>
            </w:pPr>
            <w:r w:rsidRPr="00453CB4">
              <w:rPr>
                <w:rFonts w:ascii="Calibri" w:hAnsi="Calibri" w:cs="Calibri"/>
                <w:sz w:val="24"/>
              </w:rPr>
              <w:t>Cyber-bullying</w:t>
            </w:r>
          </w:p>
        </w:tc>
        <w:tc>
          <w:tcPr>
            <w:tcW w:w="7047" w:type="dxa"/>
            <w:shd w:val="clear" w:color="auto" w:fill="auto"/>
          </w:tcPr>
          <w:p w:rsidR="00EB45FC" w:rsidRPr="00453CB4" w:rsidRDefault="00EB45FC" w:rsidP="00F7591A">
            <w:pPr>
              <w:pStyle w:val="Tablebodycopy"/>
              <w:rPr>
                <w:rFonts w:ascii="Calibri" w:hAnsi="Calibri" w:cs="Calibri"/>
                <w:sz w:val="24"/>
              </w:rPr>
            </w:pPr>
            <w:r w:rsidRPr="00453CB4">
              <w:rPr>
                <w:rFonts w:ascii="Calibri" w:hAnsi="Calibri" w:cs="Calibri"/>
                <w:color w:val="000000"/>
                <w:sz w:val="24"/>
                <w:shd w:val="clear" w:color="auto" w:fill="FFFFFF"/>
              </w:rPr>
              <w:t xml:space="preserve">Bullying that takes place online, </w:t>
            </w:r>
            <w:r w:rsidRPr="00453CB4">
              <w:rPr>
                <w:rFonts w:ascii="Calibri" w:hAnsi="Calibri" w:cs="Calibri"/>
                <w:color w:val="000000"/>
                <w:sz w:val="24"/>
              </w:rPr>
              <w:t>such as through s</w:t>
            </w:r>
            <w:r w:rsidRPr="00453CB4">
              <w:rPr>
                <w:rFonts w:ascii="Calibri" w:hAnsi="Calibri" w:cs="Calibri"/>
                <w:sz w:val="24"/>
              </w:rPr>
              <w:t>ocial networking sites</w:t>
            </w:r>
            <w:r w:rsidRPr="00453CB4">
              <w:rPr>
                <w:rFonts w:ascii="Calibri" w:hAnsi="Calibri" w:cs="Calibri"/>
                <w:color w:val="000000"/>
                <w:sz w:val="24"/>
              </w:rPr>
              <w:t>, messaging apps</w:t>
            </w:r>
            <w:r w:rsidR="00365E3D" w:rsidRPr="00453CB4">
              <w:rPr>
                <w:rFonts w:ascii="Calibri" w:hAnsi="Calibri" w:cs="Calibri"/>
                <w:color w:val="000000"/>
                <w:sz w:val="24"/>
              </w:rPr>
              <w:t>,</w:t>
            </w:r>
            <w:r w:rsidRPr="00453CB4">
              <w:rPr>
                <w:rFonts w:ascii="Calibri" w:hAnsi="Calibri" w:cs="Calibri"/>
                <w:color w:val="000000"/>
                <w:sz w:val="24"/>
              </w:rPr>
              <w:t xml:space="preserve"> gaming sites</w:t>
            </w:r>
            <w:r w:rsidR="00365E3D" w:rsidRPr="00453CB4">
              <w:rPr>
                <w:rFonts w:ascii="Calibri" w:hAnsi="Calibri" w:cs="Calibri"/>
                <w:color w:val="000000"/>
                <w:sz w:val="24"/>
              </w:rPr>
              <w:t>, devices</w:t>
            </w:r>
            <w:r w:rsidRPr="00453CB4">
              <w:rPr>
                <w:rFonts w:ascii="Calibri" w:hAnsi="Calibri" w:cs="Calibri"/>
                <w:color w:val="000000"/>
                <w:sz w:val="24"/>
              </w:rPr>
              <w:t xml:space="preserve"> </w:t>
            </w:r>
            <w:r w:rsidR="00FD6A3D" w:rsidRPr="00453CB4">
              <w:rPr>
                <w:rFonts w:ascii="Calibri" w:hAnsi="Calibri" w:cs="Calibri"/>
                <w:color w:val="000000"/>
                <w:sz w:val="24"/>
              </w:rPr>
              <w:t xml:space="preserve">or via </w:t>
            </w:r>
            <w:r w:rsidR="00C47A10" w:rsidRPr="00453CB4">
              <w:rPr>
                <w:rFonts w:ascii="Calibri" w:hAnsi="Calibri" w:cs="Calibri"/>
                <w:color w:val="000000"/>
                <w:sz w:val="24"/>
              </w:rPr>
              <w:t>images, audio, video, or written content generated by artificial intelligence (AI)</w:t>
            </w:r>
          </w:p>
        </w:tc>
      </w:tr>
    </w:tbl>
    <w:p w:rsidR="00D21890" w:rsidRPr="00453CB4" w:rsidRDefault="00D21890" w:rsidP="001B1DD4">
      <w:pPr>
        <w:pStyle w:val="1bodycopy10pt"/>
        <w:rPr>
          <w:rFonts w:ascii="Calibri" w:hAnsi="Calibri" w:cs="Calibri"/>
          <w:sz w:val="24"/>
          <w:lang w:eastAsia="en-GB"/>
        </w:rPr>
      </w:pPr>
    </w:p>
    <w:p w:rsidR="00D21890" w:rsidRPr="00453CB4" w:rsidRDefault="00D21890" w:rsidP="001B1DD4">
      <w:pPr>
        <w:pStyle w:val="1bodycopy10pt"/>
        <w:rPr>
          <w:rFonts w:ascii="Calibri" w:hAnsi="Calibri" w:cs="Calibri"/>
          <w:sz w:val="24"/>
          <w:lang w:eastAsia="en-GB"/>
        </w:rPr>
      </w:pPr>
      <w:r w:rsidRPr="00453CB4">
        <w:rPr>
          <w:rFonts w:ascii="Calibri" w:hAnsi="Calibri" w:cs="Calibri"/>
          <w:sz w:val="24"/>
          <w:lang w:eastAsia="en-GB"/>
        </w:rPr>
        <w:t xml:space="preserve">Further details of our school’s approach to preventing and addressing bullying are set out in our anti-bullying strategy - </w:t>
      </w:r>
    </w:p>
    <w:p w:rsidR="00D21890" w:rsidRPr="00453CB4" w:rsidRDefault="00F32667" w:rsidP="00EB45FC">
      <w:pPr>
        <w:pStyle w:val="1bodycopy10pt"/>
        <w:rPr>
          <w:rStyle w:val="Hyperlink"/>
          <w:rFonts w:ascii="Calibri" w:hAnsi="Calibri" w:cs="Calibri"/>
          <w:sz w:val="24"/>
        </w:rPr>
      </w:pPr>
      <w:r w:rsidRPr="00453CB4">
        <w:rPr>
          <w:rFonts w:ascii="Calibri" w:hAnsi="Calibri" w:cs="Calibri"/>
          <w:sz w:val="24"/>
        </w:rPr>
        <w:fldChar w:fldCharType="begin"/>
      </w:r>
      <w:r w:rsidR="00457D58" w:rsidRPr="00453CB4">
        <w:rPr>
          <w:rFonts w:ascii="Calibri" w:hAnsi="Calibri" w:cs="Calibri"/>
          <w:sz w:val="24"/>
        </w:rPr>
        <w:instrText>HYPERLINK "https://ibstockcollege-my.sharepoint.com/:b:/g/personal/c_allardyce_ibstockschool_co_uk/EdxssgL_C8dLnqQ6YsWfKhABli9mulgnxCwscfuzDLFAZg?e=me6naz"</w:instrText>
      </w:r>
      <w:r w:rsidRPr="00453CB4">
        <w:rPr>
          <w:rFonts w:ascii="Calibri" w:hAnsi="Calibri" w:cs="Calibri"/>
          <w:sz w:val="24"/>
        </w:rPr>
        <w:fldChar w:fldCharType="separate"/>
      </w:r>
      <w:r w:rsidR="004433FF" w:rsidRPr="00453CB4">
        <w:rPr>
          <w:rStyle w:val="Hyperlink"/>
          <w:rFonts w:ascii="Calibri" w:hAnsi="Calibri" w:cs="Calibri"/>
          <w:sz w:val="24"/>
        </w:rPr>
        <w:t>Ibstock School</w:t>
      </w:r>
      <w:r w:rsidR="00D21890" w:rsidRPr="00453CB4">
        <w:rPr>
          <w:rStyle w:val="Hyperlink"/>
          <w:rFonts w:ascii="Calibri" w:hAnsi="Calibri" w:cs="Calibri"/>
          <w:sz w:val="24"/>
        </w:rPr>
        <w:t xml:space="preserve"> Anti Bullying Strategy</w:t>
      </w:r>
    </w:p>
    <w:p w:rsidR="00EB45FC" w:rsidRPr="00453CB4" w:rsidRDefault="00F32667" w:rsidP="00EB45FC">
      <w:pPr>
        <w:pStyle w:val="1bodycopy10pt"/>
        <w:rPr>
          <w:rFonts w:ascii="Calibri" w:hAnsi="Calibri" w:cs="Calibri"/>
          <w:sz w:val="24"/>
        </w:rPr>
      </w:pPr>
      <w:r w:rsidRPr="00453CB4">
        <w:rPr>
          <w:rFonts w:ascii="Calibri" w:hAnsi="Calibri" w:cs="Calibri"/>
          <w:sz w:val="24"/>
        </w:rPr>
        <w:fldChar w:fldCharType="end"/>
      </w:r>
      <w:r w:rsidR="00D21890" w:rsidRPr="00453CB4">
        <w:rPr>
          <w:rFonts w:ascii="Calibri" w:hAnsi="Calibri" w:cs="Calibri"/>
          <w:sz w:val="24"/>
        </w:rPr>
        <w:t xml:space="preserve"> </w:t>
      </w:r>
    </w:p>
    <w:p w:rsidR="00D21890" w:rsidRPr="00453CB4" w:rsidRDefault="00D21890" w:rsidP="00EB45FC">
      <w:pPr>
        <w:pStyle w:val="Heading1"/>
        <w:rPr>
          <w:rFonts w:ascii="Calibri" w:hAnsi="Calibri" w:cs="Calibri"/>
          <w:sz w:val="24"/>
          <w:szCs w:val="24"/>
        </w:rPr>
      </w:pPr>
      <w:bookmarkStart w:id="5" w:name="_Toc159504441"/>
    </w:p>
    <w:p w:rsidR="00D21890" w:rsidRPr="00453CB4" w:rsidRDefault="00D21890" w:rsidP="00EB45FC">
      <w:pPr>
        <w:pStyle w:val="Heading1"/>
        <w:rPr>
          <w:rFonts w:ascii="Calibri" w:hAnsi="Calibri" w:cs="Calibri"/>
          <w:sz w:val="24"/>
          <w:szCs w:val="24"/>
        </w:rPr>
      </w:pPr>
    </w:p>
    <w:p w:rsidR="00D21890" w:rsidRPr="00453CB4" w:rsidRDefault="00D21890" w:rsidP="00EB45FC">
      <w:pPr>
        <w:pStyle w:val="Heading1"/>
        <w:rPr>
          <w:rFonts w:ascii="Calibri" w:hAnsi="Calibri" w:cs="Calibri"/>
          <w:sz w:val="24"/>
          <w:szCs w:val="24"/>
        </w:rPr>
      </w:pPr>
    </w:p>
    <w:p w:rsidR="00D21890" w:rsidRPr="00453CB4" w:rsidRDefault="00D21890" w:rsidP="00EB45FC">
      <w:pPr>
        <w:pStyle w:val="Heading1"/>
        <w:rPr>
          <w:rFonts w:ascii="Calibri" w:hAnsi="Calibri" w:cs="Calibri"/>
          <w:sz w:val="24"/>
          <w:szCs w:val="24"/>
        </w:rPr>
      </w:pPr>
    </w:p>
    <w:p w:rsidR="00D21890" w:rsidRPr="00453CB4" w:rsidRDefault="00D21890" w:rsidP="00EB45FC">
      <w:pPr>
        <w:pStyle w:val="Heading1"/>
        <w:rPr>
          <w:rFonts w:ascii="Calibri" w:hAnsi="Calibri" w:cs="Calibri"/>
          <w:sz w:val="24"/>
          <w:szCs w:val="24"/>
        </w:rPr>
      </w:pPr>
    </w:p>
    <w:p w:rsidR="00EB45FC" w:rsidRPr="00453CB4" w:rsidRDefault="00EB45FC" w:rsidP="00EB45FC">
      <w:pPr>
        <w:pStyle w:val="Heading1"/>
        <w:rPr>
          <w:rFonts w:ascii="Calibri" w:hAnsi="Calibri" w:cs="Calibri"/>
          <w:sz w:val="24"/>
          <w:szCs w:val="24"/>
        </w:rPr>
      </w:pPr>
      <w:r w:rsidRPr="00453CB4">
        <w:rPr>
          <w:rFonts w:ascii="Calibri" w:hAnsi="Calibri" w:cs="Calibri"/>
          <w:sz w:val="24"/>
          <w:szCs w:val="24"/>
        </w:rPr>
        <w:t>5. Roles and responsibilities</w:t>
      </w:r>
      <w:bookmarkEnd w:id="5"/>
    </w:p>
    <w:p w:rsidR="00EB45FC" w:rsidRPr="00453CB4" w:rsidRDefault="00EB45FC" w:rsidP="00EB45FC">
      <w:pPr>
        <w:pStyle w:val="Subhead2"/>
        <w:rPr>
          <w:rFonts w:ascii="Calibri" w:hAnsi="Calibri" w:cs="Calibri"/>
        </w:rPr>
      </w:pPr>
      <w:r w:rsidRPr="00453CB4">
        <w:rPr>
          <w:rFonts w:ascii="Calibri" w:hAnsi="Calibri" w:cs="Calibri"/>
        </w:rPr>
        <w:t>5.1 The governing board</w:t>
      </w:r>
    </w:p>
    <w:p w:rsidR="00C1025F" w:rsidRPr="00453CB4" w:rsidRDefault="00EB45FC" w:rsidP="00D21890">
      <w:pPr>
        <w:pStyle w:val="1bodycopy10pt"/>
        <w:rPr>
          <w:rFonts w:ascii="Calibri" w:hAnsi="Calibri" w:cs="Calibri"/>
          <w:sz w:val="24"/>
        </w:rPr>
      </w:pPr>
      <w:r w:rsidRPr="00453CB4">
        <w:rPr>
          <w:rFonts w:ascii="Calibri" w:hAnsi="Calibri" w:cs="Calibri"/>
          <w:sz w:val="24"/>
        </w:rPr>
        <w:t xml:space="preserve">The governing board is responsible for monitoring this behaviour policy’s effectiveness and holding the headteacher to </w:t>
      </w:r>
      <w:r w:rsidR="00D21890" w:rsidRPr="00453CB4">
        <w:rPr>
          <w:rFonts w:ascii="Calibri" w:hAnsi="Calibri" w:cs="Calibri"/>
          <w:sz w:val="24"/>
        </w:rPr>
        <w:t>account for its implementation.</w:t>
      </w:r>
    </w:p>
    <w:p w:rsidR="00EB45FC" w:rsidRPr="00453CB4" w:rsidRDefault="00EB45FC" w:rsidP="00EB45FC">
      <w:pPr>
        <w:pStyle w:val="Subhead2"/>
        <w:rPr>
          <w:rFonts w:ascii="Calibri" w:hAnsi="Calibri" w:cs="Calibri"/>
        </w:rPr>
      </w:pPr>
      <w:r w:rsidRPr="00453CB4">
        <w:rPr>
          <w:rFonts w:ascii="Calibri" w:hAnsi="Calibri" w:cs="Calibri"/>
        </w:rPr>
        <w:t>5.2 The headteacher</w:t>
      </w:r>
    </w:p>
    <w:p w:rsidR="003C6E74" w:rsidRPr="00453CB4" w:rsidRDefault="003C6E74" w:rsidP="003C6E74">
      <w:pPr>
        <w:pStyle w:val="1bodycopy10pt"/>
        <w:rPr>
          <w:rFonts w:ascii="Calibri" w:hAnsi="Calibri" w:cs="Calibri"/>
          <w:sz w:val="24"/>
          <w:lang w:eastAsia="en-GB"/>
        </w:rPr>
      </w:pPr>
      <w:r w:rsidRPr="00453CB4">
        <w:rPr>
          <w:rFonts w:ascii="Calibri" w:hAnsi="Calibri" w:cs="Calibri"/>
          <w:sz w:val="24"/>
          <w:lang w:eastAsia="en-GB"/>
        </w:rPr>
        <w:t>The headteacher is responsible for:</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Reviewing and approving this behaviour policy</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Ensuring that the school environment encourages positive behaviour </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Ensuring that staff deal effectively with poor behaviour</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 xml:space="preserve">Monitoring how staff implement this policy to ensure rewards and sanctions are applied consistently to all groups of </w:t>
      </w:r>
      <w:r w:rsidR="00360D52" w:rsidRPr="00453CB4">
        <w:rPr>
          <w:rFonts w:ascii="Calibri" w:hAnsi="Calibri" w:cs="Calibri"/>
          <w:sz w:val="24"/>
          <w:szCs w:val="24"/>
          <w:lang w:eastAsia="en-GB"/>
        </w:rPr>
        <w:t>students</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Ensuring that all staff understand the behavioural expectations and the importance of maintaining them</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Providing new staff with a clear induction into the school’s behavioural culture to ensure they understand its rules and routines</w:t>
      </w:r>
      <w:r w:rsidR="00AD7B03" w:rsidRPr="00453CB4">
        <w:rPr>
          <w:rFonts w:ascii="Calibri" w:hAnsi="Calibri" w:cs="Calibri"/>
          <w:sz w:val="24"/>
          <w:szCs w:val="24"/>
          <w:lang w:eastAsia="en-GB"/>
        </w:rPr>
        <w:t>,</w:t>
      </w:r>
      <w:r w:rsidRPr="00453CB4">
        <w:rPr>
          <w:rFonts w:ascii="Calibri" w:hAnsi="Calibri" w:cs="Calibri"/>
          <w:sz w:val="24"/>
          <w:szCs w:val="24"/>
          <w:lang w:eastAsia="en-GB"/>
        </w:rPr>
        <w:t xml:space="preserve"> and how best to support all </w:t>
      </w:r>
      <w:r w:rsidR="00360D52" w:rsidRPr="00453CB4">
        <w:rPr>
          <w:rFonts w:ascii="Calibri" w:hAnsi="Calibri" w:cs="Calibri"/>
          <w:sz w:val="24"/>
          <w:szCs w:val="24"/>
          <w:lang w:eastAsia="en-GB"/>
        </w:rPr>
        <w:t>students</w:t>
      </w:r>
      <w:r w:rsidRPr="00453CB4">
        <w:rPr>
          <w:rFonts w:ascii="Calibri" w:hAnsi="Calibri" w:cs="Calibri"/>
          <w:sz w:val="24"/>
          <w:szCs w:val="24"/>
          <w:lang w:eastAsia="en-GB"/>
        </w:rPr>
        <w:t xml:space="preserve"> to participate fully</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 xml:space="preserve">Offering appropriate training in behaviour management, and the impact of </w:t>
      </w:r>
      <w:r w:rsidR="00DD7BF7" w:rsidRPr="00453CB4">
        <w:rPr>
          <w:rFonts w:ascii="Calibri" w:hAnsi="Calibri" w:cs="Calibri"/>
          <w:sz w:val="24"/>
          <w:szCs w:val="24"/>
          <w:lang w:eastAsia="en-GB"/>
        </w:rPr>
        <w:t>special educational needs and disabilities (</w:t>
      </w:r>
      <w:r w:rsidRPr="00453CB4">
        <w:rPr>
          <w:rFonts w:ascii="Calibri" w:hAnsi="Calibri" w:cs="Calibri"/>
          <w:sz w:val="24"/>
          <w:szCs w:val="24"/>
          <w:lang w:eastAsia="en-GB"/>
        </w:rPr>
        <w:t>SEND</w:t>
      </w:r>
      <w:r w:rsidR="00DD7BF7" w:rsidRPr="00453CB4">
        <w:rPr>
          <w:rFonts w:ascii="Calibri" w:hAnsi="Calibri" w:cs="Calibri"/>
          <w:sz w:val="24"/>
          <w:szCs w:val="24"/>
          <w:lang w:eastAsia="en-GB"/>
        </w:rPr>
        <w:t>)</w:t>
      </w:r>
      <w:r w:rsidRPr="00453CB4">
        <w:rPr>
          <w:rFonts w:ascii="Calibri" w:hAnsi="Calibri" w:cs="Calibri"/>
          <w:sz w:val="24"/>
          <w:szCs w:val="24"/>
          <w:lang w:eastAsia="en-GB"/>
        </w:rPr>
        <w:t xml:space="preserve"> and mental health needs on behaviour, to a</w:t>
      </w:r>
      <w:r w:rsidR="00DD7BF7" w:rsidRPr="00453CB4">
        <w:rPr>
          <w:rFonts w:ascii="Calibri" w:hAnsi="Calibri" w:cs="Calibri"/>
          <w:sz w:val="24"/>
          <w:szCs w:val="24"/>
          <w:lang w:eastAsia="en-GB"/>
        </w:rPr>
        <w:t>ny staff who require it, so</w:t>
      </w:r>
      <w:r w:rsidRPr="00453CB4">
        <w:rPr>
          <w:rFonts w:ascii="Calibri" w:hAnsi="Calibri" w:cs="Calibri"/>
          <w:sz w:val="24"/>
          <w:szCs w:val="24"/>
          <w:lang w:eastAsia="en-GB"/>
        </w:rPr>
        <w:t xml:space="preserve"> they can fulfil their duties set out in this policy</w:t>
      </w:r>
    </w:p>
    <w:p w:rsidR="003C6E74" w:rsidRPr="00453CB4" w:rsidRDefault="00AD7B03"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 xml:space="preserve">Ensuring </w:t>
      </w:r>
      <w:r w:rsidR="003C6E74" w:rsidRPr="00453CB4">
        <w:rPr>
          <w:rFonts w:ascii="Calibri" w:hAnsi="Calibri" w:cs="Calibri"/>
          <w:sz w:val="24"/>
          <w:szCs w:val="24"/>
          <w:lang w:eastAsia="en-GB"/>
        </w:rPr>
        <w:t xml:space="preserve">this policy works alongside the safeguarding policy to offer </w:t>
      </w:r>
      <w:r w:rsidR="00360D52" w:rsidRPr="00453CB4">
        <w:rPr>
          <w:rFonts w:ascii="Calibri" w:hAnsi="Calibri" w:cs="Calibri"/>
          <w:sz w:val="24"/>
          <w:szCs w:val="24"/>
          <w:lang w:eastAsia="en-GB"/>
        </w:rPr>
        <w:t>students</w:t>
      </w:r>
      <w:r w:rsidR="003C6E74" w:rsidRPr="00453CB4">
        <w:rPr>
          <w:rFonts w:ascii="Calibri" w:hAnsi="Calibri" w:cs="Calibri"/>
          <w:sz w:val="24"/>
          <w:szCs w:val="24"/>
          <w:lang w:eastAsia="en-GB"/>
        </w:rPr>
        <w:t xml:space="preserve"> both sanctions and support when necessary</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 xml:space="preserve">Ensuring that the data from the behaviour log is reviewed regularly, to make sure that no groups of </w:t>
      </w:r>
      <w:r w:rsidR="00360D52" w:rsidRPr="00453CB4">
        <w:rPr>
          <w:rFonts w:ascii="Calibri" w:hAnsi="Calibri" w:cs="Calibri"/>
          <w:sz w:val="24"/>
          <w:szCs w:val="24"/>
          <w:lang w:eastAsia="en-GB"/>
        </w:rPr>
        <w:t>students</w:t>
      </w:r>
      <w:r w:rsidRPr="00453CB4">
        <w:rPr>
          <w:rFonts w:ascii="Calibri" w:hAnsi="Calibri" w:cs="Calibri"/>
          <w:sz w:val="24"/>
          <w:szCs w:val="24"/>
          <w:lang w:eastAsia="en-GB"/>
        </w:rPr>
        <w:t xml:space="preserve"> are being disproportionately impacted by this policy (see section 13.1)</w:t>
      </w:r>
    </w:p>
    <w:p w:rsidR="00EB45FC" w:rsidRPr="00453CB4" w:rsidRDefault="00EB45FC" w:rsidP="00EB45FC">
      <w:pPr>
        <w:pStyle w:val="Subhead2"/>
        <w:rPr>
          <w:rFonts w:ascii="Calibri" w:hAnsi="Calibri" w:cs="Calibri"/>
        </w:rPr>
      </w:pPr>
      <w:r w:rsidRPr="00453CB4">
        <w:rPr>
          <w:rFonts w:ascii="Calibri" w:hAnsi="Calibri" w:cs="Calibri"/>
        </w:rPr>
        <w:t>5</w:t>
      </w:r>
      <w:r w:rsidR="003C6E74" w:rsidRPr="00453CB4">
        <w:rPr>
          <w:rFonts w:ascii="Calibri" w:hAnsi="Calibri" w:cs="Calibri"/>
        </w:rPr>
        <w:t xml:space="preserve">.3 </w:t>
      </w:r>
      <w:r w:rsidR="00E92C6A" w:rsidRPr="00453CB4">
        <w:rPr>
          <w:rFonts w:ascii="Calibri" w:hAnsi="Calibri" w:cs="Calibri"/>
        </w:rPr>
        <w:t>S</w:t>
      </w:r>
      <w:r w:rsidRPr="00453CB4">
        <w:rPr>
          <w:rFonts w:ascii="Calibri" w:hAnsi="Calibri" w:cs="Calibri"/>
        </w:rPr>
        <w:t>taff</w:t>
      </w:r>
    </w:p>
    <w:p w:rsidR="00EB45FC" w:rsidRPr="00453CB4" w:rsidRDefault="00EB45FC" w:rsidP="00EB45FC">
      <w:pPr>
        <w:pStyle w:val="1bodycopy10pt"/>
        <w:rPr>
          <w:rFonts w:ascii="Calibri" w:hAnsi="Calibri" w:cs="Calibri"/>
          <w:sz w:val="24"/>
        </w:rPr>
      </w:pPr>
      <w:r w:rsidRPr="00453CB4">
        <w:rPr>
          <w:rFonts w:ascii="Calibri" w:hAnsi="Calibri" w:cs="Calibri"/>
          <w:sz w:val="24"/>
        </w:rPr>
        <w:t>Staff are responsible for:</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 xml:space="preserve">Creating a calm and safe environment for </w:t>
      </w:r>
      <w:r w:rsidR="00360D52" w:rsidRPr="00453CB4">
        <w:rPr>
          <w:rFonts w:ascii="Calibri" w:hAnsi="Calibri" w:cs="Calibri"/>
          <w:sz w:val="24"/>
          <w:szCs w:val="24"/>
          <w:lang w:eastAsia="en-GB"/>
        </w:rPr>
        <w:t>students</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 xml:space="preserve">Establishing </w:t>
      </w:r>
      <w:r w:rsidR="000D6D1B" w:rsidRPr="00453CB4">
        <w:rPr>
          <w:rFonts w:ascii="Calibri" w:hAnsi="Calibri" w:cs="Calibri"/>
          <w:sz w:val="24"/>
          <w:szCs w:val="24"/>
          <w:lang w:eastAsia="en-GB"/>
        </w:rPr>
        <w:t xml:space="preserve">and maintaining </w:t>
      </w:r>
      <w:r w:rsidRPr="00453CB4">
        <w:rPr>
          <w:rFonts w:ascii="Calibri" w:hAnsi="Calibri" w:cs="Calibri"/>
          <w:sz w:val="24"/>
          <w:szCs w:val="24"/>
          <w:lang w:eastAsia="en-GB"/>
        </w:rPr>
        <w:t>clear</w:t>
      </w:r>
      <w:r w:rsidR="00DD7BF7" w:rsidRPr="00453CB4">
        <w:rPr>
          <w:rFonts w:ascii="Calibri" w:hAnsi="Calibri" w:cs="Calibri"/>
          <w:sz w:val="24"/>
          <w:szCs w:val="24"/>
          <w:lang w:eastAsia="en-GB"/>
        </w:rPr>
        <w:t xml:space="preserve"> boundaries of acceptable pupil</w:t>
      </w:r>
      <w:r w:rsidRPr="00453CB4">
        <w:rPr>
          <w:rFonts w:ascii="Calibri" w:hAnsi="Calibri" w:cs="Calibri"/>
          <w:sz w:val="24"/>
          <w:szCs w:val="24"/>
          <w:lang w:eastAsia="en-GB"/>
        </w:rPr>
        <w:t xml:space="preserve"> behaviour </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Implementing the behaviour policy consistently</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 xml:space="preserve">Communicating the school’s expectations, routines, values and standards through teaching behaviour and in every interaction with </w:t>
      </w:r>
      <w:r w:rsidR="00360D52" w:rsidRPr="00453CB4">
        <w:rPr>
          <w:rFonts w:ascii="Calibri" w:hAnsi="Calibri" w:cs="Calibri"/>
          <w:sz w:val="24"/>
          <w:szCs w:val="24"/>
          <w:lang w:eastAsia="en-GB"/>
        </w:rPr>
        <w:t>students</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Modelling expected behaviour and positive relationships</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 xml:space="preserve">Providing a personalised approach to the specific behavioural needs of particular </w:t>
      </w:r>
      <w:r w:rsidR="00360D52" w:rsidRPr="00453CB4">
        <w:rPr>
          <w:rFonts w:ascii="Calibri" w:hAnsi="Calibri" w:cs="Calibri"/>
          <w:sz w:val="24"/>
          <w:szCs w:val="24"/>
          <w:lang w:eastAsia="en-GB"/>
        </w:rPr>
        <w:t>students</w:t>
      </w:r>
    </w:p>
    <w:p w:rsidR="000D6D1B" w:rsidRPr="00453CB4" w:rsidRDefault="000D6D1B" w:rsidP="000D6D1B">
      <w:pPr>
        <w:pStyle w:val="4Bulletedcopyblue"/>
        <w:rPr>
          <w:rFonts w:ascii="Calibri" w:eastAsia="Times New Roman" w:hAnsi="Calibri" w:cs="Calibri"/>
          <w:sz w:val="24"/>
          <w:szCs w:val="24"/>
          <w:lang w:eastAsia="en-GB"/>
        </w:rPr>
      </w:pPr>
      <w:r w:rsidRPr="00453CB4">
        <w:rPr>
          <w:rFonts w:ascii="Calibri" w:hAnsi="Calibri" w:cs="Calibri"/>
          <w:sz w:val="24"/>
          <w:szCs w:val="24"/>
          <w:lang w:eastAsia="en-GB"/>
        </w:rPr>
        <w:lastRenderedPageBreak/>
        <w:t>Considering</w:t>
      </w:r>
      <w:r w:rsidR="00066B27" w:rsidRPr="00453CB4">
        <w:rPr>
          <w:rFonts w:ascii="Calibri" w:hAnsi="Calibri" w:cs="Calibri"/>
          <w:sz w:val="24"/>
          <w:szCs w:val="24"/>
          <w:lang w:eastAsia="en-GB"/>
        </w:rPr>
        <w:t xml:space="preserve"> the impact of</w:t>
      </w:r>
      <w:r w:rsidRPr="00453CB4">
        <w:rPr>
          <w:rFonts w:ascii="Calibri" w:hAnsi="Calibri" w:cs="Calibri"/>
          <w:sz w:val="24"/>
          <w:szCs w:val="24"/>
          <w:lang w:eastAsia="en-GB"/>
        </w:rPr>
        <w:t xml:space="preserve"> their own behaviour on the school culture and how they can uphold school rules and expectations </w:t>
      </w:r>
    </w:p>
    <w:p w:rsidR="000D6D1B" w:rsidRPr="00453CB4" w:rsidRDefault="002229D6" w:rsidP="00D52C2F">
      <w:pPr>
        <w:pStyle w:val="4Bulletedcopyblue"/>
        <w:rPr>
          <w:rFonts w:ascii="Calibri" w:hAnsi="Calibri" w:cs="Calibri"/>
          <w:sz w:val="24"/>
          <w:szCs w:val="24"/>
        </w:rPr>
      </w:pPr>
      <w:r w:rsidRPr="00453CB4">
        <w:rPr>
          <w:rFonts w:ascii="Calibri" w:hAnsi="Calibri" w:cs="Calibri"/>
          <w:sz w:val="24"/>
          <w:szCs w:val="24"/>
          <w:lang w:eastAsia="en-GB"/>
        </w:rPr>
        <w:t> </w:t>
      </w:r>
      <w:r w:rsidR="003C6E74" w:rsidRPr="00453CB4">
        <w:rPr>
          <w:rFonts w:ascii="Calibri" w:hAnsi="Calibri" w:cs="Calibri"/>
          <w:sz w:val="24"/>
          <w:szCs w:val="24"/>
          <w:lang w:eastAsia="en-GB"/>
        </w:rPr>
        <w:t xml:space="preserve">Recording behaviour incidents </w:t>
      </w:r>
      <w:r w:rsidR="000D6D1B" w:rsidRPr="00453CB4">
        <w:rPr>
          <w:rFonts w:ascii="Calibri" w:hAnsi="Calibri" w:cs="Calibri"/>
          <w:sz w:val="24"/>
          <w:szCs w:val="24"/>
          <w:lang w:eastAsia="en-GB"/>
        </w:rPr>
        <w:t xml:space="preserve">promptly </w:t>
      </w:r>
      <w:r w:rsidR="003C6E74" w:rsidRPr="00453CB4">
        <w:rPr>
          <w:rFonts w:ascii="Calibri" w:hAnsi="Calibri" w:cs="Calibri"/>
          <w:sz w:val="24"/>
          <w:szCs w:val="24"/>
          <w:lang w:eastAsia="en-GB"/>
        </w:rPr>
        <w:t>(see appendix 3 for a behaviour log)</w:t>
      </w:r>
    </w:p>
    <w:p w:rsidR="000D6D1B" w:rsidRPr="00453CB4" w:rsidRDefault="00135596" w:rsidP="000D6D1B">
      <w:pPr>
        <w:pStyle w:val="4Bulletedcopyblue"/>
        <w:rPr>
          <w:rFonts w:ascii="Calibri" w:eastAsia="Times New Roman" w:hAnsi="Calibri" w:cs="Calibri"/>
          <w:sz w:val="24"/>
          <w:szCs w:val="24"/>
          <w:lang w:eastAsia="en-GB"/>
        </w:rPr>
      </w:pPr>
      <w:r w:rsidRPr="00453CB4">
        <w:rPr>
          <w:rFonts w:ascii="Calibri" w:hAnsi="Calibri" w:cs="Calibri"/>
          <w:sz w:val="24"/>
          <w:szCs w:val="24"/>
          <w:lang w:eastAsia="en-GB"/>
        </w:rPr>
        <w:t xml:space="preserve">Challenging </w:t>
      </w:r>
      <w:r w:rsidR="00360D52" w:rsidRPr="00453CB4">
        <w:rPr>
          <w:rFonts w:ascii="Calibri" w:hAnsi="Calibri" w:cs="Calibri"/>
          <w:sz w:val="24"/>
          <w:szCs w:val="24"/>
          <w:lang w:eastAsia="en-GB"/>
        </w:rPr>
        <w:t>students</w:t>
      </w:r>
      <w:r w:rsidRPr="00453CB4">
        <w:rPr>
          <w:rFonts w:ascii="Calibri" w:hAnsi="Calibri" w:cs="Calibri"/>
          <w:sz w:val="24"/>
          <w:szCs w:val="24"/>
          <w:lang w:eastAsia="en-GB"/>
        </w:rPr>
        <w:t xml:space="preserve"> to meet the </w:t>
      </w:r>
      <w:r w:rsidR="000D6D1B" w:rsidRPr="00453CB4">
        <w:rPr>
          <w:rFonts w:ascii="Calibri" w:hAnsi="Calibri" w:cs="Calibri"/>
          <w:sz w:val="24"/>
          <w:szCs w:val="24"/>
          <w:lang w:eastAsia="en-GB"/>
        </w:rPr>
        <w:t>school</w:t>
      </w:r>
      <w:r w:rsidRPr="00453CB4">
        <w:rPr>
          <w:rFonts w:ascii="Calibri" w:hAnsi="Calibri" w:cs="Calibri"/>
          <w:sz w:val="24"/>
          <w:szCs w:val="24"/>
          <w:lang w:eastAsia="en-GB"/>
        </w:rPr>
        <w:t>’s</w:t>
      </w:r>
      <w:r w:rsidR="000D6D1B" w:rsidRPr="00453CB4">
        <w:rPr>
          <w:rFonts w:ascii="Calibri" w:hAnsi="Calibri" w:cs="Calibri"/>
          <w:sz w:val="24"/>
          <w:szCs w:val="24"/>
          <w:lang w:eastAsia="en-GB"/>
        </w:rPr>
        <w:t xml:space="preserve"> expectations</w:t>
      </w:r>
    </w:p>
    <w:p w:rsidR="00EB45FC" w:rsidRPr="00453CB4" w:rsidRDefault="00EB45FC" w:rsidP="000D6D1B">
      <w:pPr>
        <w:pStyle w:val="4Bulletedcopyblue"/>
        <w:numPr>
          <w:ilvl w:val="0"/>
          <w:numId w:val="0"/>
        </w:numPr>
        <w:rPr>
          <w:rFonts w:ascii="Calibri" w:hAnsi="Calibri" w:cs="Calibri"/>
          <w:sz w:val="24"/>
          <w:szCs w:val="24"/>
        </w:rPr>
      </w:pPr>
      <w:r w:rsidRPr="00453CB4">
        <w:rPr>
          <w:rFonts w:ascii="Calibri" w:hAnsi="Calibri" w:cs="Calibri"/>
          <w:sz w:val="24"/>
          <w:szCs w:val="24"/>
        </w:rPr>
        <w:t xml:space="preserve">The senior leadership team </w:t>
      </w:r>
      <w:r w:rsidR="00AD7B03" w:rsidRPr="00453CB4">
        <w:rPr>
          <w:rFonts w:ascii="Calibri" w:hAnsi="Calibri" w:cs="Calibri"/>
          <w:sz w:val="24"/>
          <w:szCs w:val="24"/>
        </w:rPr>
        <w:t xml:space="preserve">(SLT) </w:t>
      </w:r>
      <w:r w:rsidRPr="00453CB4">
        <w:rPr>
          <w:rFonts w:ascii="Calibri" w:hAnsi="Calibri" w:cs="Calibri"/>
          <w:sz w:val="24"/>
          <w:szCs w:val="24"/>
        </w:rPr>
        <w:t xml:space="preserve">will support staff in responding to behaviour incidents. </w:t>
      </w:r>
    </w:p>
    <w:p w:rsidR="00EB45FC" w:rsidRPr="00453CB4" w:rsidRDefault="00EB45FC" w:rsidP="00EB45FC">
      <w:pPr>
        <w:pStyle w:val="Subhead2"/>
        <w:rPr>
          <w:rFonts w:ascii="Calibri" w:hAnsi="Calibri" w:cs="Calibri"/>
        </w:rPr>
      </w:pPr>
      <w:r w:rsidRPr="00453CB4">
        <w:rPr>
          <w:rFonts w:ascii="Calibri" w:hAnsi="Calibri" w:cs="Calibri"/>
        </w:rPr>
        <w:t>5.4 Parents</w:t>
      </w:r>
      <w:r w:rsidR="003C6E74" w:rsidRPr="00453CB4">
        <w:rPr>
          <w:rFonts w:ascii="Calibri" w:hAnsi="Calibri" w:cs="Calibri"/>
        </w:rPr>
        <w:t xml:space="preserve"> and carers</w:t>
      </w:r>
    </w:p>
    <w:p w:rsidR="00EF1303" w:rsidRPr="00453CB4" w:rsidRDefault="00EF1303" w:rsidP="00EF1303">
      <w:pPr>
        <w:pStyle w:val="1bodycopy10pt"/>
        <w:rPr>
          <w:rFonts w:ascii="Calibri" w:hAnsi="Calibri" w:cs="Calibri"/>
          <w:sz w:val="24"/>
        </w:rPr>
      </w:pPr>
      <w:r w:rsidRPr="00453CB4">
        <w:rPr>
          <w:rFonts w:ascii="Calibri" w:hAnsi="Calibri" w:cs="Calibri"/>
          <w:sz w:val="24"/>
        </w:rPr>
        <w:t>Parents and carers, where possible, should:</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Get to know the school’s behaviour policy and reinforce it at home where appropriate </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 xml:space="preserve">Support their child in adhering to the </w:t>
      </w:r>
      <w:r w:rsidR="00DF1DE4" w:rsidRPr="00453CB4">
        <w:rPr>
          <w:rFonts w:ascii="Calibri" w:hAnsi="Calibri" w:cs="Calibri"/>
          <w:sz w:val="24"/>
          <w:szCs w:val="24"/>
          <w:lang w:eastAsia="en-GB"/>
        </w:rPr>
        <w:t>school’s behaviour policy</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Inform the school of any changes in circumstances that may affect their child’s behaviour</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Discuss any behavioural concerns with the class teacher promptly</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Take part in any pastoral work following misbehaviour (for example</w:t>
      </w:r>
      <w:r w:rsidR="00066B27" w:rsidRPr="00453CB4">
        <w:rPr>
          <w:rFonts w:ascii="Calibri" w:hAnsi="Calibri" w:cs="Calibri"/>
          <w:sz w:val="24"/>
          <w:szCs w:val="24"/>
          <w:lang w:eastAsia="en-GB"/>
        </w:rPr>
        <w:t>,</w:t>
      </w:r>
      <w:r w:rsidRPr="00453CB4">
        <w:rPr>
          <w:rFonts w:ascii="Calibri" w:hAnsi="Calibri" w:cs="Calibri"/>
          <w:sz w:val="24"/>
          <w:szCs w:val="24"/>
          <w:lang w:eastAsia="en-GB"/>
        </w:rPr>
        <w:t xml:space="preserve"> attending reviews of specific behaviour interventions)</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Raise any concerns about the management of behaviour with the school directly, whil</w:t>
      </w:r>
      <w:r w:rsidR="00066B27" w:rsidRPr="00453CB4">
        <w:rPr>
          <w:rFonts w:ascii="Calibri" w:hAnsi="Calibri" w:cs="Calibri"/>
          <w:sz w:val="24"/>
          <w:szCs w:val="24"/>
          <w:lang w:eastAsia="en-GB"/>
        </w:rPr>
        <w:t>e</w:t>
      </w:r>
      <w:r w:rsidRPr="00453CB4">
        <w:rPr>
          <w:rFonts w:ascii="Calibri" w:hAnsi="Calibri" w:cs="Calibri"/>
          <w:sz w:val="24"/>
          <w:szCs w:val="24"/>
          <w:lang w:eastAsia="en-GB"/>
        </w:rPr>
        <w:t xml:space="preserve"> continuing to work in partnership with the school</w:t>
      </w:r>
    </w:p>
    <w:p w:rsidR="003C6E74" w:rsidRPr="00453CB4" w:rsidRDefault="003C6E74" w:rsidP="003C6E74">
      <w:pPr>
        <w:pStyle w:val="4Bulletedcopyblue"/>
        <w:rPr>
          <w:rFonts w:ascii="Calibri" w:hAnsi="Calibri" w:cs="Calibri"/>
          <w:sz w:val="24"/>
          <w:szCs w:val="24"/>
          <w:lang w:eastAsia="en-GB"/>
        </w:rPr>
      </w:pPr>
      <w:r w:rsidRPr="00453CB4">
        <w:rPr>
          <w:rFonts w:ascii="Calibri" w:hAnsi="Calibri" w:cs="Calibri"/>
          <w:sz w:val="24"/>
          <w:szCs w:val="24"/>
          <w:lang w:eastAsia="en-GB"/>
        </w:rPr>
        <w:t>Take part in the life of the school and its culture</w:t>
      </w:r>
    </w:p>
    <w:p w:rsidR="003C6E74" w:rsidRPr="00453CB4" w:rsidRDefault="003C6E74" w:rsidP="003C6E74">
      <w:pPr>
        <w:pStyle w:val="1bodycopy10pt"/>
        <w:rPr>
          <w:rFonts w:ascii="Calibri" w:hAnsi="Calibri" w:cs="Calibri"/>
          <w:sz w:val="24"/>
          <w:lang w:eastAsia="en-GB"/>
        </w:rPr>
      </w:pPr>
      <w:r w:rsidRPr="00453CB4">
        <w:rPr>
          <w:rFonts w:ascii="Calibri" w:hAnsi="Calibri" w:cs="Calibri"/>
          <w:sz w:val="24"/>
          <w:lang w:eastAsia="en-GB"/>
        </w:rPr>
        <w:t>The school will endeavour to build a positive relationship with parents and carers by keeping them informed about developments in their child's behaviour and the school’s policy, and working in collaboration with them to tackle behavioural issues.</w:t>
      </w:r>
    </w:p>
    <w:p w:rsidR="003C6E74" w:rsidRPr="00453CB4" w:rsidRDefault="003C6E74" w:rsidP="003C6E74">
      <w:pPr>
        <w:pStyle w:val="Subhead2"/>
        <w:rPr>
          <w:rFonts w:ascii="Calibri" w:hAnsi="Calibri" w:cs="Calibri"/>
          <w:lang w:eastAsia="en-GB"/>
        </w:rPr>
      </w:pPr>
      <w:r w:rsidRPr="00453CB4">
        <w:rPr>
          <w:rFonts w:ascii="Calibri" w:hAnsi="Calibri" w:cs="Calibri"/>
          <w:lang w:eastAsia="en-GB"/>
        </w:rPr>
        <w:t xml:space="preserve"> 5.5 </w:t>
      </w:r>
      <w:r w:rsidR="00360D52" w:rsidRPr="00453CB4">
        <w:rPr>
          <w:rFonts w:ascii="Calibri" w:hAnsi="Calibri" w:cs="Calibri"/>
          <w:lang w:eastAsia="en-GB"/>
        </w:rPr>
        <w:t>Students</w:t>
      </w:r>
      <w:r w:rsidRPr="00453CB4">
        <w:rPr>
          <w:rFonts w:ascii="Calibri" w:hAnsi="Calibri" w:cs="Calibri"/>
          <w:lang w:eastAsia="en-GB"/>
        </w:rPr>
        <w:t> </w:t>
      </w:r>
    </w:p>
    <w:p w:rsidR="003C6E74" w:rsidRPr="00453CB4" w:rsidRDefault="00360D52" w:rsidP="003C6E74">
      <w:pPr>
        <w:pStyle w:val="1bodycopy10pt"/>
        <w:rPr>
          <w:rFonts w:ascii="Calibri" w:hAnsi="Calibri" w:cs="Calibri"/>
          <w:sz w:val="24"/>
          <w:lang w:eastAsia="en-GB"/>
        </w:rPr>
      </w:pPr>
      <w:r w:rsidRPr="00453CB4">
        <w:rPr>
          <w:rFonts w:ascii="Calibri" w:hAnsi="Calibri" w:cs="Calibri"/>
          <w:sz w:val="24"/>
          <w:lang w:eastAsia="en-GB"/>
        </w:rPr>
        <w:t>Students</w:t>
      </w:r>
      <w:r w:rsidR="003C6E74" w:rsidRPr="00453CB4">
        <w:rPr>
          <w:rFonts w:ascii="Calibri" w:hAnsi="Calibri" w:cs="Calibri"/>
          <w:sz w:val="24"/>
          <w:lang w:eastAsia="en-GB"/>
        </w:rPr>
        <w:t xml:space="preserve"> </w:t>
      </w:r>
      <w:r w:rsidR="00FF598C" w:rsidRPr="00453CB4">
        <w:rPr>
          <w:rFonts w:ascii="Calibri" w:hAnsi="Calibri" w:cs="Calibri"/>
          <w:sz w:val="24"/>
          <w:lang w:eastAsia="en-GB"/>
        </w:rPr>
        <w:t>will</w:t>
      </w:r>
      <w:r w:rsidR="00B87F14" w:rsidRPr="00453CB4">
        <w:rPr>
          <w:rFonts w:ascii="Calibri" w:hAnsi="Calibri" w:cs="Calibri"/>
          <w:sz w:val="24"/>
          <w:lang w:eastAsia="en-GB"/>
        </w:rPr>
        <w:t xml:space="preserve"> be made aware of the following</w:t>
      </w:r>
      <w:r w:rsidR="00FF598C" w:rsidRPr="00453CB4">
        <w:rPr>
          <w:rFonts w:ascii="Calibri" w:hAnsi="Calibri" w:cs="Calibri"/>
          <w:sz w:val="24"/>
          <w:lang w:eastAsia="en-GB"/>
        </w:rPr>
        <w:t xml:space="preserve"> during their induction into the behaviour culture</w:t>
      </w:r>
      <w:r w:rsidR="003C6E74" w:rsidRPr="00453CB4">
        <w:rPr>
          <w:rFonts w:ascii="Calibri" w:hAnsi="Calibri" w:cs="Calibri"/>
          <w:sz w:val="24"/>
          <w:lang w:eastAsia="en-GB"/>
        </w:rPr>
        <w:t>:</w:t>
      </w:r>
    </w:p>
    <w:p w:rsidR="003C6E74" w:rsidRPr="00453CB4" w:rsidRDefault="003C6E74" w:rsidP="00E55D35">
      <w:pPr>
        <w:numPr>
          <w:ilvl w:val="0"/>
          <w:numId w:val="13"/>
        </w:numPr>
        <w:ind w:left="340" w:hanging="261"/>
        <w:rPr>
          <w:rFonts w:ascii="Calibri" w:eastAsia="Times New Roman" w:hAnsi="Calibri" w:cs="Calibri"/>
          <w:sz w:val="24"/>
          <w:lang w:eastAsia="en-GB"/>
        </w:rPr>
      </w:pPr>
      <w:r w:rsidRPr="00453CB4">
        <w:rPr>
          <w:rFonts w:ascii="Calibri" w:hAnsi="Calibri" w:cs="Calibri"/>
          <w:sz w:val="24"/>
          <w:lang w:eastAsia="en-GB"/>
        </w:rPr>
        <w:t>The expected standard of behaviour they should be displaying at school</w:t>
      </w:r>
    </w:p>
    <w:p w:rsidR="00E92C6A" w:rsidRPr="00453CB4" w:rsidRDefault="00A272DB" w:rsidP="00E92C6A">
      <w:pPr>
        <w:numPr>
          <w:ilvl w:val="0"/>
          <w:numId w:val="13"/>
        </w:numPr>
        <w:ind w:left="340" w:hanging="261"/>
        <w:rPr>
          <w:rFonts w:ascii="Calibri" w:eastAsia="Times New Roman" w:hAnsi="Calibri" w:cs="Calibri"/>
          <w:sz w:val="24"/>
          <w:lang w:eastAsia="en-GB"/>
        </w:rPr>
      </w:pPr>
      <w:r w:rsidRPr="00453CB4">
        <w:rPr>
          <w:rFonts w:ascii="Calibri" w:hAnsi="Calibri" w:cs="Calibri"/>
          <w:sz w:val="24"/>
          <w:lang w:eastAsia="en-GB"/>
        </w:rPr>
        <w:t>That they have a duty to follow the behaviour policy</w:t>
      </w:r>
    </w:p>
    <w:p w:rsidR="00E92C6A" w:rsidRPr="00453CB4" w:rsidRDefault="003C6E74" w:rsidP="00E92C6A">
      <w:pPr>
        <w:numPr>
          <w:ilvl w:val="0"/>
          <w:numId w:val="13"/>
        </w:numPr>
        <w:ind w:left="340" w:hanging="261"/>
        <w:rPr>
          <w:rFonts w:ascii="Calibri" w:eastAsia="Times New Roman" w:hAnsi="Calibri" w:cs="Calibri"/>
          <w:sz w:val="24"/>
          <w:lang w:eastAsia="en-GB"/>
        </w:rPr>
      </w:pPr>
      <w:r w:rsidRPr="00453CB4">
        <w:rPr>
          <w:rFonts w:ascii="Calibri" w:hAnsi="Calibri" w:cs="Calibri"/>
          <w:sz w:val="24"/>
          <w:lang w:eastAsia="en-GB"/>
        </w:rPr>
        <w:t>The school’s key rules and routines</w:t>
      </w:r>
    </w:p>
    <w:p w:rsidR="00E92C6A" w:rsidRPr="00453CB4" w:rsidRDefault="003C6E74" w:rsidP="00E92C6A">
      <w:pPr>
        <w:numPr>
          <w:ilvl w:val="0"/>
          <w:numId w:val="13"/>
        </w:numPr>
        <w:ind w:left="340" w:hanging="261"/>
        <w:rPr>
          <w:rFonts w:ascii="Calibri" w:eastAsia="Times New Roman" w:hAnsi="Calibri" w:cs="Calibri"/>
          <w:sz w:val="24"/>
          <w:lang w:eastAsia="en-GB"/>
        </w:rPr>
      </w:pPr>
      <w:r w:rsidRPr="00453CB4">
        <w:rPr>
          <w:rFonts w:ascii="Calibri" w:hAnsi="Calibri" w:cs="Calibri"/>
          <w:sz w:val="24"/>
          <w:lang w:eastAsia="en-GB"/>
        </w:rPr>
        <w:t>The rewards they can earn for meeting the behaviour standard</w:t>
      </w:r>
      <w:r w:rsidR="00066B27" w:rsidRPr="00453CB4">
        <w:rPr>
          <w:rFonts w:ascii="Calibri" w:hAnsi="Calibri" w:cs="Calibri"/>
          <w:sz w:val="24"/>
          <w:lang w:eastAsia="en-GB"/>
        </w:rPr>
        <w:t>s</w:t>
      </w:r>
      <w:r w:rsidRPr="00453CB4">
        <w:rPr>
          <w:rFonts w:ascii="Calibri" w:hAnsi="Calibri" w:cs="Calibri"/>
          <w:sz w:val="24"/>
          <w:lang w:eastAsia="en-GB"/>
        </w:rPr>
        <w:t>, and the consequences they will face if they don’t meet the standar</w:t>
      </w:r>
      <w:r w:rsidR="00E92C6A" w:rsidRPr="00453CB4">
        <w:rPr>
          <w:rFonts w:ascii="Calibri" w:hAnsi="Calibri" w:cs="Calibri"/>
          <w:sz w:val="24"/>
          <w:lang w:eastAsia="en-GB"/>
        </w:rPr>
        <w:t>ds</w:t>
      </w:r>
    </w:p>
    <w:p w:rsidR="00FF598C" w:rsidRPr="00453CB4" w:rsidRDefault="003C6E74" w:rsidP="00E92C6A">
      <w:pPr>
        <w:numPr>
          <w:ilvl w:val="0"/>
          <w:numId w:val="13"/>
        </w:numPr>
        <w:ind w:left="340" w:hanging="261"/>
        <w:rPr>
          <w:rFonts w:ascii="Calibri" w:eastAsia="Times New Roman" w:hAnsi="Calibri" w:cs="Calibri"/>
          <w:sz w:val="24"/>
          <w:lang w:eastAsia="en-GB"/>
        </w:rPr>
      </w:pPr>
      <w:r w:rsidRPr="00453CB4">
        <w:rPr>
          <w:rFonts w:ascii="Calibri" w:hAnsi="Calibri" w:cs="Calibri"/>
          <w:sz w:val="24"/>
          <w:lang w:eastAsia="en-GB"/>
        </w:rPr>
        <w:t>The pastoral support that is available to them to help them meet the behaviour standard</w:t>
      </w:r>
      <w:r w:rsidR="00066B27" w:rsidRPr="00453CB4">
        <w:rPr>
          <w:rFonts w:ascii="Calibri" w:hAnsi="Calibri" w:cs="Calibri"/>
          <w:sz w:val="24"/>
          <w:lang w:eastAsia="en-GB"/>
        </w:rPr>
        <w:t>s</w:t>
      </w:r>
    </w:p>
    <w:p w:rsidR="00FF598C" w:rsidRPr="00453CB4" w:rsidRDefault="00360D52" w:rsidP="00FF598C">
      <w:pPr>
        <w:pStyle w:val="4Bulletedcopyblue"/>
        <w:numPr>
          <w:ilvl w:val="0"/>
          <w:numId w:val="0"/>
        </w:numPr>
        <w:rPr>
          <w:rFonts w:ascii="Calibri" w:hAnsi="Calibri" w:cs="Calibri"/>
          <w:sz w:val="24"/>
          <w:szCs w:val="24"/>
          <w:lang w:eastAsia="en-GB"/>
        </w:rPr>
      </w:pPr>
      <w:r w:rsidRPr="00453CB4">
        <w:rPr>
          <w:rFonts w:ascii="Calibri" w:hAnsi="Calibri" w:cs="Calibri"/>
          <w:sz w:val="24"/>
          <w:szCs w:val="24"/>
          <w:lang w:eastAsia="en-GB"/>
        </w:rPr>
        <w:t>Students</w:t>
      </w:r>
      <w:r w:rsidR="00FF598C" w:rsidRPr="00453CB4">
        <w:rPr>
          <w:rFonts w:ascii="Calibri" w:hAnsi="Calibri" w:cs="Calibri"/>
          <w:sz w:val="24"/>
          <w:szCs w:val="24"/>
          <w:lang w:eastAsia="en-GB"/>
        </w:rPr>
        <w:t xml:space="preserve"> will be supported to meet the behaviour standards and will be provided with repeated induction sessions wherever appropriate.</w:t>
      </w:r>
    </w:p>
    <w:p w:rsidR="000D6D1B" w:rsidRPr="00453CB4" w:rsidRDefault="00360D52" w:rsidP="00FF598C">
      <w:pPr>
        <w:pStyle w:val="4Bulletedcopyblue"/>
        <w:numPr>
          <w:ilvl w:val="0"/>
          <w:numId w:val="0"/>
        </w:numPr>
        <w:rPr>
          <w:rFonts w:ascii="Calibri" w:hAnsi="Calibri" w:cs="Calibri"/>
          <w:sz w:val="24"/>
          <w:szCs w:val="24"/>
          <w:lang w:eastAsia="en-GB"/>
        </w:rPr>
      </w:pPr>
      <w:r w:rsidRPr="00453CB4">
        <w:rPr>
          <w:rFonts w:ascii="Calibri" w:hAnsi="Calibri" w:cs="Calibri"/>
          <w:sz w:val="24"/>
          <w:szCs w:val="24"/>
          <w:lang w:eastAsia="en-GB"/>
        </w:rPr>
        <w:t>Students</w:t>
      </w:r>
      <w:r w:rsidR="000D6D1B" w:rsidRPr="00453CB4">
        <w:rPr>
          <w:rFonts w:ascii="Calibri" w:hAnsi="Calibri" w:cs="Calibri"/>
          <w:sz w:val="24"/>
          <w:szCs w:val="24"/>
          <w:lang w:eastAsia="en-GB"/>
        </w:rPr>
        <w:t xml:space="preserve"> will be supported to develop an understanding of </w:t>
      </w:r>
      <w:r w:rsidR="0035570D" w:rsidRPr="00453CB4">
        <w:rPr>
          <w:rFonts w:ascii="Calibri" w:hAnsi="Calibri" w:cs="Calibri"/>
          <w:sz w:val="24"/>
          <w:szCs w:val="24"/>
          <w:lang w:eastAsia="en-GB"/>
        </w:rPr>
        <w:t xml:space="preserve">the </w:t>
      </w:r>
      <w:r w:rsidR="000D6D1B" w:rsidRPr="00453CB4">
        <w:rPr>
          <w:rFonts w:ascii="Calibri" w:hAnsi="Calibri" w:cs="Calibri"/>
          <w:sz w:val="24"/>
          <w:szCs w:val="24"/>
          <w:lang w:eastAsia="en-GB"/>
        </w:rPr>
        <w:t>school’s behaviour policy and wider culture.</w:t>
      </w:r>
    </w:p>
    <w:p w:rsidR="00FF598C" w:rsidRPr="00453CB4" w:rsidRDefault="00360D52" w:rsidP="00FF598C">
      <w:pPr>
        <w:pStyle w:val="4Bulletedcopyblue"/>
        <w:numPr>
          <w:ilvl w:val="0"/>
          <w:numId w:val="0"/>
        </w:numPr>
        <w:rPr>
          <w:rFonts w:ascii="Calibri" w:hAnsi="Calibri" w:cs="Calibri"/>
          <w:sz w:val="24"/>
          <w:szCs w:val="24"/>
        </w:rPr>
      </w:pPr>
      <w:r w:rsidRPr="00453CB4">
        <w:rPr>
          <w:rFonts w:ascii="Calibri" w:hAnsi="Calibri" w:cs="Calibri"/>
          <w:sz w:val="24"/>
          <w:szCs w:val="24"/>
          <w:lang w:eastAsia="en-GB"/>
        </w:rPr>
        <w:t>Students</w:t>
      </w:r>
      <w:r w:rsidR="00FF598C" w:rsidRPr="00453CB4">
        <w:rPr>
          <w:rFonts w:ascii="Calibri" w:hAnsi="Calibri" w:cs="Calibri"/>
          <w:sz w:val="24"/>
          <w:szCs w:val="24"/>
          <w:lang w:eastAsia="en-GB"/>
        </w:rPr>
        <w:t xml:space="preserve"> will be asked to give feedback on their </w:t>
      </w:r>
      <w:r w:rsidR="00FF598C" w:rsidRPr="00453CB4">
        <w:rPr>
          <w:rFonts w:ascii="Calibri" w:hAnsi="Calibri" w:cs="Calibri"/>
          <w:sz w:val="24"/>
          <w:szCs w:val="24"/>
        </w:rPr>
        <w:t>experience of the behavio</w:t>
      </w:r>
      <w:r w:rsidR="002911B6" w:rsidRPr="00453CB4">
        <w:rPr>
          <w:rFonts w:ascii="Calibri" w:hAnsi="Calibri" w:cs="Calibri"/>
          <w:sz w:val="24"/>
          <w:szCs w:val="24"/>
        </w:rPr>
        <w:t>u</w:t>
      </w:r>
      <w:r w:rsidR="00FF598C" w:rsidRPr="00453CB4">
        <w:rPr>
          <w:rFonts w:ascii="Calibri" w:hAnsi="Calibri" w:cs="Calibri"/>
          <w:sz w:val="24"/>
          <w:szCs w:val="24"/>
        </w:rPr>
        <w:t>r culture to support the evaluation, improvement and impleme</w:t>
      </w:r>
      <w:r w:rsidR="00AD7B03" w:rsidRPr="00453CB4">
        <w:rPr>
          <w:rFonts w:ascii="Calibri" w:hAnsi="Calibri" w:cs="Calibri"/>
          <w:sz w:val="24"/>
          <w:szCs w:val="24"/>
        </w:rPr>
        <w:t>ntation of the behaviour policy.</w:t>
      </w:r>
    </w:p>
    <w:p w:rsidR="00FF598C" w:rsidRPr="00453CB4" w:rsidRDefault="000D6D1B" w:rsidP="000D6D1B">
      <w:pPr>
        <w:pStyle w:val="4Bulletedcopyblue"/>
        <w:numPr>
          <w:ilvl w:val="0"/>
          <w:numId w:val="0"/>
        </w:numPr>
        <w:rPr>
          <w:rFonts w:ascii="Calibri" w:hAnsi="Calibri" w:cs="Calibri"/>
          <w:sz w:val="24"/>
          <w:szCs w:val="24"/>
          <w:lang w:eastAsia="en-GB"/>
        </w:rPr>
      </w:pPr>
      <w:r w:rsidRPr="00453CB4">
        <w:rPr>
          <w:rFonts w:ascii="Calibri" w:hAnsi="Calibri" w:cs="Calibri"/>
          <w:sz w:val="24"/>
          <w:szCs w:val="24"/>
          <w:lang w:eastAsia="en-GB"/>
        </w:rPr>
        <w:t xml:space="preserve">Extra support and induction will be </w:t>
      </w:r>
      <w:r w:rsidR="00135596" w:rsidRPr="00453CB4">
        <w:rPr>
          <w:rFonts w:ascii="Calibri" w:hAnsi="Calibri" w:cs="Calibri"/>
          <w:sz w:val="24"/>
          <w:szCs w:val="24"/>
          <w:lang w:eastAsia="en-GB"/>
        </w:rPr>
        <w:t xml:space="preserve">provided for </w:t>
      </w:r>
      <w:r w:rsidR="00360D52" w:rsidRPr="00453CB4">
        <w:rPr>
          <w:rFonts w:ascii="Calibri" w:hAnsi="Calibri" w:cs="Calibri"/>
          <w:sz w:val="24"/>
          <w:szCs w:val="24"/>
          <w:lang w:eastAsia="en-GB"/>
        </w:rPr>
        <w:t>students</w:t>
      </w:r>
      <w:r w:rsidR="00135596" w:rsidRPr="00453CB4">
        <w:rPr>
          <w:rFonts w:ascii="Calibri" w:hAnsi="Calibri" w:cs="Calibri"/>
          <w:sz w:val="24"/>
          <w:szCs w:val="24"/>
          <w:lang w:eastAsia="en-GB"/>
        </w:rPr>
        <w:t xml:space="preserve"> who are mid-</w:t>
      </w:r>
      <w:r w:rsidRPr="00453CB4">
        <w:rPr>
          <w:rFonts w:ascii="Calibri" w:hAnsi="Calibri" w:cs="Calibri"/>
          <w:sz w:val="24"/>
          <w:szCs w:val="24"/>
          <w:lang w:eastAsia="en-GB"/>
        </w:rPr>
        <w:t>phase arrivals.</w:t>
      </w:r>
    </w:p>
    <w:p w:rsidR="00605DCA" w:rsidRPr="00453CB4" w:rsidRDefault="00605DCA" w:rsidP="000D6D1B">
      <w:pPr>
        <w:pStyle w:val="4Bulletedcopyblue"/>
        <w:numPr>
          <w:ilvl w:val="0"/>
          <w:numId w:val="0"/>
        </w:numPr>
        <w:rPr>
          <w:rFonts w:ascii="Calibri" w:hAnsi="Calibri" w:cs="Calibri"/>
          <w:sz w:val="24"/>
          <w:szCs w:val="24"/>
          <w:lang w:eastAsia="en-GB"/>
        </w:rPr>
      </w:pPr>
    </w:p>
    <w:p w:rsidR="003C6E74" w:rsidRPr="00453CB4" w:rsidRDefault="00872F37" w:rsidP="003C6E74">
      <w:pPr>
        <w:pStyle w:val="Heading1"/>
        <w:rPr>
          <w:rFonts w:ascii="Calibri" w:hAnsi="Calibri" w:cs="Calibri"/>
          <w:sz w:val="24"/>
          <w:szCs w:val="24"/>
        </w:rPr>
      </w:pPr>
      <w:bookmarkStart w:id="6" w:name="_Toc159504442"/>
      <w:r w:rsidRPr="00453CB4">
        <w:rPr>
          <w:rFonts w:ascii="Calibri" w:hAnsi="Calibri" w:cs="Calibri"/>
          <w:sz w:val="24"/>
          <w:szCs w:val="24"/>
        </w:rPr>
        <w:lastRenderedPageBreak/>
        <w:t>6. S</w:t>
      </w:r>
      <w:r w:rsidR="003C6E74" w:rsidRPr="00453CB4">
        <w:rPr>
          <w:rFonts w:ascii="Calibri" w:hAnsi="Calibri" w:cs="Calibri"/>
          <w:sz w:val="24"/>
          <w:szCs w:val="24"/>
        </w:rPr>
        <w:t>chool behaviour curriculum</w:t>
      </w:r>
      <w:bookmarkEnd w:id="6"/>
    </w:p>
    <w:p w:rsidR="00A87445" w:rsidRPr="00453CB4" w:rsidRDefault="00A87445" w:rsidP="00A87445">
      <w:pPr>
        <w:pStyle w:val="Heading4"/>
        <w:ind w:left="355"/>
        <w:rPr>
          <w:rFonts w:cs="Calibri"/>
          <w:sz w:val="24"/>
          <w:szCs w:val="24"/>
        </w:rPr>
      </w:pPr>
      <w:r w:rsidRPr="00453CB4">
        <w:rPr>
          <w:rFonts w:cs="Calibri"/>
          <w:sz w:val="24"/>
          <w:szCs w:val="24"/>
        </w:rPr>
        <w:t xml:space="preserve">Restorative Approaches </w:t>
      </w:r>
    </w:p>
    <w:p w:rsidR="00A87445" w:rsidRPr="00453CB4" w:rsidRDefault="00A87445" w:rsidP="00A87445">
      <w:pPr>
        <w:spacing w:after="0" w:line="259" w:lineRule="auto"/>
        <w:rPr>
          <w:rFonts w:ascii="Calibri" w:hAnsi="Calibri" w:cs="Calibri"/>
          <w:sz w:val="24"/>
        </w:rPr>
      </w:pPr>
      <w:r w:rsidRPr="00453CB4">
        <w:rPr>
          <w:rFonts w:ascii="Calibri" w:eastAsia="Calibri" w:hAnsi="Calibri" w:cs="Calibri"/>
          <w:b/>
          <w:sz w:val="24"/>
        </w:rPr>
        <w:t xml:space="preserve"> </w:t>
      </w:r>
    </w:p>
    <w:p w:rsidR="00A87445" w:rsidRPr="00453CB4" w:rsidRDefault="00A87445" w:rsidP="00A87445">
      <w:pPr>
        <w:ind w:left="355" w:right="10"/>
        <w:rPr>
          <w:rFonts w:ascii="Calibri" w:hAnsi="Calibri" w:cs="Calibri"/>
          <w:sz w:val="24"/>
        </w:rPr>
      </w:pPr>
      <w:r w:rsidRPr="00453CB4">
        <w:rPr>
          <w:rFonts w:ascii="Calibri" w:hAnsi="Calibri" w:cs="Calibri"/>
          <w:sz w:val="24"/>
        </w:rPr>
        <w:t xml:space="preserve">The school has adopted a ‘Restorative Approach’ alongside the behaviour system.  Restorative approaches recognise that incidents harm everyone; A restorative approach intends to make ‘things’ right, with the wrong doer accepting responsibility for their actions, repairing the harm and finding a positive way forward for all parties concerned.  </w:t>
      </w:r>
    </w:p>
    <w:p w:rsidR="00A87445" w:rsidRPr="00453CB4" w:rsidRDefault="00A87445" w:rsidP="00A87445">
      <w:pPr>
        <w:spacing w:after="0" w:line="259" w:lineRule="auto"/>
        <w:rPr>
          <w:rFonts w:ascii="Calibri" w:hAnsi="Calibri" w:cs="Calibri"/>
          <w:sz w:val="24"/>
        </w:rPr>
      </w:pPr>
      <w:r w:rsidRPr="00453CB4">
        <w:rPr>
          <w:rFonts w:ascii="Calibri" w:hAnsi="Calibri" w:cs="Calibri"/>
          <w:sz w:val="24"/>
        </w:rPr>
        <w:t xml:space="preserve"> </w:t>
      </w:r>
    </w:p>
    <w:p w:rsidR="00A87445" w:rsidRPr="00453CB4" w:rsidRDefault="00A87445" w:rsidP="00A87445">
      <w:pPr>
        <w:spacing w:after="31"/>
        <w:ind w:right="10"/>
        <w:rPr>
          <w:rFonts w:ascii="Calibri" w:hAnsi="Calibri" w:cs="Calibri"/>
          <w:sz w:val="24"/>
        </w:rPr>
      </w:pPr>
      <w:r w:rsidRPr="00453CB4">
        <w:rPr>
          <w:rFonts w:ascii="Calibri" w:hAnsi="Calibri" w:cs="Calibri"/>
          <w:sz w:val="24"/>
        </w:rPr>
        <w:t xml:space="preserve">All staff use a restorative approach when dealing with low level behaviour incidents within the classroom.  Staff will use </w:t>
      </w:r>
      <w:r w:rsidR="00020DEA" w:rsidRPr="00453CB4">
        <w:rPr>
          <w:rFonts w:ascii="Calibri" w:hAnsi="Calibri" w:cs="Calibri"/>
          <w:sz w:val="24"/>
        </w:rPr>
        <w:t xml:space="preserve">a restorative questioning approach in line with our whole school Corridor Conversation system </w:t>
      </w:r>
      <w:r w:rsidRPr="00453CB4">
        <w:rPr>
          <w:rFonts w:ascii="Calibri" w:hAnsi="Calibri" w:cs="Calibri"/>
          <w:sz w:val="24"/>
        </w:rPr>
        <w:t xml:space="preserve">when they feel a student needs time out from a lesson to reflect on their own behaviour and how their behaviour is affecting others.  </w:t>
      </w:r>
    </w:p>
    <w:p w:rsidR="009647F1" w:rsidRPr="00453CB4" w:rsidRDefault="009647F1" w:rsidP="00A87445">
      <w:pPr>
        <w:spacing w:after="31"/>
        <w:ind w:right="10"/>
        <w:rPr>
          <w:rFonts w:ascii="Calibri" w:hAnsi="Calibri" w:cs="Calibri"/>
          <w:sz w:val="24"/>
        </w:rPr>
      </w:pPr>
    </w:p>
    <w:p w:rsidR="00A87445" w:rsidRPr="00453CB4" w:rsidRDefault="00DB44E4" w:rsidP="00A87445">
      <w:pPr>
        <w:spacing w:after="23" w:line="259" w:lineRule="auto"/>
        <w:rPr>
          <w:rFonts w:ascii="Calibri" w:hAnsi="Calibri" w:cs="Calibri"/>
          <w:sz w:val="24"/>
        </w:rPr>
      </w:pPr>
      <w:r w:rsidRPr="00453CB4">
        <w:rPr>
          <w:rFonts w:cs="Calibri"/>
          <w:noProof/>
          <w:sz w:val="24"/>
        </w:rPr>
        <mc:AlternateContent>
          <mc:Choice Requires="wpg">
            <w:drawing>
              <wp:anchor distT="0" distB="0" distL="114300" distR="114300" simplePos="0" relativeHeight="251657728" behindDoc="1" locked="0" layoutInCell="1" allowOverlap="1">
                <wp:simplePos x="0" y="0"/>
                <wp:positionH relativeFrom="column">
                  <wp:posOffset>382905</wp:posOffset>
                </wp:positionH>
                <wp:positionV relativeFrom="paragraph">
                  <wp:posOffset>16510</wp:posOffset>
                </wp:positionV>
                <wp:extent cx="4523105" cy="3028950"/>
                <wp:effectExtent l="0" t="0" r="0" b="0"/>
                <wp:wrapNone/>
                <wp:docPr id="35041" name="Group 35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3105" cy="3028950"/>
                          <a:chOff x="0" y="0"/>
                          <a:chExt cx="4523232" cy="2474976"/>
                        </a:xfrm>
                      </wpg:grpSpPr>
                      <pic:pic xmlns:pic="http://schemas.openxmlformats.org/drawingml/2006/picture">
                        <pic:nvPicPr>
                          <pic:cNvPr id="1544" name="Picture 1544"/>
                          <pic:cNvPicPr/>
                        </pic:nvPicPr>
                        <pic:blipFill>
                          <a:blip r:embed="rId18"/>
                          <a:stretch>
                            <a:fillRect/>
                          </a:stretch>
                        </pic:blipFill>
                        <pic:spPr>
                          <a:xfrm>
                            <a:off x="0" y="0"/>
                            <a:ext cx="4523232" cy="2474976"/>
                          </a:xfrm>
                          <a:prstGeom prst="rect">
                            <a:avLst/>
                          </a:prstGeom>
                        </pic:spPr>
                      </pic:pic>
                      <wps:wsp>
                        <wps:cNvPr id="1545" name="Shape 1545"/>
                        <wps:cNvSpPr/>
                        <wps:spPr>
                          <a:xfrm>
                            <a:off x="51435" y="28513"/>
                            <a:ext cx="4419600" cy="2371725"/>
                          </a:xfrm>
                          <a:custGeom>
                            <a:avLst/>
                            <a:gdLst/>
                            <a:ahLst/>
                            <a:cxnLst/>
                            <a:rect l="0" t="0" r="0" b="0"/>
                            <a:pathLst>
                              <a:path w="4419600" h="2371725">
                                <a:moveTo>
                                  <a:pt x="0" y="0"/>
                                </a:moveTo>
                                <a:lnTo>
                                  <a:pt x="4419600" y="0"/>
                                </a:lnTo>
                                <a:lnTo>
                                  <a:pt x="4419600" y="2371725"/>
                                </a:lnTo>
                                <a:lnTo>
                                  <a:pt x="0" y="2371725"/>
                                </a:lnTo>
                                <a:close/>
                              </a:path>
                            </a:pathLst>
                          </a:custGeom>
                          <a:noFill/>
                          <a:ln w="12700"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0140691" id="Group 35041" o:spid="_x0000_s1026" style="position:absolute;margin-left:30.15pt;margin-top:1.3pt;width:356.15pt;height:238.5pt;z-index:-251658752" coordsize="45232,24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">
                <v:shape id="Picture 1544" o:spid="_x0000_s1027" type="#_x0000_t75" style="position:absolute;width:45232;height:24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">
                  <v:imagedata r:id="rId19" o:title=""/>
                </v:shape>
                <v:shape id="Shape 1545" o:spid="_x0000_s1028" style="position:absolute;left:514;top:285;width:44196;height:23717;visibility:visible;mso-wrap-style:square;v-text-anchor:top" coordsize="441960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" path="m,l4419600,r,2371725l,2371725,,xe" filled="f" strokeweight="1pt">
                  <v:path arrowok="t" textboxrect="0,0,4419600,2371725"/>
                </v:shape>
              </v:group>
            </w:pict>
          </mc:Fallback>
        </mc:AlternateContent>
      </w:r>
    </w:p>
    <w:p w:rsidR="00A87445" w:rsidRPr="00453CB4" w:rsidRDefault="00A87445" w:rsidP="007C46FE">
      <w:pPr>
        <w:pStyle w:val="Heading4"/>
        <w:ind w:left="802"/>
        <w:rPr>
          <w:rFonts w:cs="Calibri"/>
          <w:sz w:val="24"/>
          <w:szCs w:val="24"/>
        </w:rPr>
      </w:pPr>
      <w:r w:rsidRPr="00453CB4">
        <w:rPr>
          <w:rFonts w:cs="Calibri"/>
          <w:sz w:val="24"/>
          <w:szCs w:val="24"/>
        </w:rPr>
        <w:t xml:space="preserve">Restorative Questions for staff and students </w:t>
      </w:r>
    </w:p>
    <w:p w:rsidR="00A87445" w:rsidRPr="00453CB4" w:rsidRDefault="00A87445" w:rsidP="00A87445">
      <w:pPr>
        <w:ind w:left="861" w:right="10"/>
        <w:rPr>
          <w:rFonts w:ascii="Calibri" w:hAnsi="Calibri" w:cs="Calibri"/>
          <w:sz w:val="24"/>
        </w:rPr>
      </w:pPr>
      <w:r w:rsidRPr="00453CB4">
        <w:rPr>
          <w:rFonts w:ascii="Calibri" w:hAnsi="Calibri" w:cs="Calibri"/>
          <w:sz w:val="24"/>
        </w:rPr>
        <w:t xml:space="preserve">When things go wrong… </w:t>
      </w:r>
    </w:p>
    <w:p w:rsidR="00A87445" w:rsidRPr="00453CB4" w:rsidRDefault="00A87445" w:rsidP="00A87445">
      <w:pPr>
        <w:numPr>
          <w:ilvl w:val="0"/>
          <w:numId w:val="17"/>
        </w:numPr>
        <w:spacing w:after="5" w:line="248" w:lineRule="auto"/>
        <w:ind w:right="10" w:hanging="359"/>
        <w:rPr>
          <w:rFonts w:ascii="Calibri" w:hAnsi="Calibri" w:cs="Calibri"/>
          <w:sz w:val="24"/>
        </w:rPr>
      </w:pPr>
      <w:r w:rsidRPr="00453CB4">
        <w:rPr>
          <w:rFonts w:ascii="Calibri" w:hAnsi="Calibri" w:cs="Calibri"/>
          <w:sz w:val="24"/>
        </w:rPr>
        <w:t xml:space="preserve">What happened? </w:t>
      </w:r>
    </w:p>
    <w:p w:rsidR="00A87445" w:rsidRPr="00453CB4" w:rsidRDefault="00A87445" w:rsidP="00A87445">
      <w:pPr>
        <w:numPr>
          <w:ilvl w:val="0"/>
          <w:numId w:val="17"/>
        </w:numPr>
        <w:spacing w:after="5" w:line="248" w:lineRule="auto"/>
        <w:ind w:right="10" w:hanging="359"/>
        <w:rPr>
          <w:rFonts w:ascii="Calibri" w:hAnsi="Calibri" w:cs="Calibri"/>
          <w:sz w:val="24"/>
        </w:rPr>
      </w:pPr>
      <w:r w:rsidRPr="00453CB4">
        <w:rPr>
          <w:rFonts w:ascii="Calibri" w:hAnsi="Calibri" w:cs="Calibri"/>
          <w:sz w:val="24"/>
        </w:rPr>
        <w:t xml:space="preserve">What were you thinking of at the time? </w:t>
      </w:r>
    </w:p>
    <w:p w:rsidR="00A87445" w:rsidRPr="00453CB4" w:rsidRDefault="00A87445" w:rsidP="00A87445">
      <w:pPr>
        <w:numPr>
          <w:ilvl w:val="0"/>
          <w:numId w:val="17"/>
        </w:numPr>
        <w:spacing w:after="5" w:line="248" w:lineRule="auto"/>
        <w:ind w:right="10" w:hanging="359"/>
        <w:rPr>
          <w:rFonts w:ascii="Calibri" w:hAnsi="Calibri" w:cs="Calibri"/>
          <w:sz w:val="24"/>
        </w:rPr>
      </w:pPr>
      <w:r w:rsidRPr="00453CB4">
        <w:rPr>
          <w:rFonts w:ascii="Calibri" w:hAnsi="Calibri" w:cs="Calibri"/>
          <w:sz w:val="24"/>
        </w:rPr>
        <w:t xml:space="preserve">What have you thought about since? </w:t>
      </w:r>
    </w:p>
    <w:p w:rsidR="00A87445" w:rsidRPr="00453CB4" w:rsidRDefault="00A87445" w:rsidP="00A87445">
      <w:pPr>
        <w:numPr>
          <w:ilvl w:val="0"/>
          <w:numId w:val="17"/>
        </w:numPr>
        <w:spacing w:after="5" w:line="248" w:lineRule="auto"/>
        <w:ind w:right="10" w:hanging="359"/>
        <w:rPr>
          <w:rFonts w:ascii="Calibri" w:hAnsi="Calibri" w:cs="Calibri"/>
          <w:sz w:val="24"/>
        </w:rPr>
      </w:pPr>
      <w:r w:rsidRPr="00453CB4">
        <w:rPr>
          <w:rFonts w:ascii="Calibri" w:hAnsi="Calibri" w:cs="Calibri"/>
          <w:sz w:val="24"/>
        </w:rPr>
        <w:t xml:space="preserve">Who has been affected by what you have done? In what way? </w:t>
      </w:r>
    </w:p>
    <w:p w:rsidR="00A87445" w:rsidRPr="00453CB4" w:rsidRDefault="00A87445" w:rsidP="00A87445">
      <w:pPr>
        <w:spacing w:after="0" w:line="259" w:lineRule="auto"/>
        <w:rPr>
          <w:rFonts w:ascii="Calibri" w:hAnsi="Calibri" w:cs="Calibri"/>
          <w:sz w:val="24"/>
        </w:rPr>
      </w:pPr>
      <w:r w:rsidRPr="00453CB4">
        <w:rPr>
          <w:rFonts w:ascii="Calibri" w:hAnsi="Calibri" w:cs="Calibri"/>
          <w:sz w:val="24"/>
        </w:rPr>
        <w:t xml:space="preserve"> </w:t>
      </w:r>
    </w:p>
    <w:p w:rsidR="00A87445" w:rsidRPr="00453CB4" w:rsidRDefault="00A87445" w:rsidP="00A87445">
      <w:pPr>
        <w:ind w:left="861" w:right="10"/>
        <w:rPr>
          <w:rFonts w:ascii="Calibri" w:hAnsi="Calibri" w:cs="Calibri"/>
          <w:sz w:val="24"/>
        </w:rPr>
      </w:pPr>
      <w:r w:rsidRPr="00453CB4">
        <w:rPr>
          <w:rFonts w:ascii="Calibri" w:hAnsi="Calibri" w:cs="Calibri"/>
          <w:sz w:val="24"/>
        </w:rPr>
        <w:t xml:space="preserve">When someone has been harmed… </w:t>
      </w:r>
    </w:p>
    <w:p w:rsidR="00A87445" w:rsidRPr="00453CB4" w:rsidRDefault="00A87445" w:rsidP="00A87445">
      <w:pPr>
        <w:numPr>
          <w:ilvl w:val="0"/>
          <w:numId w:val="17"/>
        </w:numPr>
        <w:spacing w:after="5" w:line="248" w:lineRule="auto"/>
        <w:ind w:right="10" w:hanging="359"/>
        <w:rPr>
          <w:rFonts w:ascii="Calibri" w:hAnsi="Calibri" w:cs="Calibri"/>
          <w:sz w:val="24"/>
        </w:rPr>
      </w:pPr>
      <w:r w:rsidRPr="00453CB4">
        <w:rPr>
          <w:rFonts w:ascii="Calibri" w:hAnsi="Calibri" w:cs="Calibri"/>
          <w:sz w:val="24"/>
        </w:rPr>
        <w:t xml:space="preserve">What did you think when you realised what had happened? </w:t>
      </w:r>
    </w:p>
    <w:p w:rsidR="00A87445" w:rsidRPr="00453CB4" w:rsidRDefault="00A87445" w:rsidP="00A87445">
      <w:pPr>
        <w:numPr>
          <w:ilvl w:val="0"/>
          <w:numId w:val="17"/>
        </w:numPr>
        <w:spacing w:after="5" w:line="248" w:lineRule="auto"/>
        <w:ind w:right="10" w:hanging="359"/>
        <w:rPr>
          <w:rFonts w:ascii="Calibri" w:hAnsi="Calibri" w:cs="Calibri"/>
          <w:sz w:val="24"/>
        </w:rPr>
      </w:pPr>
      <w:r w:rsidRPr="00453CB4">
        <w:rPr>
          <w:rFonts w:ascii="Calibri" w:hAnsi="Calibri" w:cs="Calibri"/>
          <w:sz w:val="24"/>
        </w:rPr>
        <w:t xml:space="preserve">What impact has this incident had on you and others? </w:t>
      </w:r>
    </w:p>
    <w:p w:rsidR="00A87445" w:rsidRPr="00453CB4" w:rsidRDefault="00A87445" w:rsidP="00A87445">
      <w:pPr>
        <w:numPr>
          <w:ilvl w:val="0"/>
          <w:numId w:val="17"/>
        </w:numPr>
        <w:spacing w:after="5" w:line="248" w:lineRule="auto"/>
        <w:ind w:right="10" w:hanging="359"/>
        <w:rPr>
          <w:rFonts w:ascii="Calibri" w:hAnsi="Calibri" w:cs="Calibri"/>
          <w:sz w:val="24"/>
        </w:rPr>
      </w:pPr>
      <w:r w:rsidRPr="00453CB4">
        <w:rPr>
          <w:rFonts w:ascii="Calibri" w:hAnsi="Calibri" w:cs="Calibri"/>
          <w:sz w:val="24"/>
        </w:rPr>
        <w:t>What has been the hardest thing for you?</w:t>
      </w:r>
    </w:p>
    <w:p w:rsidR="00590F53" w:rsidRPr="00453CB4" w:rsidRDefault="00A87445" w:rsidP="00590F53">
      <w:pPr>
        <w:numPr>
          <w:ilvl w:val="0"/>
          <w:numId w:val="17"/>
        </w:numPr>
        <w:spacing w:after="5" w:line="248" w:lineRule="auto"/>
        <w:ind w:right="10" w:hanging="359"/>
        <w:rPr>
          <w:rFonts w:ascii="Calibri" w:hAnsi="Calibri" w:cs="Calibri"/>
          <w:sz w:val="24"/>
        </w:rPr>
      </w:pPr>
      <w:r w:rsidRPr="00453CB4">
        <w:rPr>
          <w:rFonts w:ascii="Calibri" w:hAnsi="Calibri" w:cs="Calibri"/>
          <w:sz w:val="24"/>
        </w:rPr>
        <w:t xml:space="preserve">What do you think needs to happen to make things right? </w:t>
      </w:r>
    </w:p>
    <w:p w:rsidR="009647F1" w:rsidRPr="00453CB4" w:rsidRDefault="009647F1" w:rsidP="00ED7C45">
      <w:pPr>
        <w:pStyle w:val="Subhead2"/>
        <w:ind w:firstLine="720"/>
        <w:rPr>
          <w:rFonts w:ascii="Calibri" w:hAnsi="Calibri" w:cs="Calibri"/>
          <w:iCs/>
        </w:rPr>
      </w:pPr>
    </w:p>
    <w:p w:rsidR="009C04C2" w:rsidRPr="00453CB4" w:rsidRDefault="00ED7C45" w:rsidP="00ED7C45">
      <w:pPr>
        <w:pStyle w:val="Subhead2"/>
        <w:ind w:firstLine="720"/>
        <w:rPr>
          <w:rFonts w:ascii="Calibri" w:hAnsi="Calibri" w:cs="Calibri"/>
          <w:b w:val="0"/>
          <w:iCs/>
        </w:rPr>
      </w:pPr>
      <w:r w:rsidRPr="00453CB4">
        <w:rPr>
          <w:rFonts w:ascii="Calibri" w:hAnsi="Calibri" w:cs="Calibri"/>
          <w:iCs/>
        </w:rPr>
        <w:t>6</w:t>
      </w:r>
      <w:r w:rsidR="009C04C2" w:rsidRPr="00453CB4">
        <w:rPr>
          <w:rFonts w:ascii="Calibri" w:hAnsi="Calibri" w:cs="Calibri"/>
          <w:iCs/>
        </w:rPr>
        <w:t>.</w:t>
      </w:r>
      <w:r w:rsidR="00F66AD6" w:rsidRPr="00453CB4">
        <w:rPr>
          <w:rFonts w:ascii="Calibri" w:hAnsi="Calibri" w:cs="Calibri"/>
          <w:iCs/>
        </w:rPr>
        <w:t>1</w:t>
      </w:r>
      <w:r w:rsidR="009C04C2" w:rsidRPr="00453CB4">
        <w:rPr>
          <w:rFonts w:ascii="Calibri" w:hAnsi="Calibri" w:cs="Calibri"/>
          <w:iCs/>
        </w:rPr>
        <w:t xml:space="preserve"> Mobile phones</w:t>
      </w:r>
      <w:r w:rsidRPr="00453CB4">
        <w:rPr>
          <w:rFonts w:ascii="Calibri" w:hAnsi="Calibri" w:cs="Calibri"/>
          <w:iCs/>
        </w:rPr>
        <w:t xml:space="preserve"> and smart devices</w:t>
      </w:r>
    </w:p>
    <w:p w:rsidR="00ED7C45" w:rsidRPr="00453CB4" w:rsidRDefault="00ED7C45" w:rsidP="00ED7C45">
      <w:pPr>
        <w:spacing w:after="0" w:line="259" w:lineRule="auto"/>
        <w:rPr>
          <w:rFonts w:ascii="Calibri" w:hAnsi="Calibri" w:cs="Calibri"/>
          <w:sz w:val="24"/>
        </w:rPr>
      </w:pPr>
      <w:bookmarkStart w:id="7" w:name="_Toc159504443"/>
      <w:r w:rsidRPr="00453CB4">
        <w:rPr>
          <w:rFonts w:ascii="Calibri" w:hAnsi="Calibri" w:cs="Calibri"/>
          <w:sz w:val="24"/>
        </w:rPr>
        <w:t xml:space="preserve"> </w:t>
      </w:r>
    </w:p>
    <w:p w:rsidR="00ED7C45" w:rsidRPr="00453CB4" w:rsidRDefault="00ED7C45" w:rsidP="00ED7C45">
      <w:pPr>
        <w:ind w:left="861" w:right="10"/>
        <w:rPr>
          <w:rFonts w:ascii="Calibri" w:hAnsi="Calibri" w:cs="Calibri"/>
          <w:sz w:val="24"/>
        </w:rPr>
      </w:pPr>
      <w:r w:rsidRPr="00453CB4">
        <w:rPr>
          <w:rFonts w:ascii="Calibri" w:hAnsi="Calibri" w:cs="Calibri"/>
          <w:sz w:val="24"/>
        </w:rPr>
        <w:t xml:space="preserve">In order to build a culture of high expectations and to safeguard all members of our school community, students and their parents / guardians are required to support and uphold the </w:t>
      </w:r>
      <w:r w:rsidR="004433FF" w:rsidRPr="00453CB4">
        <w:rPr>
          <w:rFonts w:ascii="Calibri" w:hAnsi="Calibri" w:cs="Calibri"/>
          <w:sz w:val="24"/>
        </w:rPr>
        <w:t>Ibstock School</w:t>
      </w:r>
      <w:r w:rsidRPr="00453CB4">
        <w:rPr>
          <w:rFonts w:ascii="Calibri" w:hAnsi="Calibri" w:cs="Calibri"/>
          <w:sz w:val="24"/>
        </w:rPr>
        <w:t xml:space="preserve"> policy for the appropriate use of mobile technologies and digital devices in all areas of school life. </w:t>
      </w:r>
    </w:p>
    <w:p w:rsidR="00ED7C45" w:rsidRPr="00453CB4" w:rsidRDefault="00ED7C45" w:rsidP="00ED7C45">
      <w:pPr>
        <w:spacing w:after="0" w:line="259" w:lineRule="auto"/>
        <w:ind w:left="851"/>
        <w:rPr>
          <w:rFonts w:ascii="Calibri" w:hAnsi="Calibri" w:cs="Calibri"/>
          <w:sz w:val="24"/>
        </w:rPr>
      </w:pPr>
      <w:r w:rsidRPr="00453CB4">
        <w:rPr>
          <w:rFonts w:ascii="Calibri" w:hAnsi="Calibri" w:cs="Calibri"/>
          <w:sz w:val="24"/>
        </w:rPr>
        <w:t xml:space="preserve">  </w:t>
      </w:r>
    </w:p>
    <w:p w:rsidR="00ED7C45" w:rsidRPr="00453CB4" w:rsidRDefault="004433FF" w:rsidP="00ED7C45">
      <w:pPr>
        <w:ind w:left="861" w:right="10"/>
        <w:rPr>
          <w:rFonts w:ascii="Calibri" w:hAnsi="Calibri" w:cs="Calibri"/>
          <w:sz w:val="24"/>
        </w:rPr>
      </w:pPr>
      <w:r w:rsidRPr="00453CB4">
        <w:rPr>
          <w:rFonts w:ascii="Calibri" w:hAnsi="Calibri" w:cs="Calibri"/>
          <w:sz w:val="24"/>
        </w:rPr>
        <w:t>Ibstock School</w:t>
      </w:r>
      <w:r w:rsidR="00ED7C45" w:rsidRPr="00453CB4">
        <w:rPr>
          <w:rFonts w:ascii="Calibri" w:hAnsi="Calibri" w:cs="Calibri"/>
          <w:sz w:val="24"/>
        </w:rPr>
        <w:t xml:space="preserve"> reserves the right to incorporate any new technologies or devices within the definitions of this School policy. </w:t>
      </w:r>
    </w:p>
    <w:p w:rsidR="00ED7C45" w:rsidRPr="00453CB4" w:rsidRDefault="00ED7C45" w:rsidP="00ED7C45">
      <w:pPr>
        <w:spacing w:after="0" w:line="259" w:lineRule="auto"/>
        <w:ind w:left="851"/>
        <w:rPr>
          <w:rFonts w:ascii="Calibri" w:hAnsi="Calibri" w:cs="Calibri"/>
          <w:sz w:val="24"/>
        </w:rPr>
      </w:pPr>
      <w:r w:rsidRPr="00453CB4">
        <w:rPr>
          <w:rFonts w:ascii="Calibri" w:hAnsi="Calibri" w:cs="Calibri"/>
          <w:sz w:val="24"/>
        </w:rPr>
        <w:t xml:space="preserve">  </w:t>
      </w:r>
    </w:p>
    <w:p w:rsidR="00ED7C45" w:rsidRPr="00453CB4" w:rsidRDefault="00ED7C45" w:rsidP="00ED7C45">
      <w:pPr>
        <w:ind w:left="861" w:right="10"/>
        <w:rPr>
          <w:rFonts w:ascii="Calibri" w:hAnsi="Calibri" w:cs="Calibri"/>
          <w:sz w:val="24"/>
        </w:rPr>
      </w:pPr>
      <w:r w:rsidRPr="00453CB4">
        <w:rPr>
          <w:rFonts w:ascii="Calibri" w:hAnsi="Calibri" w:cs="Calibri"/>
          <w:sz w:val="24"/>
        </w:rPr>
        <w:lastRenderedPageBreak/>
        <w:t xml:space="preserve">References to Mobile Phones and Digital Devices includes but is not limited to: mobile phones; smartwatches; speakers; earphones* and any devices, other than those devices issued to students by </w:t>
      </w:r>
      <w:r w:rsidR="004433FF" w:rsidRPr="00453CB4">
        <w:rPr>
          <w:rFonts w:ascii="Calibri" w:hAnsi="Calibri" w:cs="Calibri"/>
          <w:sz w:val="24"/>
        </w:rPr>
        <w:t>Ibstock School</w:t>
      </w:r>
      <w:r w:rsidRPr="00453CB4">
        <w:rPr>
          <w:rFonts w:ascii="Calibri" w:hAnsi="Calibri" w:cs="Calibri"/>
          <w:sz w:val="24"/>
        </w:rPr>
        <w:t xml:space="preserve">. The definition of </w:t>
      </w:r>
      <w:r w:rsidRPr="00453CB4">
        <w:rPr>
          <w:rFonts w:ascii="Calibri" w:hAnsi="Calibri" w:cs="Calibri"/>
          <w:i/>
          <w:sz w:val="24"/>
        </w:rPr>
        <w:t xml:space="preserve">earphones* </w:t>
      </w:r>
      <w:r w:rsidRPr="00453CB4">
        <w:rPr>
          <w:rFonts w:ascii="Calibri" w:hAnsi="Calibri" w:cs="Calibri"/>
          <w:sz w:val="24"/>
        </w:rPr>
        <w:t xml:space="preserve">includes but is not limited to: wired and wireless, airpods, headphones etc. </w:t>
      </w:r>
    </w:p>
    <w:p w:rsidR="00ED7C45" w:rsidRPr="00453CB4" w:rsidRDefault="00ED7C45" w:rsidP="00ED7C45">
      <w:pPr>
        <w:spacing w:after="0" w:line="259" w:lineRule="auto"/>
        <w:ind w:left="851"/>
        <w:rPr>
          <w:rFonts w:ascii="Calibri" w:hAnsi="Calibri" w:cs="Calibri"/>
          <w:sz w:val="24"/>
        </w:rPr>
      </w:pPr>
      <w:r w:rsidRPr="00453CB4">
        <w:rPr>
          <w:rFonts w:ascii="Calibri" w:hAnsi="Calibri" w:cs="Calibri"/>
          <w:sz w:val="24"/>
        </w:rPr>
        <w:t xml:space="preserve">  </w:t>
      </w:r>
    </w:p>
    <w:p w:rsidR="00ED7C45" w:rsidRPr="00453CB4" w:rsidRDefault="004433FF" w:rsidP="00ED7C45">
      <w:pPr>
        <w:ind w:left="861" w:right="10"/>
        <w:rPr>
          <w:rFonts w:ascii="Calibri" w:hAnsi="Calibri" w:cs="Calibri"/>
          <w:sz w:val="24"/>
        </w:rPr>
      </w:pPr>
      <w:r w:rsidRPr="00453CB4">
        <w:rPr>
          <w:rFonts w:ascii="Calibri" w:hAnsi="Calibri" w:cs="Calibri"/>
          <w:sz w:val="24"/>
        </w:rPr>
        <w:t>Ibstock School</w:t>
      </w:r>
      <w:r w:rsidR="00ED7C45" w:rsidRPr="00453CB4">
        <w:rPr>
          <w:rFonts w:ascii="Calibri" w:hAnsi="Calibri" w:cs="Calibri"/>
          <w:sz w:val="24"/>
        </w:rPr>
        <w:t xml:space="preserve">’s stance is that issues of concern associated with such devices include the potential for: disruption to the teaching and learning of students; theft; privacy and child protection; inappropriate use; bullying; cyber-bullying; safety concerns; sensory impairment; anti-social behaviours; internet filtering; the transfer or downloading of inappropriate material; and interference with the approved communication processes of </w:t>
      </w:r>
      <w:r w:rsidRPr="00453CB4">
        <w:rPr>
          <w:rFonts w:ascii="Calibri" w:hAnsi="Calibri" w:cs="Calibri"/>
          <w:sz w:val="24"/>
        </w:rPr>
        <w:t>Ibstock School</w:t>
      </w:r>
      <w:r w:rsidR="00ED7C45" w:rsidRPr="00453CB4">
        <w:rPr>
          <w:rFonts w:ascii="Calibri" w:hAnsi="Calibri" w:cs="Calibri"/>
          <w:sz w:val="24"/>
        </w:rPr>
        <w:t xml:space="preserve">, etc. </w:t>
      </w:r>
    </w:p>
    <w:p w:rsidR="00ED7C45" w:rsidRPr="00453CB4" w:rsidRDefault="00ED7C45" w:rsidP="00ED7C45">
      <w:pPr>
        <w:spacing w:after="0" w:line="259" w:lineRule="auto"/>
        <w:ind w:left="851"/>
        <w:rPr>
          <w:rFonts w:ascii="Calibri" w:hAnsi="Calibri" w:cs="Calibri"/>
          <w:sz w:val="24"/>
        </w:rPr>
      </w:pPr>
      <w:r w:rsidRPr="00453CB4">
        <w:rPr>
          <w:rFonts w:ascii="Calibri" w:hAnsi="Calibri" w:cs="Calibri"/>
          <w:sz w:val="24"/>
        </w:rPr>
        <w:t xml:space="preserve">  </w:t>
      </w:r>
    </w:p>
    <w:p w:rsidR="00ED7C45" w:rsidRPr="00453CB4" w:rsidRDefault="00ED7C45" w:rsidP="00ED7C45">
      <w:pPr>
        <w:ind w:left="861" w:right="10"/>
        <w:rPr>
          <w:rFonts w:ascii="Calibri" w:hAnsi="Calibri" w:cs="Calibri"/>
          <w:sz w:val="24"/>
        </w:rPr>
      </w:pPr>
      <w:r w:rsidRPr="00453CB4">
        <w:rPr>
          <w:rFonts w:ascii="Calibri" w:hAnsi="Calibri" w:cs="Calibri"/>
          <w:sz w:val="24"/>
        </w:rPr>
        <w:t xml:space="preserve">In reference to devices owned and distributed by </w:t>
      </w:r>
      <w:r w:rsidR="004433FF" w:rsidRPr="00453CB4">
        <w:rPr>
          <w:rFonts w:ascii="Calibri" w:hAnsi="Calibri" w:cs="Calibri"/>
          <w:sz w:val="24"/>
        </w:rPr>
        <w:t>Ibstock School</w:t>
      </w:r>
      <w:r w:rsidRPr="00453CB4">
        <w:rPr>
          <w:rFonts w:ascii="Calibri" w:hAnsi="Calibri" w:cs="Calibri"/>
          <w:sz w:val="24"/>
        </w:rPr>
        <w:t xml:space="preserve">, </w:t>
      </w:r>
      <w:r w:rsidR="004433FF" w:rsidRPr="00453CB4">
        <w:rPr>
          <w:rFonts w:ascii="Calibri" w:hAnsi="Calibri" w:cs="Calibri"/>
          <w:sz w:val="24"/>
        </w:rPr>
        <w:t>Ibstock School</w:t>
      </w:r>
      <w:r w:rsidRPr="00453CB4">
        <w:rPr>
          <w:rFonts w:ascii="Calibri" w:hAnsi="Calibri" w:cs="Calibri"/>
          <w:sz w:val="24"/>
        </w:rPr>
        <w:t xml:space="preserve"> reserves the right to determine appropriate use and installation of software and apps installed.  Please refer to the </w:t>
      </w:r>
      <w:r w:rsidRPr="00453CB4">
        <w:rPr>
          <w:rFonts w:ascii="Calibri" w:hAnsi="Calibri" w:cs="Calibri"/>
          <w:i/>
          <w:sz w:val="24"/>
        </w:rPr>
        <w:t xml:space="preserve">Acceptable Use of Computer and Internet Resources </w:t>
      </w:r>
      <w:r w:rsidRPr="00453CB4">
        <w:rPr>
          <w:rFonts w:ascii="Calibri" w:hAnsi="Calibri" w:cs="Calibri"/>
          <w:sz w:val="24"/>
        </w:rPr>
        <w:t xml:space="preserve">policy.  Devices owned and distributed by </w:t>
      </w:r>
      <w:r w:rsidR="004433FF" w:rsidRPr="00453CB4">
        <w:rPr>
          <w:rFonts w:ascii="Calibri" w:hAnsi="Calibri" w:cs="Calibri"/>
          <w:sz w:val="24"/>
        </w:rPr>
        <w:t>Ibstock School</w:t>
      </w:r>
      <w:r w:rsidRPr="00453CB4">
        <w:rPr>
          <w:rFonts w:ascii="Calibri" w:hAnsi="Calibri" w:cs="Calibri"/>
          <w:sz w:val="24"/>
        </w:rPr>
        <w:t xml:space="preserve"> cannot be used during break times except in areas designated and monitored by staff for learning purposes.</w:t>
      </w:r>
    </w:p>
    <w:p w:rsidR="00ED7C45" w:rsidRPr="00453CB4" w:rsidRDefault="00ED7C45" w:rsidP="00ED7C45">
      <w:pPr>
        <w:spacing w:after="0" w:line="259" w:lineRule="auto"/>
        <w:ind w:left="851"/>
        <w:rPr>
          <w:rFonts w:ascii="Calibri" w:hAnsi="Calibri" w:cs="Calibri"/>
          <w:sz w:val="24"/>
        </w:rPr>
      </w:pPr>
      <w:r w:rsidRPr="00453CB4">
        <w:rPr>
          <w:rFonts w:ascii="Calibri" w:hAnsi="Calibri" w:cs="Calibri"/>
          <w:sz w:val="24"/>
        </w:rPr>
        <w:t xml:space="preserve">  </w:t>
      </w:r>
    </w:p>
    <w:p w:rsidR="00ED7C45" w:rsidRPr="00453CB4" w:rsidRDefault="00ED7C45" w:rsidP="00ED7C45">
      <w:pPr>
        <w:spacing w:after="43" w:line="239" w:lineRule="auto"/>
        <w:ind w:left="851"/>
        <w:rPr>
          <w:rFonts w:ascii="Calibri" w:hAnsi="Calibri" w:cs="Calibri"/>
          <w:sz w:val="24"/>
        </w:rPr>
      </w:pPr>
      <w:r w:rsidRPr="00453CB4">
        <w:rPr>
          <w:rFonts w:ascii="Calibri" w:hAnsi="Calibri" w:cs="Calibri"/>
          <w:i/>
          <w:sz w:val="24"/>
        </w:rPr>
        <w:t xml:space="preserve">It must be noted that </w:t>
      </w:r>
      <w:r w:rsidR="004433FF" w:rsidRPr="00453CB4">
        <w:rPr>
          <w:rFonts w:ascii="Calibri" w:hAnsi="Calibri" w:cs="Calibri"/>
          <w:i/>
          <w:sz w:val="24"/>
        </w:rPr>
        <w:t>Ibstock School</w:t>
      </w:r>
      <w:r w:rsidRPr="00453CB4">
        <w:rPr>
          <w:rFonts w:ascii="Calibri" w:hAnsi="Calibri" w:cs="Calibri"/>
          <w:i/>
          <w:sz w:val="24"/>
        </w:rPr>
        <w:t xml:space="preserve"> is not liable for any lost property, damage, and/or theft of mobile phones, digital devices and/or earphones used on </w:t>
      </w:r>
      <w:r w:rsidR="004433FF" w:rsidRPr="00453CB4">
        <w:rPr>
          <w:rFonts w:ascii="Calibri" w:hAnsi="Calibri" w:cs="Calibri"/>
          <w:i/>
          <w:sz w:val="24"/>
        </w:rPr>
        <w:t>Ibstock School</w:t>
      </w:r>
      <w:r w:rsidRPr="00453CB4">
        <w:rPr>
          <w:rFonts w:ascii="Calibri" w:hAnsi="Calibri" w:cs="Calibri"/>
          <w:i/>
          <w:sz w:val="24"/>
        </w:rPr>
        <w:t xml:space="preserve"> grounds or at School events pursuant to this policy.</w:t>
      </w:r>
      <w:r w:rsidRPr="00453CB4">
        <w:rPr>
          <w:rFonts w:ascii="Calibri" w:hAnsi="Calibri" w:cs="Calibri"/>
          <w:sz w:val="24"/>
        </w:rPr>
        <w:t xml:space="preserve"> </w:t>
      </w:r>
    </w:p>
    <w:p w:rsidR="00ED7C45" w:rsidRPr="00453CB4" w:rsidRDefault="00ED7C45" w:rsidP="00ED7C45">
      <w:pPr>
        <w:spacing w:after="0" w:line="259" w:lineRule="auto"/>
        <w:ind w:left="720"/>
        <w:rPr>
          <w:rFonts w:ascii="Calibri" w:hAnsi="Calibri" w:cs="Calibri"/>
          <w:sz w:val="24"/>
        </w:rPr>
      </w:pPr>
      <w:r w:rsidRPr="00453CB4">
        <w:rPr>
          <w:rFonts w:ascii="Calibri" w:eastAsia="Calibri" w:hAnsi="Calibri" w:cs="Calibri"/>
          <w:b/>
          <w:sz w:val="24"/>
        </w:rPr>
        <w:t xml:space="preserve"> </w:t>
      </w:r>
    </w:p>
    <w:p w:rsidR="00ED7C45" w:rsidRPr="00453CB4" w:rsidRDefault="00ED7C45" w:rsidP="00F66AD6">
      <w:pPr>
        <w:pStyle w:val="Heading5"/>
        <w:ind w:firstLine="720"/>
        <w:rPr>
          <w:rFonts w:cs="Calibri"/>
          <w:i w:val="0"/>
          <w:iCs w:val="0"/>
          <w:sz w:val="24"/>
          <w:szCs w:val="24"/>
        </w:rPr>
      </w:pPr>
      <w:r w:rsidRPr="00453CB4">
        <w:rPr>
          <w:rFonts w:cs="Calibri"/>
          <w:i w:val="0"/>
          <w:iCs w:val="0"/>
          <w:sz w:val="24"/>
          <w:szCs w:val="24"/>
        </w:rPr>
        <w:t>6.1.</w:t>
      </w:r>
      <w:r w:rsidR="00F66AD6" w:rsidRPr="00453CB4">
        <w:rPr>
          <w:rFonts w:cs="Calibri"/>
          <w:i w:val="0"/>
          <w:iCs w:val="0"/>
          <w:sz w:val="24"/>
          <w:szCs w:val="24"/>
        </w:rPr>
        <w:t>2</w:t>
      </w:r>
      <w:r w:rsidRPr="00453CB4">
        <w:rPr>
          <w:rFonts w:eastAsia="Arial" w:cs="Calibri"/>
          <w:i w:val="0"/>
          <w:iCs w:val="0"/>
          <w:sz w:val="24"/>
          <w:szCs w:val="24"/>
        </w:rPr>
        <w:t xml:space="preserve"> </w:t>
      </w:r>
      <w:r w:rsidRPr="00453CB4">
        <w:rPr>
          <w:rFonts w:cs="Calibri"/>
          <w:i w:val="0"/>
          <w:iCs w:val="0"/>
          <w:sz w:val="24"/>
          <w:szCs w:val="24"/>
        </w:rPr>
        <w:t xml:space="preserve">Expectations for students regarding mobile phones/devices </w:t>
      </w:r>
    </w:p>
    <w:p w:rsidR="00ED7C45" w:rsidRPr="00453CB4" w:rsidRDefault="00ED7C45" w:rsidP="00ED7C45">
      <w:pPr>
        <w:ind w:left="1428" w:right="10"/>
        <w:rPr>
          <w:rFonts w:ascii="Calibri" w:hAnsi="Calibri" w:cs="Calibri"/>
          <w:sz w:val="24"/>
        </w:rPr>
      </w:pPr>
      <w:r w:rsidRPr="00453CB4">
        <w:rPr>
          <w:rFonts w:ascii="Calibri" w:hAnsi="Calibri" w:cs="Calibri"/>
          <w:sz w:val="24"/>
        </w:rPr>
        <w:t xml:space="preserve">According to the definitions above which remain the ongoing right of </w:t>
      </w:r>
      <w:r w:rsidR="004433FF" w:rsidRPr="00453CB4">
        <w:rPr>
          <w:rFonts w:ascii="Calibri" w:hAnsi="Calibri" w:cs="Calibri"/>
          <w:sz w:val="24"/>
        </w:rPr>
        <w:t>Ibstock School</w:t>
      </w:r>
      <w:r w:rsidRPr="00453CB4">
        <w:rPr>
          <w:rFonts w:ascii="Calibri" w:hAnsi="Calibri" w:cs="Calibri"/>
          <w:sz w:val="24"/>
        </w:rPr>
        <w:t xml:space="preserve"> to determine: </w:t>
      </w:r>
    </w:p>
    <w:p w:rsidR="00ED7C45" w:rsidRPr="00453CB4" w:rsidRDefault="00ED7C45" w:rsidP="00ED7C45">
      <w:pPr>
        <w:spacing w:after="0" w:line="259" w:lineRule="auto"/>
        <w:ind w:left="1418"/>
        <w:rPr>
          <w:rFonts w:ascii="Calibri" w:hAnsi="Calibri" w:cs="Calibri"/>
          <w:sz w:val="24"/>
        </w:rPr>
      </w:pPr>
      <w:r w:rsidRPr="00453CB4">
        <w:rPr>
          <w:rFonts w:ascii="Calibri" w:hAnsi="Calibri" w:cs="Calibri"/>
          <w:b/>
          <w:sz w:val="24"/>
        </w:rPr>
        <w:t xml:space="preserve"> </w:t>
      </w:r>
      <w:r w:rsidRPr="00453CB4">
        <w:rPr>
          <w:rFonts w:ascii="Calibri" w:hAnsi="Calibri" w:cs="Calibri"/>
          <w:sz w:val="24"/>
        </w:rPr>
        <w:t xml:space="preserve"> </w:t>
      </w:r>
    </w:p>
    <w:p w:rsidR="00ED7C45" w:rsidRPr="00453CB4" w:rsidRDefault="00ED7C45" w:rsidP="00ED7C45">
      <w:pPr>
        <w:numPr>
          <w:ilvl w:val="0"/>
          <w:numId w:val="23"/>
        </w:numPr>
        <w:spacing w:after="5" w:line="248" w:lineRule="auto"/>
        <w:ind w:right="10" w:hanging="360"/>
        <w:rPr>
          <w:rFonts w:ascii="Calibri" w:hAnsi="Calibri" w:cs="Calibri"/>
          <w:sz w:val="24"/>
        </w:rPr>
      </w:pPr>
      <w:r w:rsidRPr="00453CB4">
        <w:rPr>
          <w:rFonts w:ascii="Calibri" w:hAnsi="Calibri" w:cs="Calibri"/>
          <w:sz w:val="24"/>
        </w:rPr>
        <w:t xml:space="preserve">Mobile phones and digital devices including smart-watches used for communication must not to be used, seen or heard in the classroom or in school </w:t>
      </w:r>
      <w:r w:rsidR="00FB7BE5" w:rsidRPr="00453CB4">
        <w:rPr>
          <w:rFonts w:ascii="Calibri" w:hAnsi="Calibri" w:cs="Calibri"/>
          <w:sz w:val="24"/>
        </w:rPr>
        <w:t>anywhere on site.</w:t>
      </w:r>
      <w:r w:rsidRPr="00453CB4">
        <w:rPr>
          <w:rFonts w:ascii="Calibri" w:hAnsi="Calibri" w:cs="Calibri"/>
          <w:sz w:val="24"/>
        </w:rPr>
        <w:t xml:space="preserve"> </w:t>
      </w:r>
    </w:p>
    <w:p w:rsidR="00ED7C45" w:rsidRPr="00453CB4" w:rsidRDefault="00ED7C45" w:rsidP="00ED7C45">
      <w:pPr>
        <w:numPr>
          <w:ilvl w:val="0"/>
          <w:numId w:val="23"/>
        </w:numPr>
        <w:spacing w:after="5" w:line="248" w:lineRule="auto"/>
        <w:ind w:right="10" w:hanging="360"/>
        <w:rPr>
          <w:rFonts w:ascii="Calibri" w:hAnsi="Calibri" w:cs="Calibri"/>
          <w:sz w:val="24"/>
        </w:rPr>
      </w:pPr>
      <w:r w:rsidRPr="00453CB4">
        <w:rPr>
          <w:rFonts w:ascii="Calibri" w:hAnsi="Calibri" w:cs="Calibri"/>
          <w:i/>
          <w:sz w:val="24"/>
        </w:rPr>
        <w:t>Earphones and airpods*</w:t>
      </w:r>
      <w:r w:rsidRPr="00453CB4">
        <w:rPr>
          <w:rFonts w:ascii="Calibri" w:hAnsi="Calibri" w:cs="Calibri"/>
          <w:sz w:val="24"/>
        </w:rPr>
        <w:t xml:space="preserve"> of any kind must not be used, seen or worn while at </w:t>
      </w:r>
      <w:r w:rsidR="004433FF" w:rsidRPr="00453CB4">
        <w:rPr>
          <w:rFonts w:ascii="Calibri" w:hAnsi="Calibri" w:cs="Calibri"/>
          <w:sz w:val="24"/>
        </w:rPr>
        <w:t>Ibstock School</w:t>
      </w:r>
      <w:r w:rsidRPr="00453CB4">
        <w:rPr>
          <w:rFonts w:ascii="Calibri" w:hAnsi="Calibri" w:cs="Calibri"/>
          <w:sz w:val="24"/>
        </w:rPr>
        <w:t xml:space="preserve"> or school events, including social times or when moving around</w:t>
      </w:r>
      <w:r w:rsidR="00FB7BE5" w:rsidRPr="00453CB4">
        <w:rPr>
          <w:rFonts w:ascii="Calibri" w:hAnsi="Calibri" w:cs="Calibri"/>
          <w:sz w:val="24"/>
        </w:rPr>
        <w:t xml:space="preserve"> the site</w:t>
      </w:r>
      <w:r w:rsidRPr="00453CB4">
        <w:rPr>
          <w:rFonts w:ascii="Calibri" w:hAnsi="Calibri" w:cs="Calibri"/>
          <w:sz w:val="24"/>
        </w:rPr>
        <w:t>.</w:t>
      </w:r>
    </w:p>
    <w:p w:rsidR="00ED7C45" w:rsidRPr="00453CB4" w:rsidRDefault="00ED7C45" w:rsidP="00ED7C45">
      <w:pPr>
        <w:numPr>
          <w:ilvl w:val="0"/>
          <w:numId w:val="23"/>
        </w:numPr>
        <w:spacing w:after="5" w:line="248" w:lineRule="auto"/>
        <w:ind w:right="10" w:hanging="360"/>
        <w:rPr>
          <w:rFonts w:ascii="Calibri" w:hAnsi="Calibri" w:cs="Calibri"/>
          <w:sz w:val="24"/>
        </w:rPr>
      </w:pPr>
      <w:r w:rsidRPr="00453CB4">
        <w:rPr>
          <w:rFonts w:ascii="Calibri" w:hAnsi="Calibri" w:cs="Calibri"/>
          <w:sz w:val="24"/>
        </w:rPr>
        <w:t xml:space="preserve">Students must turn off all mobile phones and non-school-issued digital devices such as smartwatches whilst on school </w:t>
      </w:r>
      <w:r w:rsidR="00FB7BE5" w:rsidRPr="00453CB4">
        <w:rPr>
          <w:rFonts w:ascii="Calibri" w:hAnsi="Calibri" w:cs="Calibri"/>
          <w:sz w:val="24"/>
        </w:rPr>
        <w:t>site</w:t>
      </w:r>
      <w:r w:rsidRPr="00453CB4">
        <w:rPr>
          <w:rFonts w:ascii="Calibri" w:hAnsi="Calibri" w:cs="Calibri"/>
          <w:sz w:val="24"/>
        </w:rPr>
        <w:t xml:space="preserve"> or at school events. </w:t>
      </w:r>
    </w:p>
    <w:p w:rsidR="00ED7C45" w:rsidRPr="00453CB4" w:rsidRDefault="00ED7C45" w:rsidP="00ED7C45">
      <w:pPr>
        <w:numPr>
          <w:ilvl w:val="0"/>
          <w:numId w:val="23"/>
        </w:numPr>
        <w:spacing w:after="5" w:line="248" w:lineRule="auto"/>
        <w:ind w:right="10" w:hanging="360"/>
        <w:rPr>
          <w:rFonts w:ascii="Calibri" w:hAnsi="Calibri" w:cs="Calibri"/>
          <w:sz w:val="24"/>
        </w:rPr>
      </w:pPr>
      <w:r w:rsidRPr="00453CB4">
        <w:rPr>
          <w:rFonts w:ascii="Calibri" w:hAnsi="Calibri" w:cs="Calibri"/>
          <w:sz w:val="24"/>
        </w:rPr>
        <w:t xml:space="preserve">Mobile Phones, Digital Devices or Earphones and airpods* must only be used at the discretion of the teacher. </w:t>
      </w:r>
    </w:p>
    <w:p w:rsidR="00ED7C45" w:rsidRPr="00453CB4" w:rsidRDefault="00ED7C45" w:rsidP="00ED7C45">
      <w:pPr>
        <w:numPr>
          <w:ilvl w:val="0"/>
          <w:numId w:val="23"/>
        </w:numPr>
        <w:spacing w:after="5" w:line="248" w:lineRule="auto"/>
        <w:ind w:right="10" w:hanging="360"/>
        <w:rPr>
          <w:rFonts w:ascii="Calibri" w:hAnsi="Calibri" w:cs="Calibri"/>
          <w:sz w:val="24"/>
        </w:rPr>
      </w:pPr>
      <w:r w:rsidRPr="00453CB4">
        <w:rPr>
          <w:rFonts w:ascii="Calibri" w:hAnsi="Calibri" w:cs="Calibri"/>
          <w:sz w:val="24"/>
        </w:rPr>
        <w:t xml:space="preserve">As the staff of </w:t>
      </w:r>
      <w:r w:rsidR="004433FF" w:rsidRPr="00453CB4">
        <w:rPr>
          <w:rFonts w:ascii="Calibri" w:hAnsi="Calibri" w:cs="Calibri"/>
          <w:sz w:val="24"/>
        </w:rPr>
        <w:t>Ibstock School</w:t>
      </w:r>
      <w:r w:rsidRPr="00453CB4">
        <w:rPr>
          <w:rFonts w:ascii="Calibri" w:hAnsi="Calibri" w:cs="Calibri"/>
          <w:sz w:val="24"/>
        </w:rPr>
        <w:t xml:space="preserve"> are fully supported by </w:t>
      </w:r>
      <w:r w:rsidR="004433FF" w:rsidRPr="00453CB4">
        <w:rPr>
          <w:rFonts w:ascii="Calibri" w:hAnsi="Calibri" w:cs="Calibri"/>
          <w:sz w:val="24"/>
        </w:rPr>
        <w:t>Ibstock School</w:t>
      </w:r>
      <w:r w:rsidRPr="00453CB4">
        <w:rPr>
          <w:rFonts w:ascii="Calibri" w:hAnsi="Calibri" w:cs="Calibri"/>
          <w:sz w:val="24"/>
        </w:rPr>
        <w:t xml:space="preserve"> to apply this policy, students are expected to comply politely with staff instructions regarding Mobile phones, Digital Devices and Earphones*. </w:t>
      </w:r>
    </w:p>
    <w:p w:rsidR="00ED7C45" w:rsidRPr="00453CB4" w:rsidRDefault="00ED7C45" w:rsidP="00ED7C45">
      <w:pPr>
        <w:numPr>
          <w:ilvl w:val="0"/>
          <w:numId w:val="23"/>
        </w:numPr>
        <w:spacing w:after="5" w:line="248" w:lineRule="auto"/>
        <w:ind w:right="10" w:hanging="360"/>
        <w:rPr>
          <w:rFonts w:ascii="Calibri" w:hAnsi="Calibri" w:cs="Calibri"/>
          <w:sz w:val="24"/>
        </w:rPr>
      </w:pPr>
      <w:r w:rsidRPr="00453CB4">
        <w:rPr>
          <w:rFonts w:ascii="Calibri" w:hAnsi="Calibri" w:cs="Calibri"/>
          <w:sz w:val="24"/>
        </w:rPr>
        <w:t xml:space="preserve">Students are not permitted to photograph or record incidents in </w:t>
      </w:r>
      <w:r w:rsidR="004433FF" w:rsidRPr="00453CB4">
        <w:rPr>
          <w:rFonts w:ascii="Calibri" w:hAnsi="Calibri" w:cs="Calibri"/>
          <w:sz w:val="24"/>
        </w:rPr>
        <w:t>Ibstock School</w:t>
      </w:r>
      <w:r w:rsidRPr="00453CB4">
        <w:rPr>
          <w:rFonts w:ascii="Calibri" w:hAnsi="Calibri" w:cs="Calibri"/>
          <w:sz w:val="24"/>
        </w:rPr>
        <w:t xml:space="preserve"> grounds or when in school uniform.  This includes but is not limited to physical </w:t>
      </w:r>
      <w:r w:rsidRPr="00453CB4">
        <w:rPr>
          <w:rFonts w:ascii="Calibri" w:hAnsi="Calibri" w:cs="Calibri"/>
          <w:sz w:val="24"/>
        </w:rPr>
        <w:lastRenderedPageBreak/>
        <w:t xml:space="preserve">altercations and bullying.  Consequences for this action could include suspension from school.  </w:t>
      </w:r>
    </w:p>
    <w:p w:rsidR="00ED7C45" w:rsidRPr="00453CB4" w:rsidRDefault="00ED7C45" w:rsidP="00ED7C45">
      <w:pPr>
        <w:spacing w:after="0" w:line="259" w:lineRule="auto"/>
        <w:ind w:left="1843"/>
        <w:rPr>
          <w:rFonts w:ascii="Calibri" w:hAnsi="Calibri" w:cs="Calibri"/>
          <w:sz w:val="24"/>
        </w:rPr>
      </w:pPr>
      <w:r w:rsidRPr="00453CB4">
        <w:rPr>
          <w:rFonts w:ascii="Calibri" w:hAnsi="Calibri" w:cs="Calibri"/>
          <w:sz w:val="24"/>
        </w:rPr>
        <w:t xml:space="preserve"> </w:t>
      </w:r>
    </w:p>
    <w:p w:rsidR="00ED7C45" w:rsidRPr="00453CB4" w:rsidRDefault="00ED7C45" w:rsidP="00ED7C45">
      <w:pPr>
        <w:ind w:left="1853" w:right="10"/>
        <w:rPr>
          <w:rFonts w:ascii="Calibri" w:hAnsi="Calibri" w:cs="Calibri"/>
          <w:sz w:val="24"/>
        </w:rPr>
      </w:pPr>
      <w:r w:rsidRPr="00453CB4">
        <w:rPr>
          <w:rFonts w:ascii="Calibri" w:hAnsi="Calibri" w:cs="Calibri"/>
          <w:sz w:val="24"/>
        </w:rPr>
        <w:t xml:space="preserve">Failure to follow these expectations will be dealt with as follows: </w:t>
      </w:r>
    </w:p>
    <w:p w:rsidR="00ED7C45" w:rsidRPr="00453CB4" w:rsidRDefault="00ED7C45" w:rsidP="00ED7C45">
      <w:pPr>
        <w:numPr>
          <w:ilvl w:val="0"/>
          <w:numId w:val="23"/>
        </w:numPr>
        <w:spacing w:after="5" w:line="248" w:lineRule="auto"/>
        <w:ind w:right="10" w:hanging="360"/>
        <w:rPr>
          <w:rFonts w:ascii="Calibri" w:hAnsi="Calibri" w:cs="Calibri"/>
          <w:sz w:val="24"/>
        </w:rPr>
      </w:pPr>
      <w:r w:rsidRPr="00453CB4">
        <w:rPr>
          <w:rFonts w:ascii="Calibri" w:hAnsi="Calibri" w:cs="Calibri"/>
          <w:sz w:val="24"/>
        </w:rPr>
        <w:t>Initially, students will be asked to hand their device over to a member of staff who will place it in an envelope and leave in reception for the student to collect at 3pm.</w:t>
      </w:r>
    </w:p>
    <w:p w:rsidR="00ED7C45" w:rsidRPr="00453CB4" w:rsidRDefault="00ED7C45" w:rsidP="00ED7C45">
      <w:pPr>
        <w:numPr>
          <w:ilvl w:val="0"/>
          <w:numId w:val="23"/>
        </w:numPr>
        <w:spacing w:after="5" w:line="248" w:lineRule="auto"/>
        <w:ind w:right="10" w:hanging="360"/>
        <w:rPr>
          <w:rFonts w:ascii="Calibri" w:hAnsi="Calibri" w:cs="Calibri"/>
          <w:sz w:val="24"/>
        </w:rPr>
      </w:pPr>
      <w:r w:rsidRPr="00453CB4">
        <w:rPr>
          <w:rFonts w:ascii="Calibri" w:hAnsi="Calibri" w:cs="Calibri"/>
          <w:sz w:val="24"/>
        </w:rPr>
        <w:t>Failure to follow instructions will result in the student having to hand their device to staff and issued a detention.</w:t>
      </w:r>
    </w:p>
    <w:p w:rsidR="00ED7C45" w:rsidRPr="00453CB4" w:rsidRDefault="00ED7C45" w:rsidP="00ED7C45">
      <w:pPr>
        <w:numPr>
          <w:ilvl w:val="0"/>
          <w:numId w:val="23"/>
        </w:numPr>
        <w:spacing w:after="5" w:line="248" w:lineRule="auto"/>
        <w:ind w:right="10" w:hanging="360"/>
        <w:rPr>
          <w:rFonts w:ascii="Calibri" w:hAnsi="Calibri" w:cs="Calibri"/>
          <w:sz w:val="24"/>
        </w:rPr>
      </w:pPr>
      <w:r w:rsidRPr="00453CB4">
        <w:rPr>
          <w:rFonts w:ascii="Calibri" w:hAnsi="Calibri" w:cs="Calibri"/>
          <w:sz w:val="24"/>
        </w:rPr>
        <w:t>Failure to cooperate will result in the student being referred to a member of the senior leadership team who will ultimately decide if the student is suspended for their defiance.</w:t>
      </w:r>
    </w:p>
    <w:p w:rsidR="00ED7C45" w:rsidRPr="00453CB4" w:rsidRDefault="00ED7C45" w:rsidP="00447563">
      <w:pPr>
        <w:numPr>
          <w:ilvl w:val="0"/>
          <w:numId w:val="23"/>
        </w:numPr>
        <w:spacing w:after="5" w:line="248" w:lineRule="auto"/>
        <w:ind w:right="10" w:hanging="360"/>
        <w:rPr>
          <w:rFonts w:ascii="Calibri" w:hAnsi="Calibri" w:cs="Calibri"/>
          <w:sz w:val="24"/>
        </w:rPr>
      </w:pPr>
      <w:r w:rsidRPr="00453CB4">
        <w:rPr>
          <w:rFonts w:ascii="Calibri" w:hAnsi="Calibri" w:cs="Calibri"/>
          <w:sz w:val="24"/>
        </w:rPr>
        <w:t>Persistent or significant breach of our expectations regarding devices, could result in parental meetings and contracts</w:t>
      </w:r>
      <w:r w:rsidR="00447563" w:rsidRPr="00453CB4">
        <w:rPr>
          <w:rFonts w:ascii="Calibri" w:hAnsi="Calibri" w:cs="Calibri"/>
          <w:sz w:val="24"/>
        </w:rPr>
        <w:t xml:space="preserve"> and/or a form of suspension(s).</w:t>
      </w:r>
    </w:p>
    <w:p w:rsidR="00ED7C45" w:rsidRPr="00453CB4" w:rsidRDefault="00ED7C45" w:rsidP="00ED7C45">
      <w:pPr>
        <w:pStyle w:val="Heading5"/>
        <w:ind w:left="730"/>
        <w:rPr>
          <w:rFonts w:cs="Calibri"/>
          <w:i w:val="0"/>
          <w:iCs w:val="0"/>
          <w:sz w:val="24"/>
          <w:szCs w:val="24"/>
        </w:rPr>
      </w:pPr>
      <w:r w:rsidRPr="00453CB4">
        <w:rPr>
          <w:rFonts w:cs="Calibri"/>
          <w:i w:val="0"/>
          <w:iCs w:val="0"/>
          <w:sz w:val="24"/>
          <w:szCs w:val="24"/>
        </w:rPr>
        <w:t>6</w:t>
      </w:r>
      <w:r w:rsidR="00F66AD6" w:rsidRPr="00453CB4">
        <w:rPr>
          <w:rFonts w:cs="Calibri"/>
          <w:i w:val="0"/>
          <w:iCs w:val="0"/>
          <w:sz w:val="24"/>
          <w:szCs w:val="24"/>
        </w:rPr>
        <w:t>.1</w:t>
      </w:r>
      <w:r w:rsidRPr="00453CB4">
        <w:rPr>
          <w:rFonts w:cs="Calibri"/>
          <w:i w:val="0"/>
          <w:iCs w:val="0"/>
          <w:sz w:val="24"/>
          <w:szCs w:val="24"/>
        </w:rPr>
        <w:t>.</w:t>
      </w:r>
      <w:r w:rsidR="00F66AD6" w:rsidRPr="00453CB4">
        <w:rPr>
          <w:rFonts w:cs="Calibri"/>
          <w:i w:val="0"/>
          <w:iCs w:val="0"/>
          <w:sz w:val="24"/>
          <w:szCs w:val="24"/>
        </w:rPr>
        <w:t>3</w:t>
      </w:r>
      <w:r w:rsidRPr="00453CB4">
        <w:rPr>
          <w:rFonts w:cs="Calibri"/>
          <w:i w:val="0"/>
          <w:iCs w:val="0"/>
          <w:sz w:val="24"/>
          <w:szCs w:val="24"/>
        </w:rPr>
        <w:t>.</w:t>
      </w:r>
      <w:r w:rsidRPr="00453CB4">
        <w:rPr>
          <w:rFonts w:eastAsia="Arial" w:cs="Calibri"/>
          <w:i w:val="0"/>
          <w:iCs w:val="0"/>
          <w:sz w:val="24"/>
          <w:szCs w:val="24"/>
        </w:rPr>
        <w:t xml:space="preserve"> </w:t>
      </w:r>
      <w:r w:rsidRPr="00453CB4">
        <w:rPr>
          <w:rFonts w:cs="Calibri"/>
          <w:i w:val="0"/>
          <w:iCs w:val="0"/>
          <w:sz w:val="24"/>
          <w:szCs w:val="24"/>
        </w:rPr>
        <w:t xml:space="preserve">Expectation for parents regarding mobile phones/devices </w:t>
      </w:r>
    </w:p>
    <w:p w:rsidR="00ED7C45" w:rsidRPr="00453CB4" w:rsidRDefault="00ED7C45" w:rsidP="00ED7C45">
      <w:pPr>
        <w:numPr>
          <w:ilvl w:val="0"/>
          <w:numId w:val="24"/>
        </w:numPr>
        <w:spacing w:after="5" w:line="248" w:lineRule="auto"/>
        <w:ind w:right="10" w:hanging="360"/>
        <w:rPr>
          <w:rFonts w:ascii="Calibri" w:hAnsi="Calibri" w:cs="Calibri"/>
          <w:sz w:val="24"/>
        </w:rPr>
      </w:pPr>
      <w:r w:rsidRPr="00453CB4">
        <w:rPr>
          <w:rFonts w:ascii="Calibri" w:hAnsi="Calibri" w:cs="Calibri"/>
          <w:sz w:val="24"/>
        </w:rPr>
        <w:t xml:space="preserve">Parents are asked to support the </w:t>
      </w:r>
      <w:r w:rsidRPr="00453CB4">
        <w:rPr>
          <w:rFonts w:ascii="Calibri" w:hAnsi="Calibri" w:cs="Calibri"/>
          <w:i/>
          <w:sz w:val="24"/>
        </w:rPr>
        <w:t>Mobile Phone and Digital Devices Policy</w:t>
      </w:r>
      <w:r w:rsidRPr="00453CB4">
        <w:rPr>
          <w:rFonts w:ascii="Calibri" w:hAnsi="Calibri" w:cs="Calibri"/>
          <w:sz w:val="24"/>
        </w:rPr>
        <w:t xml:space="preserve"> and its implementation as a condition of their child’s enrolment. </w:t>
      </w:r>
    </w:p>
    <w:p w:rsidR="00ED7C45" w:rsidRPr="00453CB4" w:rsidRDefault="00ED7C45" w:rsidP="00ED7C45">
      <w:pPr>
        <w:numPr>
          <w:ilvl w:val="0"/>
          <w:numId w:val="24"/>
        </w:numPr>
        <w:spacing w:after="26" w:line="248" w:lineRule="auto"/>
        <w:ind w:right="10" w:hanging="360"/>
        <w:rPr>
          <w:rFonts w:ascii="Calibri" w:hAnsi="Calibri" w:cs="Calibri"/>
          <w:sz w:val="24"/>
        </w:rPr>
      </w:pPr>
      <w:r w:rsidRPr="00453CB4">
        <w:rPr>
          <w:rFonts w:ascii="Calibri" w:hAnsi="Calibri" w:cs="Calibri"/>
          <w:sz w:val="24"/>
        </w:rPr>
        <w:t xml:space="preserve">Parents must </w:t>
      </w:r>
      <w:r w:rsidRPr="00453CB4">
        <w:rPr>
          <w:rFonts w:ascii="Calibri" w:hAnsi="Calibri" w:cs="Calibri"/>
          <w:b/>
          <w:sz w:val="24"/>
        </w:rPr>
        <w:t>not</w:t>
      </w:r>
      <w:r w:rsidRPr="00453CB4">
        <w:rPr>
          <w:rFonts w:ascii="Calibri" w:hAnsi="Calibri" w:cs="Calibri"/>
          <w:sz w:val="24"/>
        </w:rPr>
        <w:t xml:space="preserve"> contact their children directly via mobile devices while students are at school or at school activities</w:t>
      </w:r>
      <w:r w:rsidR="004433FF" w:rsidRPr="00453CB4">
        <w:rPr>
          <w:rFonts w:ascii="Calibri" w:hAnsi="Calibri" w:cs="Calibri"/>
          <w:sz w:val="24"/>
        </w:rPr>
        <w:t xml:space="preserve"> unless advised by a member of Ibstock Staff.</w:t>
      </w:r>
    </w:p>
    <w:p w:rsidR="00ED7C45" w:rsidRPr="00453CB4" w:rsidRDefault="00ED7C45" w:rsidP="003C6E74">
      <w:pPr>
        <w:numPr>
          <w:ilvl w:val="0"/>
          <w:numId w:val="24"/>
        </w:numPr>
        <w:spacing w:after="5" w:line="248" w:lineRule="auto"/>
        <w:ind w:right="10" w:hanging="360"/>
        <w:rPr>
          <w:rFonts w:ascii="Calibri" w:hAnsi="Calibri" w:cs="Calibri"/>
          <w:sz w:val="24"/>
        </w:rPr>
      </w:pPr>
      <w:r w:rsidRPr="00453CB4">
        <w:rPr>
          <w:rFonts w:ascii="Calibri" w:hAnsi="Calibri" w:cs="Calibri"/>
          <w:sz w:val="24"/>
        </w:rPr>
        <w:t>All parent communication to their child from 8</w:t>
      </w:r>
      <w:r w:rsidR="004433FF" w:rsidRPr="00453CB4">
        <w:rPr>
          <w:rFonts w:ascii="Calibri" w:hAnsi="Calibri" w:cs="Calibri"/>
          <w:sz w:val="24"/>
        </w:rPr>
        <w:t>.15</w:t>
      </w:r>
      <w:r w:rsidRPr="00453CB4">
        <w:rPr>
          <w:rFonts w:ascii="Calibri" w:hAnsi="Calibri" w:cs="Calibri"/>
          <w:sz w:val="24"/>
        </w:rPr>
        <w:t xml:space="preserve">am – 3.00pm must be addressed through reception. </w:t>
      </w:r>
    </w:p>
    <w:p w:rsidR="00ED7C45" w:rsidRPr="00453CB4" w:rsidRDefault="00ED7C45" w:rsidP="003C6E74">
      <w:pPr>
        <w:pStyle w:val="Heading1"/>
        <w:rPr>
          <w:rFonts w:ascii="Calibri" w:hAnsi="Calibri" w:cs="Calibri"/>
          <w:sz w:val="24"/>
          <w:szCs w:val="24"/>
        </w:rPr>
      </w:pPr>
    </w:p>
    <w:p w:rsidR="003C6E74" w:rsidRPr="00453CB4" w:rsidRDefault="003C6E74" w:rsidP="00ED7C45">
      <w:pPr>
        <w:pStyle w:val="Heading1"/>
        <w:rPr>
          <w:rFonts w:ascii="Calibri" w:hAnsi="Calibri" w:cs="Calibri"/>
          <w:b w:val="0"/>
          <w:bCs/>
          <w:iCs/>
          <w:sz w:val="24"/>
          <w:szCs w:val="24"/>
        </w:rPr>
      </w:pPr>
      <w:r w:rsidRPr="00453CB4">
        <w:rPr>
          <w:rFonts w:ascii="Calibri" w:hAnsi="Calibri" w:cs="Calibri"/>
          <w:b w:val="0"/>
          <w:bCs/>
          <w:iCs/>
          <w:sz w:val="24"/>
          <w:szCs w:val="24"/>
        </w:rPr>
        <w:t>7</w:t>
      </w:r>
      <w:bookmarkEnd w:id="7"/>
      <w:r w:rsidR="00ED7C45" w:rsidRPr="00453CB4">
        <w:rPr>
          <w:rFonts w:ascii="Calibri" w:hAnsi="Calibri" w:cs="Calibri"/>
          <w:b w:val="0"/>
          <w:bCs/>
          <w:iCs/>
          <w:sz w:val="24"/>
          <w:szCs w:val="24"/>
        </w:rPr>
        <w:t xml:space="preserve">. </w:t>
      </w:r>
      <w:r w:rsidR="004E525E">
        <w:rPr>
          <w:rStyle w:val="Strong"/>
          <w:rFonts w:ascii="Calibri" w:hAnsi="Calibri" w:cs="Calibri"/>
          <w:b/>
          <w:bCs w:val="0"/>
          <w:iCs/>
          <w:sz w:val="24"/>
          <w:szCs w:val="24"/>
        </w:rPr>
        <w:t>Responding to Behaviour</w:t>
      </w:r>
    </w:p>
    <w:p w:rsidR="003C6E74" w:rsidRPr="00453CB4" w:rsidRDefault="003C6E74" w:rsidP="003C6E74">
      <w:pPr>
        <w:pStyle w:val="1bodycopy10pt"/>
        <w:rPr>
          <w:rFonts w:ascii="Calibri" w:hAnsi="Calibri" w:cs="Calibri"/>
          <w:sz w:val="24"/>
        </w:rPr>
      </w:pPr>
      <w:r w:rsidRPr="00453CB4">
        <w:rPr>
          <w:rFonts w:ascii="Calibri" w:hAnsi="Calibri" w:cs="Calibri"/>
          <w:sz w:val="24"/>
        </w:rPr>
        <w:t xml:space="preserve">The school recognises that changes in behaviour may be an indicator that a pupil </w:t>
      </w:r>
      <w:r w:rsidR="004433FF" w:rsidRPr="00453CB4">
        <w:rPr>
          <w:rFonts w:ascii="Calibri" w:hAnsi="Calibri" w:cs="Calibri"/>
          <w:sz w:val="24"/>
        </w:rPr>
        <w:t>needs</w:t>
      </w:r>
      <w:r w:rsidRPr="00453CB4">
        <w:rPr>
          <w:rFonts w:ascii="Calibri" w:hAnsi="Calibri" w:cs="Calibri"/>
          <w:sz w:val="24"/>
        </w:rPr>
        <w:t xml:space="preserve"> help or protection.</w:t>
      </w:r>
    </w:p>
    <w:p w:rsidR="003C6E74" w:rsidRPr="00453CB4" w:rsidRDefault="003C6E74" w:rsidP="003C6E74">
      <w:pPr>
        <w:pStyle w:val="1bodycopy10pt"/>
        <w:rPr>
          <w:rFonts w:ascii="Calibri" w:hAnsi="Calibri" w:cs="Calibri"/>
          <w:sz w:val="24"/>
        </w:rPr>
      </w:pPr>
      <w:r w:rsidRPr="00453CB4">
        <w:rPr>
          <w:rFonts w:ascii="Calibri" w:hAnsi="Calibri" w:cs="Calibri"/>
          <w:sz w:val="24"/>
        </w:rPr>
        <w:t>We will consider whether a pupil’s misbehaviour may be linked to them suffering, or being likely to suffer, significant harm. </w:t>
      </w:r>
    </w:p>
    <w:p w:rsidR="003C6E74" w:rsidRPr="00453CB4" w:rsidRDefault="003C6E74" w:rsidP="003C6E74">
      <w:pPr>
        <w:pStyle w:val="1bodycopy10pt"/>
        <w:rPr>
          <w:rFonts w:ascii="Calibri" w:hAnsi="Calibri" w:cs="Calibri"/>
          <w:sz w:val="24"/>
        </w:rPr>
      </w:pPr>
      <w:r w:rsidRPr="00453CB4">
        <w:rPr>
          <w:rFonts w:ascii="Calibri" w:hAnsi="Calibri" w:cs="Calibri"/>
          <w:sz w:val="24"/>
        </w:rPr>
        <w:t>Where this may be the case, we will follow our child protection and safeguarding policy</w:t>
      </w:r>
      <w:r w:rsidR="003268E4" w:rsidRPr="00453CB4">
        <w:rPr>
          <w:rFonts w:ascii="Calibri" w:hAnsi="Calibri" w:cs="Calibri"/>
          <w:sz w:val="24"/>
        </w:rPr>
        <w:t>,</w:t>
      </w:r>
      <w:r w:rsidRPr="00453CB4">
        <w:rPr>
          <w:rFonts w:ascii="Calibri" w:hAnsi="Calibri" w:cs="Calibri"/>
          <w:sz w:val="24"/>
        </w:rPr>
        <w:t xml:space="preserve"> and consider whether pastoral support, an early help intervention or a referral to children’s social care is appropriate. </w:t>
      </w:r>
    </w:p>
    <w:p w:rsidR="00D21890" w:rsidRPr="00453CB4" w:rsidRDefault="003C6E74" w:rsidP="003C6E74">
      <w:pPr>
        <w:pStyle w:val="1bodycopy10pt"/>
        <w:rPr>
          <w:rFonts w:ascii="Calibri" w:hAnsi="Calibri" w:cs="Calibri"/>
          <w:sz w:val="24"/>
        </w:rPr>
      </w:pPr>
      <w:r w:rsidRPr="00453CB4">
        <w:rPr>
          <w:rFonts w:ascii="Calibri" w:hAnsi="Calibri" w:cs="Calibri"/>
          <w:sz w:val="24"/>
        </w:rPr>
        <w:t>Please refer to our child protection and safeguarding policy for more information</w:t>
      </w:r>
    </w:p>
    <w:p w:rsidR="003C6E74" w:rsidRPr="00453CB4" w:rsidRDefault="00C658A4" w:rsidP="003C6E74">
      <w:pPr>
        <w:pStyle w:val="1bodycopy10pt"/>
        <w:rPr>
          <w:rFonts w:ascii="Calibri" w:hAnsi="Calibri" w:cs="Calibri"/>
          <w:sz w:val="24"/>
        </w:rPr>
      </w:pPr>
      <w:hyperlink r:id="rId20" w:history="1">
        <w:r w:rsidR="00D21890" w:rsidRPr="00453CB4">
          <w:rPr>
            <w:rStyle w:val="Hyperlink"/>
            <w:rFonts w:ascii="Calibri" w:hAnsi="Calibri" w:cs="Calibri"/>
            <w:sz w:val="24"/>
          </w:rPr>
          <w:t>Child Protection Policy</w:t>
        </w:r>
      </w:hyperlink>
      <w:r w:rsidR="00D21890" w:rsidRPr="00453CB4">
        <w:rPr>
          <w:rFonts w:ascii="Calibri" w:hAnsi="Calibri" w:cs="Calibri"/>
          <w:sz w:val="24"/>
        </w:rPr>
        <w:t xml:space="preserve"> </w:t>
      </w:r>
    </w:p>
    <w:p w:rsidR="00D21890" w:rsidRPr="00453CB4" w:rsidRDefault="00D21890" w:rsidP="003C6E74">
      <w:pPr>
        <w:pStyle w:val="1bodycopy10pt"/>
        <w:rPr>
          <w:rFonts w:ascii="Calibri" w:hAnsi="Calibri" w:cs="Calibri"/>
          <w:sz w:val="24"/>
          <w:shd w:val="clear" w:color="auto" w:fill="FFFF00"/>
        </w:rPr>
      </w:pPr>
    </w:p>
    <w:p w:rsidR="003C6E74" w:rsidRPr="00453CB4" w:rsidRDefault="003C6E74" w:rsidP="003C6E74">
      <w:pPr>
        <w:pStyle w:val="Subhead2"/>
        <w:rPr>
          <w:rFonts w:ascii="Calibri" w:hAnsi="Calibri" w:cs="Calibri"/>
          <w:lang w:eastAsia="en-GB"/>
        </w:rPr>
      </w:pPr>
      <w:r w:rsidRPr="00453CB4">
        <w:rPr>
          <w:rFonts w:ascii="Calibri" w:hAnsi="Calibri" w:cs="Calibri"/>
          <w:lang w:eastAsia="en-GB"/>
        </w:rPr>
        <w:t>7.</w:t>
      </w:r>
      <w:r w:rsidR="00F66AD6" w:rsidRPr="00453CB4">
        <w:rPr>
          <w:rFonts w:ascii="Calibri" w:hAnsi="Calibri" w:cs="Calibri"/>
          <w:lang w:eastAsia="en-GB"/>
        </w:rPr>
        <w:t>1</w:t>
      </w:r>
      <w:r w:rsidRPr="00453CB4">
        <w:rPr>
          <w:rFonts w:ascii="Calibri" w:hAnsi="Calibri" w:cs="Calibri"/>
          <w:lang w:eastAsia="en-GB"/>
        </w:rPr>
        <w:t xml:space="preserve"> Responding to good behaviour </w:t>
      </w:r>
    </w:p>
    <w:p w:rsidR="00F650EE" w:rsidRPr="00453CB4" w:rsidRDefault="00F650EE" w:rsidP="003C6E74">
      <w:pPr>
        <w:pStyle w:val="1bodycopy10pt"/>
        <w:rPr>
          <w:rFonts w:ascii="Calibri" w:hAnsi="Calibri" w:cs="Calibri"/>
          <w:sz w:val="24"/>
        </w:rPr>
      </w:pPr>
      <w:r w:rsidRPr="00453CB4">
        <w:rPr>
          <w:rFonts w:ascii="Calibri" w:hAnsi="Calibri" w:cs="Calibri"/>
          <w:sz w:val="24"/>
        </w:rPr>
        <w:t>When a pupil’s behavio</w:t>
      </w:r>
      <w:r w:rsidR="003268E4" w:rsidRPr="00453CB4">
        <w:rPr>
          <w:rFonts w:ascii="Calibri" w:hAnsi="Calibri" w:cs="Calibri"/>
          <w:sz w:val="24"/>
        </w:rPr>
        <w:t>u</w:t>
      </w:r>
      <w:r w:rsidRPr="00453CB4">
        <w:rPr>
          <w:rFonts w:ascii="Calibri" w:hAnsi="Calibri" w:cs="Calibri"/>
          <w:sz w:val="24"/>
        </w:rPr>
        <w:t>r meets or goes above and beyond the expected behavio</w:t>
      </w:r>
      <w:r w:rsidR="003268E4" w:rsidRPr="00453CB4">
        <w:rPr>
          <w:rFonts w:ascii="Calibri" w:hAnsi="Calibri" w:cs="Calibri"/>
          <w:sz w:val="24"/>
        </w:rPr>
        <w:t>u</w:t>
      </w:r>
      <w:r w:rsidRPr="00453CB4">
        <w:rPr>
          <w:rFonts w:ascii="Calibri" w:hAnsi="Calibri" w:cs="Calibri"/>
          <w:sz w:val="24"/>
        </w:rPr>
        <w:t xml:space="preserve">r standard, staff </w:t>
      </w:r>
      <w:r w:rsidR="000D6D1B" w:rsidRPr="00453CB4">
        <w:rPr>
          <w:rFonts w:ascii="Calibri" w:hAnsi="Calibri" w:cs="Calibri"/>
          <w:sz w:val="24"/>
        </w:rPr>
        <w:t xml:space="preserve">will </w:t>
      </w:r>
      <w:r w:rsidRPr="00453CB4">
        <w:rPr>
          <w:rFonts w:ascii="Calibri" w:hAnsi="Calibri" w:cs="Calibri"/>
          <w:sz w:val="24"/>
        </w:rPr>
        <w:t xml:space="preserve">recognise it with positive recognition and reward. This provides an opportunity for all staff to reinforce the school’s culture and ethos. </w:t>
      </w:r>
    </w:p>
    <w:p w:rsidR="00F650EE" w:rsidRPr="00453CB4" w:rsidRDefault="00F650EE" w:rsidP="003C6E74">
      <w:pPr>
        <w:pStyle w:val="1bodycopy10pt"/>
        <w:rPr>
          <w:rFonts w:ascii="Calibri" w:hAnsi="Calibri" w:cs="Calibri"/>
          <w:sz w:val="24"/>
          <w:lang w:eastAsia="en-GB"/>
        </w:rPr>
      </w:pPr>
      <w:r w:rsidRPr="00453CB4">
        <w:rPr>
          <w:rFonts w:ascii="Calibri" w:hAnsi="Calibri" w:cs="Calibri"/>
          <w:sz w:val="24"/>
        </w:rPr>
        <w:lastRenderedPageBreak/>
        <w:t>Positive reinforcements and rewards will be applied clearly and fairly to reinf</w:t>
      </w:r>
      <w:r w:rsidR="003268E4" w:rsidRPr="00453CB4">
        <w:rPr>
          <w:rFonts w:ascii="Calibri" w:hAnsi="Calibri" w:cs="Calibri"/>
          <w:sz w:val="24"/>
        </w:rPr>
        <w:t>orce the routines, expectations</w:t>
      </w:r>
      <w:r w:rsidRPr="00453CB4">
        <w:rPr>
          <w:rFonts w:ascii="Calibri" w:hAnsi="Calibri" w:cs="Calibri"/>
          <w:sz w:val="24"/>
        </w:rPr>
        <w:t xml:space="preserve"> and norms of the school’s behaviour culture.</w:t>
      </w:r>
    </w:p>
    <w:p w:rsidR="003C6E74" w:rsidRPr="00453CB4" w:rsidRDefault="003C6E74" w:rsidP="003C6E74">
      <w:pPr>
        <w:pStyle w:val="1bodycopy10pt"/>
        <w:rPr>
          <w:rFonts w:ascii="Calibri" w:hAnsi="Calibri" w:cs="Calibri"/>
          <w:sz w:val="24"/>
          <w:lang w:eastAsia="en-GB"/>
        </w:rPr>
      </w:pPr>
      <w:r w:rsidRPr="00453CB4">
        <w:rPr>
          <w:rFonts w:ascii="Calibri" w:hAnsi="Calibri" w:cs="Calibri"/>
          <w:sz w:val="24"/>
          <w:lang w:eastAsia="en-GB"/>
        </w:rPr>
        <w:t>Positive behaviour will be rewarded with:</w:t>
      </w:r>
    </w:p>
    <w:p w:rsidR="00540106" w:rsidRPr="00453CB4" w:rsidRDefault="00540106" w:rsidP="00540106">
      <w:pPr>
        <w:pStyle w:val="ListParagraph"/>
        <w:numPr>
          <w:ilvl w:val="1"/>
          <w:numId w:val="26"/>
        </w:numPr>
        <w:spacing w:after="160" w:line="259" w:lineRule="auto"/>
        <w:rPr>
          <w:rFonts w:ascii="Calibri" w:hAnsi="Calibri" w:cs="Calibri"/>
          <w:sz w:val="24"/>
        </w:rPr>
      </w:pPr>
      <w:r w:rsidRPr="00453CB4">
        <w:rPr>
          <w:rFonts w:ascii="Calibri" w:hAnsi="Calibri" w:cs="Calibri"/>
          <w:sz w:val="24"/>
        </w:rPr>
        <w:t>Verbal praise</w:t>
      </w:r>
    </w:p>
    <w:p w:rsidR="00661FD8" w:rsidRPr="00453CB4" w:rsidRDefault="00B451AF" w:rsidP="00540106">
      <w:pPr>
        <w:pStyle w:val="ListParagraph"/>
        <w:numPr>
          <w:ilvl w:val="1"/>
          <w:numId w:val="26"/>
        </w:numPr>
        <w:spacing w:after="160" w:line="259" w:lineRule="auto"/>
        <w:rPr>
          <w:rFonts w:ascii="Calibri" w:hAnsi="Calibri" w:cs="Calibri"/>
          <w:sz w:val="24"/>
        </w:rPr>
      </w:pPr>
      <w:r w:rsidRPr="00453CB4">
        <w:rPr>
          <w:rFonts w:ascii="Calibri" w:hAnsi="Calibri" w:cs="Calibri"/>
          <w:sz w:val="24"/>
        </w:rPr>
        <w:t>Achievement Points</w:t>
      </w:r>
    </w:p>
    <w:p w:rsidR="00316DC7" w:rsidRPr="00453CB4" w:rsidRDefault="00316DC7" w:rsidP="00540106">
      <w:pPr>
        <w:pStyle w:val="ListParagraph"/>
        <w:numPr>
          <w:ilvl w:val="1"/>
          <w:numId w:val="26"/>
        </w:numPr>
        <w:spacing w:after="160" w:line="259" w:lineRule="auto"/>
        <w:rPr>
          <w:rFonts w:ascii="Calibri" w:hAnsi="Calibri" w:cs="Calibri"/>
          <w:sz w:val="24"/>
        </w:rPr>
      </w:pPr>
      <w:r w:rsidRPr="00453CB4">
        <w:rPr>
          <w:rFonts w:ascii="Calibri" w:hAnsi="Calibri" w:cs="Calibri"/>
          <w:sz w:val="24"/>
        </w:rPr>
        <w:t>Queue Jump cards</w:t>
      </w:r>
    </w:p>
    <w:p w:rsidR="004433FF" w:rsidRPr="00453CB4" w:rsidRDefault="004433FF" w:rsidP="00540106">
      <w:pPr>
        <w:pStyle w:val="ListParagraph"/>
        <w:numPr>
          <w:ilvl w:val="1"/>
          <w:numId w:val="26"/>
        </w:numPr>
        <w:spacing w:after="160" w:line="259" w:lineRule="auto"/>
        <w:rPr>
          <w:rFonts w:ascii="Calibri" w:hAnsi="Calibri" w:cs="Calibri"/>
          <w:sz w:val="24"/>
        </w:rPr>
      </w:pPr>
      <w:r w:rsidRPr="00453CB4">
        <w:rPr>
          <w:rFonts w:ascii="Calibri" w:hAnsi="Calibri" w:cs="Calibri"/>
          <w:sz w:val="24"/>
        </w:rPr>
        <w:t>Raffle tickets</w:t>
      </w:r>
    </w:p>
    <w:p w:rsidR="00540106" w:rsidRPr="00453CB4" w:rsidRDefault="00540106" w:rsidP="00540106">
      <w:pPr>
        <w:pStyle w:val="ListParagraph"/>
        <w:numPr>
          <w:ilvl w:val="1"/>
          <w:numId w:val="26"/>
        </w:numPr>
        <w:spacing w:after="160" w:line="259" w:lineRule="auto"/>
        <w:rPr>
          <w:rFonts w:ascii="Calibri" w:hAnsi="Calibri" w:cs="Calibri"/>
          <w:sz w:val="24"/>
        </w:rPr>
      </w:pPr>
      <w:r w:rsidRPr="00453CB4">
        <w:rPr>
          <w:rFonts w:ascii="Calibri" w:hAnsi="Calibri" w:cs="Calibri"/>
          <w:sz w:val="24"/>
        </w:rPr>
        <w:t>Communicating praise to parents/carers via a phone call or written correspondence via email and/or Arbor</w:t>
      </w:r>
      <w:r w:rsidR="00AF16C5" w:rsidRPr="00453CB4">
        <w:rPr>
          <w:rFonts w:ascii="Calibri" w:hAnsi="Calibri" w:cs="Calibri"/>
          <w:sz w:val="24"/>
        </w:rPr>
        <w:t xml:space="preserve"> in app message</w:t>
      </w:r>
    </w:p>
    <w:p w:rsidR="00540106" w:rsidRPr="00453CB4" w:rsidRDefault="00540106" w:rsidP="00540106">
      <w:pPr>
        <w:pStyle w:val="ListParagraph"/>
        <w:numPr>
          <w:ilvl w:val="1"/>
          <w:numId w:val="26"/>
        </w:numPr>
        <w:spacing w:after="160" w:line="259" w:lineRule="auto"/>
        <w:rPr>
          <w:rFonts w:ascii="Calibri" w:hAnsi="Calibri" w:cs="Calibri"/>
          <w:sz w:val="24"/>
        </w:rPr>
      </w:pPr>
      <w:r w:rsidRPr="00453CB4">
        <w:rPr>
          <w:rFonts w:ascii="Calibri" w:hAnsi="Calibri" w:cs="Calibri"/>
          <w:sz w:val="24"/>
        </w:rPr>
        <w:t>Certificates, prize ceremonies or special dedicated termly rewards assemblies</w:t>
      </w:r>
      <w:r w:rsidR="00AF16C5" w:rsidRPr="00453CB4">
        <w:rPr>
          <w:rFonts w:ascii="Calibri" w:hAnsi="Calibri" w:cs="Calibri"/>
          <w:sz w:val="24"/>
        </w:rPr>
        <w:t xml:space="preserve"> – Faculty Colours</w:t>
      </w:r>
    </w:p>
    <w:p w:rsidR="00540106" w:rsidRPr="00453CB4" w:rsidRDefault="00540106" w:rsidP="00540106">
      <w:pPr>
        <w:pStyle w:val="ListParagraph"/>
        <w:numPr>
          <w:ilvl w:val="1"/>
          <w:numId w:val="26"/>
        </w:numPr>
        <w:spacing w:after="160" w:line="259" w:lineRule="auto"/>
        <w:rPr>
          <w:rFonts w:ascii="Calibri" w:hAnsi="Calibri" w:cs="Calibri"/>
          <w:sz w:val="24"/>
        </w:rPr>
      </w:pPr>
      <w:r w:rsidRPr="00453CB4">
        <w:rPr>
          <w:rFonts w:ascii="Calibri" w:hAnsi="Calibri" w:cs="Calibri"/>
          <w:sz w:val="24"/>
        </w:rPr>
        <w:t>Positions of responsibility, such as prefect status or being entrusted with a particular decision or program</w:t>
      </w:r>
    </w:p>
    <w:p w:rsidR="007C46FE" w:rsidRPr="00453CB4" w:rsidRDefault="00540106" w:rsidP="007C46FE">
      <w:pPr>
        <w:pStyle w:val="ListParagraph"/>
        <w:numPr>
          <w:ilvl w:val="1"/>
          <w:numId w:val="26"/>
        </w:numPr>
        <w:spacing w:after="160" w:line="259" w:lineRule="auto"/>
        <w:rPr>
          <w:rFonts w:ascii="Calibri" w:hAnsi="Calibri" w:cs="Calibri"/>
          <w:sz w:val="24"/>
        </w:rPr>
      </w:pPr>
      <w:r w:rsidRPr="00453CB4">
        <w:rPr>
          <w:rFonts w:ascii="Calibri" w:hAnsi="Calibri" w:cs="Calibri"/>
          <w:sz w:val="24"/>
        </w:rPr>
        <w:t>Whole-class or year group rewards, these are held internally and externally in the form of reward events and trips.</w:t>
      </w:r>
    </w:p>
    <w:p w:rsidR="007C46FE" w:rsidRPr="00453CB4" w:rsidRDefault="007C46FE" w:rsidP="007C46FE">
      <w:pPr>
        <w:ind w:right="10"/>
        <w:rPr>
          <w:rFonts w:ascii="Calibri" w:hAnsi="Calibri" w:cs="Calibri"/>
          <w:sz w:val="24"/>
        </w:rPr>
      </w:pPr>
      <w:r w:rsidRPr="00453CB4">
        <w:rPr>
          <w:rFonts w:ascii="Calibri" w:hAnsi="Calibri" w:cs="Calibri"/>
          <w:sz w:val="24"/>
        </w:rPr>
        <w:t xml:space="preserve">Positive behaviour management is used by all staff at </w:t>
      </w:r>
      <w:r w:rsidR="004433FF" w:rsidRPr="00453CB4">
        <w:rPr>
          <w:rFonts w:ascii="Calibri" w:hAnsi="Calibri" w:cs="Calibri"/>
          <w:sz w:val="24"/>
        </w:rPr>
        <w:t>Ibstock School</w:t>
      </w:r>
      <w:r w:rsidRPr="00453CB4">
        <w:rPr>
          <w:rFonts w:ascii="Calibri" w:hAnsi="Calibri" w:cs="Calibri"/>
          <w:sz w:val="24"/>
        </w:rPr>
        <w:t xml:space="preserve">.  We advocate a first attention </w:t>
      </w:r>
      <w:r w:rsidR="00AF16C5" w:rsidRPr="00453CB4">
        <w:rPr>
          <w:rFonts w:ascii="Calibri" w:hAnsi="Calibri" w:cs="Calibri"/>
          <w:sz w:val="24"/>
        </w:rPr>
        <w:t>to</w:t>
      </w:r>
      <w:r w:rsidRPr="00453CB4">
        <w:rPr>
          <w:rFonts w:ascii="Calibri" w:hAnsi="Calibri" w:cs="Calibri"/>
          <w:sz w:val="24"/>
        </w:rPr>
        <w:t xml:space="preserve"> best conduct policy.  It is designed to recognise students who follow our rules and behave sensibly.  It also imposes consequences on those few students who choose to break the rules.  The whole programme centres on students making the correct choices, putting things right and completing a suitable sanction.  Consequences </w:t>
      </w:r>
      <w:r w:rsidR="00AF16C5" w:rsidRPr="00453CB4">
        <w:rPr>
          <w:rFonts w:ascii="Calibri" w:hAnsi="Calibri" w:cs="Calibri"/>
          <w:sz w:val="24"/>
        </w:rPr>
        <w:t>for</w:t>
      </w:r>
      <w:r w:rsidRPr="00453CB4">
        <w:rPr>
          <w:rFonts w:ascii="Calibri" w:hAnsi="Calibri" w:cs="Calibri"/>
          <w:sz w:val="24"/>
        </w:rPr>
        <w:t xml:space="preserve"> poor behaviour should build in restorative justice and community service where appropriate.  </w:t>
      </w:r>
    </w:p>
    <w:p w:rsidR="007C46FE" w:rsidRPr="00453CB4" w:rsidRDefault="007C46FE" w:rsidP="007C46FE">
      <w:pPr>
        <w:spacing w:after="0" w:line="259" w:lineRule="auto"/>
        <w:ind w:left="851"/>
        <w:rPr>
          <w:rFonts w:ascii="Calibri" w:hAnsi="Calibri" w:cs="Calibri"/>
          <w:sz w:val="24"/>
        </w:rPr>
      </w:pPr>
      <w:r w:rsidRPr="00453CB4">
        <w:rPr>
          <w:rFonts w:ascii="Calibri" w:hAnsi="Calibri" w:cs="Calibri"/>
          <w:sz w:val="24"/>
        </w:rPr>
        <w:t xml:space="preserve"> </w:t>
      </w:r>
    </w:p>
    <w:p w:rsidR="003C6E74" w:rsidRPr="00453CB4" w:rsidRDefault="003C6E74" w:rsidP="003C6E74">
      <w:pPr>
        <w:spacing w:before="240" w:after="240"/>
        <w:rPr>
          <w:rFonts w:ascii="Calibri" w:eastAsia="Times New Roman" w:hAnsi="Calibri" w:cs="Calibri"/>
          <w:sz w:val="24"/>
          <w:lang w:eastAsia="en-GB"/>
        </w:rPr>
      </w:pPr>
      <w:r w:rsidRPr="00453CB4">
        <w:rPr>
          <w:rFonts w:ascii="Calibri" w:eastAsia="Times New Roman" w:hAnsi="Calibri" w:cs="Calibri"/>
          <w:b/>
          <w:bCs/>
          <w:color w:val="000000"/>
          <w:sz w:val="24"/>
          <w:lang w:eastAsia="en-GB"/>
        </w:rPr>
        <w:t>7.</w:t>
      </w:r>
      <w:r w:rsidR="00F66AD6" w:rsidRPr="00453CB4">
        <w:rPr>
          <w:rFonts w:ascii="Calibri" w:eastAsia="Times New Roman" w:hAnsi="Calibri" w:cs="Calibri"/>
          <w:b/>
          <w:bCs/>
          <w:color w:val="000000"/>
          <w:sz w:val="24"/>
          <w:lang w:eastAsia="en-GB"/>
        </w:rPr>
        <w:t>2</w:t>
      </w:r>
      <w:r w:rsidRPr="00453CB4">
        <w:rPr>
          <w:rFonts w:ascii="Calibri" w:eastAsia="Times New Roman" w:hAnsi="Calibri" w:cs="Calibri"/>
          <w:b/>
          <w:bCs/>
          <w:color w:val="000000"/>
          <w:sz w:val="24"/>
          <w:lang w:eastAsia="en-GB"/>
        </w:rPr>
        <w:t xml:space="preserve"> Responding to misb</w:t>
      </w:r>
      <w:r w:rsidRPr="00453CB4">
        <w:rPr>
          <w:rStyle w:val="Subhead2Char"/>
          <w:rFonts w:ascii="Calibri" w:hAnsi="Calibri" w:cs="Calibri"/>
          <w:lang w:val="en-GB" w:eastAsia="en-GB"/>
        </w:rPr>
        <w:t>e</w:t>
      </w:r>
      <w:r w:rsidRPr="00453CB4">
        <w:rPr>
          <w:rFonts w:ascii="Calibri" w:eastAsia="Times New Roman" w:hAnsi="Calibri" w:cs="Calibri"/>
          <w:b/>
          <w:bCs/>
          <w:color w:val="000000"/>
          <w:sz w:val="24"/>
          <w:lang w:eastAsia="en-GB"/>
        </w:rPr>
        <w:t>haviour</w:t>
      </w:r>
    </w:p>
    <w:p w:rsidR="007C46FE" w:rsidRPr="00453CB4" w:rsidRDefault="007C46FE" w:rsidP="003C6E74">
      <w:pPr>
        <w:pStyle w:val="1bodycopy10pt"/>
        <w:rPr>
          <w:rFonts w:ascii="Calibri" w:hAnsi="Calibri" w:cs="Calibri"/>
          <w:sz w:val="24"/>
          <w:lang w:eastAsia="en-GB"/>
        </w:rPr>
      </w:pPr>
      <w:r w:rsidRPr="00453CB4">
        <w:rPr>
          <w:rFonts w:ascii="Calibri" w:hAnsi="Calibri" w:cs="Calibri"/>
          <w:sz w:val="24"/>
        </w:rPr>
        <w:t>We believe that every student deserves the best teaching and learning opportunities that we can provide.  If a student’s behaviour prevents this from taking place and they refuse to comply with our expectations for positive behaviour, we reserve the right to issue sanctions, fixed period or permanent exclusions</w:t>
      </w:r>
      <w:r w:rsidRPr="00453CB4">
        <w:rPr>
          <w:rFonts w:ascii="Calibri" w:hAnsi="Calibri" w:cs="Calibri"/>
          <w:sz w:val="24"/>
          <w:lang w:eastAsia="en-GB"/>
        </w:rPr>
        <w:t>.</w:t>
      </w:r>
    </w:p>
    <w:p w:rsidR="003C6E74" w:rsidRPr="00453CB4" w:rsidRDefault="003C6E74" w:rsidP="003C6E74">
      <w:pPr>
        <w:pStyle w:val="1bodycopy10pt"/>
        <w:rPr>
          <w:rFonts w:ascii="Calibri" w:hAnsi="Calibri" w:cs="Calibri"/>
          <w:sz w:val="24"/>
          <w:lang w:eastAsia="en-GB"/>
        </w:rPr>
      </w:pPr>
      <w:r w:rsidRPr="00453CB4">
        <w:rPr>
          <w:rFonts w:ascii="Calibri" w:hAnsi="Calibri" w:cs="Calibri"/>
          <w:sz w:val="24"/>
          <w:lang w:eastAsia="en-GB"/>
        </w:rPr>
        <w:t>When a pupil’s behaviour falls below the standard that can reasonably be expected of them</w:t>
      </w:r>
      <w:r w:rsidR="00D178BE" w:rsidRPr="00453CB4">
        <w:rPr>
          <w:rFonts w:ascii="Calibri" w:hAnsi="Calibri" w:cs="Calibri"/>
          <w:sz w:val="24"/>
          <w:lang w:eastAsia="en-GB"/>
        </w:rPr>
        <w:t>,</w:t>
      </w:r>
      <w:r w:rsidRPr="00453CB4">
        <w:rPr>
          <w:rFonts w:ascii="Calibri" w:hAnsi="Calibri" w:cs="Calibri"/>
          <w:sz w:val="24"/>
          <w:lang w:eastAsia="en-GB"/>
        </w:rPr>
        <w:t xml:space="preserve"> staff will respond in order to restore a calm and safe learning environment, and to prevent recurrence of misbehaviour. </w:t>
      </w:r>
    </w:p>
    <w:p w:rsidR="00F650EE" w:rsidRPr="00453CB4" w:rsidRDefault="00F650EE" w:rsidP="003C6E74">
      <w:pPr>
        <w:pStyle w:val="1bodycopy10pt"/>
        <w:rPr>
          <w:rFonts w:ascii="Calibri" w:hAnsi="Calibri" w:cs="Calibri"/>
          <w:sz w:val="24"/>
        </w:rPr>
      </w:pPr>
      <w:r w:rsidRPr="00453CB4">
        <w:rPr>
          <w:rFonts w:ascii="Calibri" w:hAnsi="Calibri" w:cs="Calibri"/>
          <w:sz w:val="24"/>
          <w:lang w:eastAsia="en-GB"/>
        </w:rPr>
        <w:t>Staff will endeavour to create a predictable environment by always challenging behaviour that falls short of the standards, and by responding in</w:t>
      </w:r>
      <w:r w:rsidR="003268E4" w:rsidRPr="00453CB4">
        <w:rPr>
          <w:rFonts w:ascii="Calibri" w:hAnsi="Calibri" w:cs="Calibri"/>
          <w:sz w:val="24"/>
        </w:rPr>
        <w:t xml:space="preserve"> a consistent, fair</w:t>
      </w:r>
      <w:r w:rsidRPr="00453CB4">
        <w:rPr>
          <w:rFonts w:ascii="Calibri" w:hAnsi="Calibri" w:cs="Calibri"/>
          <w:sz w:val="24"/>
        </w:rPr>
        <w:t xml:space="preserve"> and proportionate manner</w:t>
      </w:r>
      <w:r w:rsidR="003268E4" w:rsidRPr="00453CB4">
        <w:rPr>
          <w:rFonts w:ascii="Calibri" w:hAnsi="Calibri" w:cs="Calibri"/>
          <w:sz w:val="24"/>
        </w:rPr>
        <w:t>,</w:t>
      </w:r>
      <w:r w:rsidRPr="00453CB4">
        <w:rPr>
          <w:rFonts w:ascii="Calibri" w:hAnsi="Calibri" w:cs="Calibri"/>
          <w:sz w:val="24"/>
        </w:rPr>
        <w:t xml:space="preserve"> so </w:t>
      </w:r>
      <w:r w:rsidR="00360D52" w:rsidRPr="00453CB4">
        <w:rPr>
          <w:rFonts w:ascii="Calibri" w:hAnsi="Calibri" w:cs="Calibri"/>
          <w:sz w:val="24"/>
        </w:rPr>
        <w:t>students</w:t>
      </w:r>
      <w:r w:rsidRPr="00453CB4">
        <w:rPr>
          <w:rFonts w:ascii="Calibri" w:hAnsi="Calibri" w:cs="Calibri"/>
          <w:sz w:val="24"/>
        </w:rPr>
        <w:t xml:space="preserve"> know with certainty that misbehaviour will always be addressed</w:t>
      </w:r>
      <w:r w:rsidR="003268E4" w:rsidRPr="00453CB4">
        <w:rPr>
          <w:rFonts w:ascii="Calibri" w:hAnsi="Calibri" w:cs="Calibri"/>
          <w:sz w:val="24"/>
        </w:rPr>
        <w:t>.</w:t>
      </w:r>
    </w:p>
    <w:p w:rsidR="000D6D1B" w:rsidRPr="00453CB4" w:rsidRDefault="000D6D1B" w:rsidP="000D6D1B">
      <w:pPr>
        <w:rPr>
          <w:rFonts w:ascii="Calibri" w:hAnsi="Calibri" w:cs="Calibri"/>
          <w:sz w:val="24"/>
          <w:lang w:eastAsia="en-GB"/>
        </w:rPr>
      </w:pPr>
      <w:bookmarkStart w:id="8" w:name="_Hlk159507030"/>
      <w:r w:rsidRPr="00453CB4">
        <w:rPr>
          <w:rFonts w:ascii="Calibri" w:hAnsi="Calibri" w:cs="Calibri"/>
          <w:sz w:val="24"/>
          <w:lang w:eastAsia="en-GB"/>
        </w:rPr>
        <w:t>De-escalation techniques</w:t>
      </w:r>
      <w:r w:rsidR="00CF33BB" w:rsidRPr="00453CB4">
        <w:rPr>
          <w:rFonts w:ascii="Calibri" w:hAnsi="Calibri" w:cs="Calibri"/>
          <w:sz w:val="24"/>
          <w:lang w:eastAsia="en-GB"/>
        </w:rPr>
        <w:t>, including the use of pre-arranged scripts and phrases,</w:t>
      </w:r>
      <w:r w:rsidRPr="00453CB4">
        <w:rPr>
          <w:rFonts w:ascii="Calibri" w:hAnsi="Calibri" w:cs="Calibri"/>
          <w:sz w:val="24"/>
          <w:lang w:eastAsia="en-GB"/>
        </w:rPr>
        <w:t xml:space="preserve"> can be used to help prevent further behaviour issues arising. </w:t>
      </w:r>
    </w:p>
    <w:bookmarkEnd w:id="8"/>
    <w:p w:rsidR="00F650EE" w:rsidRPr="00453CB4" w:rsidRDefault="00F650EE" w:rsidP="003C6E74">
      <w:pPr>
        <w:pStyle w:val="1bodycopy10pt"/>
        <w:rPr>
          <w:rFonts w:ascii="Calibri" w:hAnsi="Calibri" w:cs="Calibri"/>
          <w:sz w:val="24"/>
          <w:lang w:eastAsia="en-GB"/>
        </w:rPr>
      </w:pPr>
      <w:r w:rsidRPr="00453CB4">
        <w:rPr>
          <w:rFonts w:ascii="Calibri" w:hAnsi="Calibri" w:cs="Calibri"/>
          <w:sz w:val="24"/>
          <w:lang w:eastAsia="en-GB"/>
        </w:rPr>
        <w:t>All</w:t>
      </w:r>
      <w:r w:rsidR="003C6E74" w:rsidRPr="00453CB4">
        <w:rPr>
          <w:rFonts w:ascii="Calibri" w:hAnsi="Calibri" w:cs="Calibri"/>
          <w:sz w:val="24"/>
          <w:lang w:eastAsia="en-GB"/>
        </w:rPr>
        <w:t xml:space="preserve"> </w:t>
      </w:r>
      <w:r w:rsidR="00360D52" w:rsidRPr="00453CB4">
        <w:rPr>
          <w:rFonts w:ascii="Calibri" w:hAnsi="Calibri" w:cs="Calibri"/>
          <w:sz w:val="24"/>
          <w:lang w:eastAsia="en-GB"/>
        </w:rPr>
        <w:t>students</w:t>
      </w:r>
      <w:r w:rsidR="003C6E74" w:rsidRPr="00453CB4">
        <w:rPr>
          <w:rFonts w:ascii="Calibri" w:hAnsi="Calibri" w:cs="Calibri"/>
          <w:sz w:val="24"/>
          <w:lang w:eastAsia="en-GB"/>
        </w:rPr>
        <w:t xml:space="preserve"> will be treated equitably under the policy, </w:t>
      </w:r>
      <w:r w:rsidRPr="00453CB4">
        <w:rPr>
          <w:rFonts w:ascii="Calibri" w:hAnsi="Calibri" w:cs="Calibri"/>
          <w:sz w:val="24"/>
          <w:lang w:eastAsia="en-GB"/>
        </w:rPr>
        <w:t xml:space="preserve">with </w:t>
      </w:r>
      <w:r w:rsidR="003C6E74" w:rsidRPr="00453CB4">
        <w:rPr>
          <w:rFonts w:ascii="Calibri" w:hAnsi="Calibri" w:cs="Calibri"/>
          <w:sz w:val="24"/>
          <w:lang w:eastAsia="en-GB"/>
        </w:rPr>
        <w:t xml:space="preserve">any factors </w:t>
      </w:r>
      <w:r w:rsidRPr="00453CB4">
        <w:rPr>
          <w:rFonts w:ascii="Calibri" w:hAnsi="Calibri" w:cs="Calibri"/>
          <w:sz w:val="24"/>
          <w:lang w:eastAsia="en-GB"/>
        </w:rPr>
        <w:t>that contributed to the behavioural incident ide</w:t>
      </w:r>
      <w:r w:rsidR="007E1B39" w:rsidRPr="00453CB4">
        <w:rPr>
          <w:rFonts w:ascii="Calibri" w:hAnsi="Calibri" w:cs="Calibri"/>
          <w:sz w:val="24"/>
          <w:lang w:eastAsia="en-GB"/>
        </w:rPr>
        <w:t>ntified</w:t>
      </w:r>
      <w:r w:rsidRPr="00453CB4">
        <w:rPr>
          <w:rFonts w:ascii="Calibri" w:hAnsi="Calibri" w:cs="Calibri"/>
          <w:sz w:val="24"/>
          <w:lang w:eastAsia="en-GB"/>
        </w:rPr>
        <w:t xml:space="preserve"> and </w:t>
      </w:r>
      <w:r w:rsidR="007C46FE" w:rsidRPr="00453CB4">
        <w:rPr>
          <w:rFonts w:ascii="Calibri" w:hAnsi="Calibri" w:cs="Calibri"/>
          <w:sz w:val="24"/>
          <w:lang w:eastAsia="en-GB"/>
        </w:rPr>
        <w:t>considered</w:t>
      </w:r>
      <w:r w:rsidRPr="00453CB4">
        <w:rPr>
          <w:rFonts w:ascii="Calibri" w:hAnsi="Calibri" w:cs="Calibri"/>
          <w:sz w:val="24"/>
          <w:lang w:eastAsia="en-GB"/>
        </w:rPr>
        <w:t>.</w:t>
      </w:r>
    </w:p>
    <w:p w:rsidR="003C6E74" w:rsidRPr="00453CB4" w:rsidRDefault="003C6E74" w:rsidP="003C6E74">
      <w:pPr>
        <w:pStyle w:val="1bodycopy10pt"/>
        <w:rPr>
          <w:rFonts w:ascii="Calibri" w:hAnsi="Calibri" w:cs="Calibri"/>
          <w:sz w:val="24"/>
          <w:lang w:eastAsia="en-GB"/>
        </w:rPr>
      </w:pPr>
      <w:r w:rsidRPr="00453CB4">
        <w:rPr>
          <w:rFonts w:ascii="Calibri" w:hAnsi="Calibri" w:cs="Calibri"/>
          <w:sz w:val="24"/>
          <w:lang w:eastAsia="en-GB"/>
        </w:rPr>
        <w:t>When giving behaviour sanctions</w:t>
      </w:r>
      <w:r w:rsidR="00530238" w:rsidRPr="00453CB4">
        <w:rPr>
          <w:rFonts w:ascii="Calibri" w:hAnsi="Calibri" w:cs="Calibri"/>
          <w:sz w:val="24"/>
          <w:lang w:eastAsia="en-GB"/>
        </w:rPr>
        <w:t>,</w:t>
      </w:r>
      <w:r w:rsidRPr="00453CB4">
        <w:rPr>
          <w:rFonts w:ascii="Calibri" w:hAnsi="Calibri" w:cs="Calibri"/>
          <w:sz w:val="24"/>
          <w:lang w:eastAsia="en-GB"/>
        </w:rPr>
        <w:t xml:space="preserve"> staff will also consider what support could be offered to a pupil to help</w:t>
      </w:r>
      <w:r w:rsidR="00530238" w:rsidRPr="00453CB4">
        <w:rPr>
          <w:rFonts w:ascii="Calibri" w:hAnsi="Calibri" w:cs="Calibri"/>
          <w:sz w:val="24"/>
          <w:lang w:eastAsia="en-GB"/>
        </w:rPr>
        <w:t xml:space="preserve"> them to meet behaviour standard</w:t>
      </w:r>
      <w:r w:rsidRPr="00453CB4">
        <w:rPr>
          <w:rFonts w:ascii="Calibri" w:hAnsi="Calibri" w:cs="Calibri"/>
          <w:sz w:val="24"/>
          <w:lang w:eastAsia="en-GB"/>
        </w:rPr>
        <w:t>s in the future.</w:t>
      </w:r>
    </w:p>
    <w:p w:rsidR="003C6E74" w:rsidRPr="00453CB4" w:rsidRDefault="003C6E74" w:rsidP="003C6E74">
      <w:pPr>
        <w:pStyle w:val="1bodycopy10pt"/>
        <w:rPr>
          <w:rFonts w:ascii="Calibri" w:hAnsi="Calibri" w:cs="Calibri"/>
          <w:sz w:val="24"/>
          <w:lang w:eastAsia="en-GB"/>
        </w:rPr>
      </w:pPr>
      <w:r w:rsidRPr="00453CB4">
        <w:rPr>
          <w:rFonts w:ascii="Calibri" w:hAnsi="Calibri" w:cs="Calibri"/>
          <w:sz w:val="24"/>
          <w:lang w:eastAsia="en-GB"/>
        </w:rPr>
        <w:lastRenderedPageBreak/>
        <w:t xml:space="preserve">The school may use </w:t>
      </w:r>
      <w:r w:rsidR="007C46FE" w:rsidRPr="00453CB4">
        <w:rPr>
          <w:rFonts w:ascii="Calibri" w:hAnsi="Calibri" w:cs="Calibri"/>
          <w:sz w:val="24"/>
          <w:lang w:eastAsia="en-GB"/>
        </w:rPr>
        <w:t>one</w:t>
      </w:r>
      <w:r w:rsidRPr="00453CB4">
        <w:rPr>
          <w:rFonts w:ascii="Calibri" w:hAnsi="Calibri" w:cs="Calibri"/>
          <w:sz w:val="24"/>
          <w:lang w:eastAsia="en-GB"/>
        </w:rPr>
        <w:t xml:space="preserve"> or more of the following sanctions in response to unacceptable behaviour:</w:t>
      </w:r>
    </w:p>
    <w:p w:rsidR="00590F53" w:rsidRPr="00453CB4" w:rsidRDefault="00590F53" w:rsidP="00590F53">
      <w:pPr>
        <w:ind w:left="861" w:right="10"/>
        <w:rPr>
          <w:rFonts w:ascii="Calibri" w:hAnsi="Calibri" w:cs="Calibri"/>
          <w:sz w:val="24"/>
        </w:rPr>
      </w:pPr>
      <w:r w:rsidRPr="00453CB4">
        <w:rPr>
          <w:rFonts w:ascii="Calibri" w:hAnsi="Calibri" w:cs="Calibri"/>
          <w:sz w:val="24"/>
        </w:rPr>
        <w:t xml:space="preserve">Poor behaviour is dealt with by a graduated response, allowing students to reflect and amend their behaviour before a more severe sanction is applied.  Our procedure in a lesson is as follows: </w:t>
      </w:r>
    </w:p>
    <w:p w:rsidR="00590F53" w:rsidRPr="00453CB4" w:rsidRDefault="00020DEA" w:rsidP="00590F53">
      <w:pPr>
        <w:numPr>
          <w:ilvl w:val="0"/>
          <w:numId w:val="18"/>
        </w:numPr>
        <w:spacing w:after="5" w:line="248" w:lineRule="auto"/>
        <w:ind w:right="10" w:hanging="359"/>
        <w:rPr>
          <w:rFonts w:ascii="Calibri" w:hAnsi="Calibri" w:cs="Calibri"/>
          <w:sz w:val="24"/>
        </w:rPr>
      </w:pPr>
      <w:r w:rsidRPr="00453CB4">
        <w:rPr>
          <w:rFonts w:ascii="Calibri" w:hAnsi="Calibri" w:cs="Calibri"/>
          <w:sz w:val="24"/>
        </w:rPr>
        <w:t>Verbal warning(s) such as,</w:t>
      </w:r>
      <w:r w:rsidR="00EC702D" w:rsidRPr="00453CB4">
        <w:rPr>
          <w:rFonts w:ascii="Calibri" w:hAnsi="Calibri" w:cs="Calibri"/>
          <w:sz w:val="24"/>
        </w:rPr>
        <w:t xml:space="preserve"> a</w:t>
      </w:r>
      <w:r w:rsidRPr="00453CB4">
        <w:rPr>
          <w:rFonts w:ascii="Calibri" w:hAnsi="Calibri" w:cs="Calibri"/>
          <w:sz w:val="24"/>
        </w:rPr>
        <w:t xml:space="preserve"> student </w:t>
      </w:r>
      <w:r w:rsidR="00EC702D" w:rsidRPr="00453CB4">
        <w:rPr>
          <w:rFonts w:ascii="Calibri" w:hAnsi="Calibri" w:cs="Calibri"/>
          <w:sz w:val="24"/>
        </w:rPr>
        <w:t>may be</w:t>
      </w:r>
      <w:r w:rsidRPr="00453CB4">
        <w:rPr>
          <w:rFonts w:ascii="Calibri" w:hAnsi="Calibri" w:cs="Calibri"/>
          <w:sz w:val="24"/>
        </w:rPr>
        <w:t xml:space="preserve"> reminded to listen in silence</w:t>
      </w:r>
      <w:r w:rsidR="00EC702D" w:rsidRPr="00453CB4">
        <w:rPr>
          <w:rFonts w:ascii="Calibri" w:hAnsi="Calibri" w:cs="Calibri"/>
          <w:sz w:val="24"/>
        </w:rPr>
        <w:t>.</w:t>
      </w:r>
    </w:p>
    <w:p w:rsidR="00590F53" w:rsidRPr="00453CB4" w:rsidRDefault="00EC702D" w:rsidP="00590F53">
      <w:pPr>
        <w:numPr>
          <w:ilvl w:val="0"/>
          <w:numId w:val="18"/>
        </w:numPr>
        <w:spacing w:after="5" w:line="248" w:lineRule="auto"/>
        <w:ind w:right="10" w:hanging="359"/>
        <w:rPr>
          <w:rFonts w:ascii="Calibri" w:hAnsi="Calibri" w:cs="Calibri"/>
          <w:sz w:val="24"/>
        </w:rPr>
      </w:pPr>
      <w:r w:rsidRPr="00453CB4">
        <w:rPr>
          <w:rFonts w:ascii="Calibri" w:hAnsi="Calibri" w:cs="Calibri"/>
          <w:sz w:val="24"/>
        </w:rPr>
        <w:t>A r</w:t>
      </w:r>
      <w:r w:rsidR="00590F53" w:rsidRPr="00453CB4">
        <w:rPr>
          <w:rFonts w:ascii="Calibri" w:hAnsi="Calibri" w:cs="Calibri"/>
          <w:sz w:val="24"/>
        </w:rPr>
        <w:t xml:space="preserve">estorative </w:t>
      </w:r>
      <w:r w:rsidRPr="00453CB4">
        <w:rPr>
          <w:rFonts w:ascii="Calibri" w:hAnsi="Calibri" w:cs="Calibri"/>
          <w:sz w:val="24"/>
        </w:rPr>
        <w:t>discussion</w:t>
      </w:r>
      <w:r w:rsidR="00590F53" w:rsidRPr="00453CB4">
        <w:rPr>
          <w:rFonts w:ascii="Calibri" w:hAnsi="Calibri" w:cs="Calibri"/>
          <w:sz w:val="24"/>
        </w:rPr>
        <w:t xml:space="preserve"> between the teacher and student</w:t>
      </w:r>
      <w:r w:rsidRPr="00453CB4">
        <w:rPr>
          <w:rFonts w:ascii="Calibri" w:hAnsi="Calibri" w:cs="Calibri"/>
          <w:sz w:val="24"/>
        </w:rPr>
        <w:t xml:space="preserve"> such as, I have made it clear you are to listen in silence. How can I support you in following this instruction?</w:t>
      </w:r>
    </w:p>
    <w:p w:rsidR="00590F53" w:rsidRPr="00453CB4" w:rsidRDefault="00590F53" w:rsidP="00590F53">
      <w:pPr>
        <w:numPr>
          <w:ilvl w:val="0"/>
          <w:numId w:val="18"/>
        </w:numPr>
        <w:spacing w:after="26" w:line="248" w:lineRule="auto"/>
        <w:ind w:right="10" w:hanging="359"/>
        <w:rPr>
          <w:rFonts w:ascii="Calibri" w:hAnsi="Calibri" w:cs="Calibri"/>
          <w:sz w:val="24"/>
        </w:rPr>
      </w:pPr>
      <w:r w:rsidRPr="00453CB4">
        <w:rPr>
          <w:rFonts w:ascii="Calibri" w:hAnsi="Calibri" w:cs="Calibri"/>
          <w:sz w:val="24"/>
        </w:rPr>
        <w:t>Warning to IMPROVE, if students continue to display poor behaviour. This will result in a class teacher detention to be sat that day for up to 10mins</w:t>
      </w:r>
      <w:r w:rsidR="00EC702D" w:rsidRPr="00453CB4">
        <w:rPr>
          <w:rFonts w:ascii="Calibri" w:hAnsi="Calibri" w:cs="Calibri"/>
          <w:sz w:val="24"/>
        </w:rPr>
        <w:t>.</w:t>
      </w:r>
    </w:p>
    <w:p w:rsidR="00EC4103" w:rsidRPr="00453CB4" w:rsidRDefault="00EC4103" w:rsidP="00EC4103">
      <w:pPr>
        <w:numPr>
          <w:ilvl w:val="0"/>
          <w:numId w:val="18"/>
        </w:numPr>
        <w:spacing w:after="26" w:line="248" w:lineRule="auto"/>
        <w:ind w:right="10" w:hanging="359"/>
        <w:rPr>
          <w:rFonts w:ascii="Calibri" w:hAnsi="Calibri" w:cs="Calibri"/>
          <w:sz w:val="24"/>
        </w:rPr>
      </w:pPr>
      <w:r w:rsidRPr="00453CB4">
        <w:rPr>
          <w:rFonts w:ascii="Calibri" w:hAnsi="Calibri" w:cs="Calibri"/>
          <w:sz w:val="24"/>
        </w:rPr>
        <w:t>If poor behaviour continues, the student may be removed from the lesson. Alternatively, the teacher may use their professional judgement to move the student within the classroom or to an alternative learning space. If a student reaches this stage, they will be expected to complete a detention the following day.</w:t>
      </w:r>
    </w:p>
    <w:p w:rsidR="00590F53" w:rsidRPr="00453CB4" w:rsidRDefault="00590F53" w:rsidP="00590F53">
      <w:pPr>
        <w:numPr>
          <w:ilvl w:val="0"/>
          <w:numId w:val="18"/>
        </w:numPr>
        <w:spacing w:after="5" w:line="248" w:lineRule="auto"/>
        <w:ind w:right="10" w:hanging="359"/>
        <w:rPr>
          <w:rFonts w:ascii="Calibri" w:hAnsi="Calibri" w:cs="Calibri"/>
          <w:sz w:val="24"/>
        </w:rPr>
      </w:pPr>
      <w:r w:rsidRPr="00453CB4">
        <w:rPr>
          <w:rFonts w:ascii="Calibri" w:hAnsi="Calibri" w:cs="Calibri"/>
          <w:sz w:val="24"/>
        </w:rPr>
        <w:t>Should the poor behaviour continue,</w:t>
      </w:r>
      <w:r w:rsidR="00B33A7E" w:rsidRPr="00453CB4">
        <w:rPr>
          <w:rFonts w:ascii="Calibri" w:hAnsi="Calibri" w:cs="Calibri"/>
          <w:sz w:val="24"/>
        </w:rPr>
        <w:t xml:space="preserve"> </w:t>
      </w:r>
      <w:r w:rsidRPr="00453CB4">
        <w:rPr>
          <w:rFonts w:ascii="Calibri" w:hAnsi="Calibri" w:cs="Calibri"/>
          <w:sz w:val="24"/>
        </w:rPr>
        <w:t xml:space="preserve">or is </w:t>
      </w:r>
      <w:proofErr w:type="gramStart"/>
      <w:r w:rsidRPr="00453CB4">
        <w:rPr>
          <w:rFonts w:ascii="Calibri" w:hAnsi="Calibri" w:cs="Calibri"/>
          <w:sz w:val="24"/>
        </w:rPr>
        <w:t>extreme.</w:t>
      </w:r>
      <w:proofErr w:type="gramEnd"/>
      <w:r w:rsidRPr="00453CB4">
        <w:rPr>
          <w:rFonts w:ascii="Calibri" w:hAnsi="Calibri" w:cs="Calibri"/>
          <w:sz w:val="24"/>
        </w:rPr>
        <w:t xml:space="preserve"> This will result in a</w:t>
      </w:r>
      <w:r w:rsidR="00EC702D" w:rsidRPr="00453CB4">
        <w:rPr>
          <w:rFonts w:ascii="Calibri" w:hAnsi="Calibri" w:cs="Calibri"/>
          <w:sz w:val="24"/>
        </w:rPr>
        <w:t>n escalated sanction.</w:t>
      </w:r>
    </w:p>
    <w:p w:rsidR="00590F53" w:rsidRPr="00453CB4" w:rsidRDefault="00590F53" w:rsidP="00590F53">
      <w:pPr>
        <w:numPr>
          <w:ilvl w:val="0"/>
          <w:numId w:val="18"/>
        </w:numPr>
        <w:spacing w:after="5" w:line="248" w:lineRule="auto"/>
        <w:ind w:right="10" w:hanging="359"/>
        <w:rPr>
          <w:rFonts w:ascii="Calibri" w:hAnsi="Calibri" w:cs="Calibri"/>
          <w:sz w:val="24"/>
        </w:rPr>
      </w:pPr>
      <w:r w:rsidRPr="00453CB4">
        <w:rPr>
          <w:rFonts w:ascii="Calibri" w:hAnsi="Calibri" w:cs="Calibri"/>
          <w:sz w:val="24"/>
        </w:rPr>
        <w:t xml:space="preserve">Students who fail to attend set detentions will proceed to the next level. </w:t>
      </w:r>
    </w:p>
    <w:p w:rsidR="00590F53" w:rsidRPr="00453CB4" w:rsidRDefault="00590F53" w:rsidP="00590F53">
      <w:pPr>
        <w:spacing w:after="0" w:line="259" w:lineRule="auto"/>
        <w:ind w:left="1276"/>
        <w:rPr>
          <w:rFonts w:ascii="Calibri" w:hAnsi="Calibri" w:cs="Calibri"/>
          <w:sz w:val="24"/>
        </w:rPr>
      </w:pPr>
      <w:r w:rsidRPr="00453CB4">
        <w:rPr>
          <w:rFonts w:ascii="Calibri" w:hAnsi="Calibri" w:cs="Calibri"/>
          <w:sz w:val="24"/>
        </w:rPr>
        <w:t xml:space="preserve"> </w:t>
      </w:r>
    </w:p>
    <w:p w:rsidR="00590F53" w:rsidRPr="00453CB4" w:rsidRDefault="00590F53" w:rsidP="00590F53">
      <w:pPr>
        <w:ind w:left="861" w:right="10"/>
        <w:rPr>
          <w:rFonts w:ascii="Calibri" w:hAnsi="Calibri" w:cs="Calibri"/>
          <w:sz w:val="24"/>
        </w:rPr>
      </w:pPr>
      <w:r w:rsidRPr="00453CB4">
        <w:rPr>
          <w:rFonts w:ascii="Calibri" w:hAnsi="Calibri" w:cs="Calibri"/>
          <w:sz w:val="24"/>
        </w:rPr>
        <w:t xml:space="preserve">Staff are expected to record sanctions, any detentions and contact home appropriately on Arbor in the Behaviour Management and Communication Log sections.  </w:t>
      </w:r>
    </w:p>
    <w:p w:rsidR="00590F53" w:rsidRPr="00453CB4" w:rsidRDefault="00B33A7E" w:rsidP="00B33A7E">
      <w:pPr>
        <w:spacing w:after="0" w:line="259" w:lineRule="auto"/>
        <w:ind w:left="851"/>
        <w:rPr>
          <w:rFonts w:ascii="Calibri" w:hAnsi="Calibri" w:cs="Calibri"/>
          <w:sz w:val="24"/>
        </w:rPr>
      </w:pPr>
      <w:r w:rsidRPr="00453CB4">
        <w:rPr>
          <w:rFonts w:ascii="Calibri" w:hAnsi="Calibri" w:cs="Calibri"/>
          <w:sz w:val="24"/>
        </w:rPr>
        <w:t>Extreme</w:t>
      </w:r>
      <w:r w:rsidR="00590F53" w:rsidRPr="00453CB4">
        <w:rPr>
          <w:rFonts w:ascii="Calibri" w:hAnsi="Calibri" w:cs="Calibri"/>
          <w:sz w:val="24"/>
        </w:rPr>
        <w:t xml:space="preserve"> poor behaviour can result in students being removed from lessons immediately without following this protocol.  </w:t>
      </w:r>
    </w:p>
    <w:p w:rsidR="00590F53" w:rsidRPr="00453CB4" w:rsidRDefault="00590F53" w:rsidP="00590F53">
      <w:pPr>
        <w:spacing w:after="0" w:line="259" w:lineRule="auto"/>
        <w:ind w:left="851"/>
        <w:rPr>
          <w:rFonts w:ascii="Calibri" w:hAnsi="Calibri" w:cs="Calibri"/>
          <w:sz w:val="24"/>
        </w:rPr>
      </w:pPr>
      <w:r w:rsidRPr="00453CB4">
        <w:rPr>
          <w:rFonts w:ascii="Calibri" w:hAnsi="Calibri" w:cs="Calibri"/>
          <w:sz w:val="24"/>
        </w:rPr>
        <w:t xml:space="preserve"> </w:t>
      </w:r>
    </w:p>
    <w:p w:rsidR="00590F53" w:rsidRPr="00453CB4" w:rsidRDefault="00590F53" w:rsidP="00590F53">
      <w:pPr>
        <w:spacing w:after="36"/>
        <w:ind w:left="861" w:right="10"/>
        <w:rPr>
          <w:rFonts w:ascii="Calibri" w:hAnsi="Calibri" w:cs="Calibri"/>
          <w:sz w:val="24"/>
        </w:rPr>
      </w:pPr>
      <w:r w:rsidRPr="00453CB4">
        <w:rPr>
          <w:rFonts w:ascii="Calibri" w:hAnsi="Calibri" w:cs="Calibri"/>
          <w:sz w:val="24"/>
        </w:rPr>
        <w:t xml:space="preserve">Where students regularly disrupt lessons, extended detentions are used – break, lunch and after school, as well as </w:t>
      </w:r>
      <w:r w:rsidR="00B33A7E" w:rsidRPr="00453CB4">
        <w:rPr>
          <w:rFonts w:ascii="Calibri" w:hAnsi="Calibri" w:cs="Calibri"/>
          <w:sz w:val="24"/>
        </w:rPr>
        <w:t>Faculty</w:t>
      </w:r>
      <w:r w:rsidRPr="00453CB4">
        <w:rPr>
          <w:rFonts w:ascii="Calibri" w:hAnsi="Calibri" w:cs="Calibri"/>
          <w:sz w:val="24"/>
        </w:rPr>
        <w:t>/Pastoral Manager/Senior Leader</w:t>
      </w:r>
      <w:r w:rsidR="00B33A7E" w:rsidRPr="00453CB4">
        <w:rPr>
          <w:rFonts w:ascii="Calibri" w:hAnsi="Calibri" w:cs="Calibri"/>
          <w:sz w:val="24"/>
        </w:rPr>
        <w:t>/</w:t>
      </w:r>
      <w:r w:rsidR="00E222D8" w:rsidRPr="00453CB4">
        <w:rPr>
          <w:rFonts w:ascii="Calibri" w:hAnsi="Calibri" w:cs="Calibri"/>
          <w:sz w:val="24"/>
        </w:rPr>
        <w:t>Crew leader</w:t>
      </w:r>
      <w:r w:rsidR="00EC4103" w:rsidRPr="00453CB4">
        <w:rPr>
          <w:rFonts w:ascii="Calibri" w:hAnsi="Calibri" w:cs="Calibri"/>
          <w:sz w:val="24"/>
        </w:rPr>
        <w:t xml:space="preserve"> </w:t>
      </w:r>
      <w:r w:rsidR="00B33A7E" w:rsidRPr="00453CB4">
        <w:rPr>
          <w:rFonts w:ascii="Calibri" w:hAnsi="Calibri" w:cs="Calibri"/>
          <w:sz w:val="24"/>
        </w:rPr>
        <w:t>r</w:t>
      </w:r>
      <w:r w:rsidRPr="00453CB4">
        <w:rPr>
          <w:rFonts w:ascii="Calibri" w:hAnsi="Calibri" w:cs="Calibri"/>
          <w:sz w:val="24"/>
        </w:rPr>
        <w:t xml:space="preserve">eports being used.  </w:t>
      </w:r>
    </w:p>
    <w:p w:rsidR="00590F53" w:rsidRPr="00453CB4" w:rsidRDefault="00590F53" w:rsidP="00590F53">
      <w:pPr>
        <w:spacing w:after="0" w:line="259" w:lineRule="auto"/>
        <w:rPr>
          <w:rFonts w:ascii="Calibri" w:hAnsi="Calibri" w:cs="Calibri"/>
          <w:sz w:val="24"/>
        </w:rPr>
      </w:pPr>
      <w:r w:rsidRPr="00453CB4">
        <w:rPr>
          <w:rFonts w:ascii="Calibri" w:eastAsia="Calibri" w:hAnsi="Calibri" w:cs="Calibri"/>
          <w:b/>
          <w:sz w:val="24"/>
        </w:rPr>
        <w:t xml:space="preserve"> </w:t>
      </w:r>
    </w:p>
    <w:p w:rsidR="00590F53" w:rsidRPr="00453CB4" w:rsidRDefault="00F66AD6" w:rsidP="00590F53">
      <w:pPr>
        <w:spacing w:after="5" w:line="248" w:lineRule="auto"/>
        <w:ind w:left="922" w:right="10"/>
        <w:rPr>
          <w:rFonts w:ascii="Calibri" w:hAnsi="Calibri" w:cs="Calibri"/>
          <w:sz w:val="24"/>
        </w:rPr>
      </w:pPr>
      <w:r w:rsidRPr="00453CB4">
        <w:rPr>
          <w:rFonts w:ascii="Calibri" w:hAnsi="Calibri" w:cs="Calibri"/>
          <w:b/>
          <w:sz w:val="24"/>
        </w:rPr>
        <w:t>7</w:t>
      </w:r>
      <w:r w:rsidR="00590F53" w:rsidRPr="00453CB4">
        <w:rPr>
          <w:rFonts w:ascii="Calibri" w:hAnsi="Calibri" w:cs="Calibri"/>
          <w:b/>
          <w:sz w:val="24"/>
        </w:rPr>
        <w:t>.1.1 Corridor Conversation</w:t>
      </w:r>
    </w:p>
    <w:p w:rsidR="00590F53" w:rsidRPr="00453CB4" w:rsidRDefault="00590F53" w:rsidP="00590F53">
      <w:pPr>
        <w:spacing w:after="0" w:line="259" w:lineRule="auto"/>
        <w:ind w:left="345"/>
        <w:rPr>
          <w:rFonts w:ascii="Calibri" w:hAnsi="Calibri" w:cs="Calibri"/>
          <w:sz w:val="24"/>
        </w:rPr>
      </w:pPr>
    </w:p>
    <w:p w:rsidR="00590F53" w:rsidRPr="00453CB4" w:rsidRDefault="00590F53" w:rsidP="001A78D1">
      <w:pPr>
        <w:spacing w:after="0" w:line="259" w:lineRule="auto"/>
        <w:ind w:left="345"/>
        <w:jc w:val="center"/>
        <w:rPr>
          <w:rFonts w:ascii="Calibri" w:hAnsi="Calibri" w:cs="Calibri"/>
          <w:sz w:val="24"/>
        </w:rPr>
      </w:pPr>
      <w:r w:rsidRPr="00453CB4">
        <w:rPr>
          <w:rFonts w:ascii="Calibri" w:hAnsi="Calibri" w:cs="Calibri"/>
          <w:sz w:val="24"/>
        </w:rPr>
        <w:t xml:space="preserve">Teachers </w:t>
      </w:r>
      <w:r w:rsidR="00971659" w:rsidRPr="00453CB4">
        <w:rPr>
          <w:rFonts w:ascii="Calibri" w:hAnsi="Calibri" w:cs="Calibri"/>
          <w:sz w:val="24"/>
        </w:rPr>
        <w:t xml:space="preserve">may </w:t>
      </w:r>
      <w:r w:rsidRPr="00453CB4">
        <w:rPr>
          <w:rFonts w:ascii="Calibri" w:hAnsi="Calibri" w:cs="Calibri"/>
          <w:sz w:val="24"/>
        </w:rPr>
        <w:t>hold a corridor conversation with a student if the student continues fail to meet expectations after the ‘improve’ stage of the behaviour system.</w:t>
      </w:r>
    </w:p>
    <w:p w:rsidR="00590F53" w:rsidRPr="00453CB4" w:rsidRDefault="00590F53" w:rsidP="001A78D1">
      <w:pPr>
        <w:spacing w:after="0" w:line="259" w:lineRule="auto"/>
        <w:ind w:left="345"/>
        <w:jc w:val="center"/>
        <w:rPr>
          <w:rFonts w:ascii="Calibri" w:hAnsi="Calibri" w:cs="Calibri"/>
          <w:sz w:val="24"/>
        </w:rPr>
      </w:pPr>
      <w:r w:rsidRPr="00453CB4">
        <w:rPr>
          <w:rFonts w:ascii="Calibri" w:hAnsi="Calibri" w:cs="Calibri"/>
          <w:sz w:val="24"/>
        </w:rPr>
        <w:t>Corridor conversations must focus on three key areas,</w:t>
      </w:r>
    </w:p>
    <w:p w:rsidR="00590F53" w:rsidRPr="00453CB4" w:rsidRDefault="00590F53" w:rsidP="00590F53">
      <w:pPr>
        <w:spacing w:after="0" w:line="259" w:lineRule="auto"/>
        <w:ind w:left="345"/>
        <w:rPr>
          <w:rFonts w:ascii="Calibri" w:hAnsi="Calibri" w:cs="Calibri"/>
          <w:sz w:val="24"/>
        </w:rPr>
      </w:pPr>
    </w:p>
    <w:p w:rsidR="00590F53" w:rsidRPr="00453CB4" w:rsidRDefault="00590F53" w:rsidP="00590F53">
      <w:pPr>
        <w:spacing w:after="0" w:line="259" w:lineRule="auto"/>
        <w:rPr>
          <w:rFonts w:ascii="Calibri" w:hAnsi="Calibri" w:cs="Calibri"/>
          <w:b/>
          <w:sz w:val="24"/>
        </w:rPr>
      </w:pPr>
      <w:r w:rsidRPr="00453CB4">
        <w:rPr>
          <w:rFonts w:ascii="Calibri" w:hAnsi="Calibri" w:cs="Calibri"/>
          <w:b/>
          <w:sz w:val="24"/>
        </w:rPr>
        <w:tab/>
      </w:r>
      <w:r w:rsidRPr="00453CB4">
        <w:rPr>
          <w:rFonts w:ascii="Calibri" w:hAnsi="Calibri" w:cs="Calibri"/>
          <w:b/>
          <w:sz w:val="24"/>
        </w:rPr>
        <w:tab/>
        <w:t>Relate, Regulate, Reflect</w:t>
      </w:r>
    </w:p>
    <w:p w:rsidR="00590F53" w:rsidRPr="00453CB4" w:rsidRDefault="00590F53" w:rsidP="00590F53">
      <w:pPr>
        <w:spacing w:after="0" w:line="259" w:lineRule="auto"/>
        <w:rPr>
          <w:rFonts w:ascii="Calibri" w:hAnsi="Calibri" w:cs="Calibri"/>
          <w:sz w:val="24"/>
        </w:rPr>
      </w:pPr>
      <w:r w:rsidRPr="00453CB4">
        <w:rPr>
          <w:rFonts w:ascii="Calibri" w:hAnsi="Calibri" w:cs="Calibri"/>
          <w:sz w:val="24"/>
        </w:rPr>
        <w:tab/>
      </w:r>
      <w:r w:rsidRPr="00453CB4">
        <w:rPr>
          <w:rFonts w:ascii="Calibri" w:hAnsi="Calibri" w:cs="Calibri"/>
          <w:sz w:val="24"/>
        </w:rPr>
        <w:tab/>
        <w:t>The corridor conversation must be based on three key questions;</w:t>
      </w:r>
    </w:p>
    <w:p w:rsidR="00590F53" w:rsidRPr="00453CB4" w:rsidRDefault="00590F53" w:rsidP="00590F53">
      <w:pPr>
        <w:spacing w:after="0" w:line="259" w:lineRule="auto"/>
        <w:rPr>
          <w:rFonts w:ascii="Calibri" w:hAnsi="Calibri" w:cs="Calibri"/>
          <w:sz w:val="24"/>
        </w:rPr>
      </w:pPr>
    </w:p>
    <w:p w:rsidR="00590F53" w:rsidRPr="00453CB4" w:rsidRDefault="00590F53" w:rsidP="00590F53">
      <w:pPr>
        <w:pStyle w:val="ListParagraph"/>
        <w:widowControl w:val="0"/>
        <w:numPr>
          <w:ilvl w:val="0"/>
          <w:numId w:val="22"/>
        </w:numPr>
        <w:spacing w:after="5" w:line="248" w:lineRule="auto"/>
        <w:rPr>
          <w:rFonts w:ascii="Calibri" w:hAnsi="Calibri" w:cs="Calibri"/>
          <w:bCs/>
          <w:color w:val="000000"/>
          <w:sz w:val="24"/>
        </w:rPr>
      </w:pPr>
      <w:r w:rsidRPr="00453CB4">
        <w:rPr>
          <w:rFonts w:ascii="Calibri" w:hAnsi="Calibri" w:cs="Calibri"/>
          <w:bCs/>
          <w:color w:val="000000"/>
          <w:sz w:val="24"/>
        </w:rPr>
        <w:t>Relate: I can see you are struggling with the lesson today... What can I do to help you?</w:t>
      </w:r>
    </w:p>
    <w:p w:rsidR="00590F53" w:rsidRPr="00453CB4" w:rsidRDefault="00590F53" w:rsidP="00590F53">
      <w:pPr>
        <w:pStyle w:val="ListParagraph"/>
        <w:widowControl w:val="0"/>
        <w:numPr>
          <w:ilvl w:val="0"/>
          <w:numId w:val="22"/>
        </w:numPr>
        <w:spacing w:after="5" w:line="248" w:lineRule="auto"/>
        <w:rPr>
          <w:rFonts w:ascii="Calibri" w:hAnsi="Calibri" w:cs="Calibri"/>
          <w:sz w:val="24"/>
        </w:rPr>
      </w:pPr>
      <w:r w:rsidRPr="00453CB4">
        <w:rPr>
          <w:rFonts w:ascii="Calibri" w:hAnsi="Calibri" w:cs="Calibri"/>
          <w:color w:val="000000"/>
          <w:sz w:val="24"/>
        </w:rPr>
        <w:t>2</w:t>
      </w:r>
      <w:r w:rsidRPr="00453CB4">
        <w:rPr>
          <w:rFonts w:ascii="Calibri" w:hAnsi="Calibri" w:cs="Calibri"/>
          <w:bCs/>
          <w:color w:val="000000"/>
          <w:sz w:val="24"/>
        </w:rPr>
        <w:t>Regulate: Can you remember in a previous lesson when you made the right choices and were SUCCESSFUL?</w:t>
      </w:r>
    </w:p>
    <w:p w:rsidR="00590F53" w:rsidRPr="00453CB4" w:rsidRDefault="00590F53" w:rsidP="00590F53">
      <w:pPr>
        <w:pStyle w:val="ListParagraph"/>
        <w:widowControl w:val="0"/>
        <w:numPr>
          <w:ilvl w:val="0"/>
          <w:numId w:val="22"/>
        </w:numPr>
        <w:spacing w:after="5" w:line="248" w:lineRule="auto"/>
        <w:rPr>
          <w:rFonts w:ascii="Calibri" w:hAnsi="Calibri" w:cs="Calibri"/>
          <w:sz w:val="24"/>
        </w:rPr>
      </w:pPr>
      <w:r w:rsidRPr="00453CB4">
        <w:rPr>
          <w:rFonts w:ascii="Calibri" w:hAnsi="Calibri" w:cs="Calibri"/>
          <w:bCs/>
          <w:color w:val="000000"/>
          <w:sz w:val="24"/>
        </w:rPr>
        <w:t xml:space="preserve">Reflect: What are you going to do differently to make sure you stay in my lesson? </w:t>
      </w:r>
    </w:p>
    <w:p w:rsidR="00590F53" w:rsidRPr="00453CB4" w:rsidRDefault="00590F53" w:rsidP="00590F53">
      <w:pPr>
        <w:widowControl w:val="0"/>
        <w:rPr>
          <w:rFonts w:ascii="Calibri" w:hAnsi="Calibri" w:cs="Calibri"/>
          <w:sz w:val="24"/>
        </w:rPr>
      </w:pPr>
    </w:p>
    <w:p w:rsidR="00590F53" w:rsidRPr="00453CB4" w:rsidRDefault="00F66AD6" w:rsidP="00590F53">
      <w:pPr>
        <w:widowControl w:val="0"/>
        <w:ind w:left="355"/>
        <w:rPr>
          <w:rFonts w:ascii="Calibri" w:hAnsi="Calibri" w:cs="Calibri"/>
          <w:b/>
          <w:bCs/>
          <w:sz w:val="24"/>
        </w:rPr>
      </w:pPr>
      <w:r w:rsidRPr="00453CB4">
        <w:rPr>
          <w:rFonts w:ascii="Calibri" w:hAnsi="Calibri" w:cs="Calibri"/>
          <w:b/>
          <w:bCs/>
          <w:sz w:val="24"/>
        </w:rPr>
        <w:t>7</w:t>
      </w:r>
      <w:r w:rsidR="00590F53" w:rsidRPr="00453CB4">
        <w:rPr>
          <w:rFonts w:ascii="Calibri" w:hAnsi="Calibri" w:cs="Calibri"/>
          <w:b/>
          <w:bCs/>
          <w:sz w:val="24"/>
        </w:rPr>
        <w:t>.1.2 Removal from classroom</w:t>
      </w:r>
    </w:p>
    <w:p w:rsidR="001A78D1" w:rsidRPr="00453CB4" w:rsidRDefault="001A78D1" w:rsidP="00590F53">
      <w:pPr>
        <w:widowControl w:val="0"/>
        <w:ind w:left="355"/>
        <w:rPr>
          <w:rFonts w:ascii="Calibri" w:hAnsi="Calibri" w:cs="Calibri"/>
          <w:b/>
          <w:bCs/>
          <w:sz w:val="24"/>
        </w:rPr>
      </w:pPr>
    </w:p>
    <w:p w:rsidR="00EC4103" w:rsidRPr="00453CB4" w:rsidRDefault="00590F53" w:rsidP="00EC4103">
      <w:pPr>
        <w:widowControl w:val="0"/>
        <w:ind w:left="720" w:firstLine="3"/>
        <w:rPr>
          <w:rFonts w:ascii="Calibri" w:hAnsi="Calibri" w:cs="Calibri"/>
          <w:sz w:val="24"/>
        </w:rPr>
      </w:pPr>
      <w:r w:rsidRPr="00453CB4">
        <w:rPr>
          <w:rFonts w:ascii="Calibri" w:hAnsi="Calibri" w:cs="Calibri"/>
          <w:sz w:val="24"/>
        </w:rPr>
        <w:lastRenderedPageBreak/>
        <w:t xml:space="preserve">In cases where a student has been defiant or has failed to improve on their behaviour, they will be </w:t>
      </w:r>
      <w:r w:rsidR="001A78D1" w:rsidRPr="00453CB4">
        <w:rPr>
          <w:rFonts w:ascii="Calibri" w:hAnsi="Calibri" w:cs="Calibri"/>
          <w:sz w:val="24"/>
        </w:rPr>
        <w:t xml:space="preserve">  </w:t>
      </w:r>
      <w:r w:rsidRPr="00453CB4">
        <w:rPr>
          <w:rFonts w:ascii="Calibri" w:hAnsi="Calibri" w:cs="Calibri"/>
          <w:sz w:val="24"/>
        </w:rPr>
        <w:t xml:space="preserve">removed from the classroom. This will lead to a </w:t>
      </w:r>
      <w:r w:rsidR="00EC702D" w:rsidRPr="00453CB4">
        <w:rPr>
          <w:rFonts w:ascii="Calibri" w:hAnsi="Calibri" w:cs="Calibri"/>
          <w:sz w:val="24"/>
        </w:rPr>
        <w:t>student receiving a detention</w:t>
      </w:r>
      <w:r w:rsidR="00853155" w:rsidRPr="00453CB4">
        <w:rPr>
          <w:rFonts w:ascii="Calibri" w:hAnsi="Calibri" w:cs="Calibri"/>
          <w:sz w:val="24"/>
        </w:rPr>
        <w:t xml:space="preserve"> or in some cases, an escalated sanction.</w:t>
      </w:r>
    </w:p>
    <w:p w:rsidR="00EC4103" w:rsidRPr="00453CB4" w:rsidRDefault="00590F53" w:rsidP="00EC4103">
      <w:pPr>
        <w:widowControl w:val="0"/>
        <w:ind w:left="720" w:firstLine="3"/>
        <w:rPr>
          <w:rFonts w:ascii="Calibri" w:hAnsi="Calibri" w:cs="Calibri"/>
          <w:sz w:val="24"/>
        </w:rPr>
      </w:pPr>
      <w:r w:rsidRPr="00453CB4">
        <w:rPr>
          <w:rFonts w:ascii="Calibri" w:hAnsi="Calibri" w:cs="Calibri"/>
          <w:sz w:val="24"/>
        </w:rPr>
        <w:t xml:space="preserve">The law allows school to keep students for detention without informing parents.  We want to work in partnership with parents and will not set detentions of more than </w:t>
      </w:r>
      <w:r w:rsidR="00EC702D" w:rsidRPr="00453CB4">
        <w:rPr>
          <w:rFonts w:ascii="Calibri" w:hAnsi="Calibri" w:cs="Calibri"/>
          <w:sz w:val="24"/>
        </w:rPr>
        <w:t>1 hour</w:t>
      </w:r>
      <w:r w:rsidRPr="00453CB4">
        <w:rPr>
          <w:rFonts w:ascii="Calibri" w:hAnsi="Calibri" w:cs="Calibri"/>
          <w:sz w:val="24"/>
        </w:rPr>
        <w:t xml:space="preserve"> without letting parents know, usually via a</w:t>
      </w:r>
      <w:r w:rsidR="00EC702D" w:rsidRPr="00453CB4">
        <w:rPr>
          <w:rFonts w:ascii="Calibri" w:hAnsi="Calibri" w:cs="Calibri"/>
          <w:sz w:val="24"/>
        </w:rPr>
        <w:t xml:space="preserve"> message through Arbor</w:t>
      </w:r>
      <w:r w:rsidRPr="00453CB4">
        <w:rPr>
          <w:rFonts w:ascii="Calibri" w:hAnsi="Calibri" w:cs="Calibri"/>
          <w:sz w:val="24"/>
        </w:rPr>
        <w:t xml:space="preserve">, email and/or phone call.   </w:t>
      </w:r>
    </w:p>
    <w:p w:rsidR="00EC4103" w:rsidRPr="00453CB4" w:rsidRDefault="00590F53" w:rsidP="00EC4103">
      <w:pPr>
        <w:widowControl w:val="0"/>
        <w:ind w:left="720" w:firstLine="3"/>
        <w:rPr>
          <w:rFonts w:ascii="Calibri" w:hAnsi="Calibri" w:cs="Calibri"/>
          <w:sz w:val="24"/>
        </w:rPr>
      </w:pPr>
      <w:r w:rsidRPr="00453CB4">
        <w:rPr>
          <w:rFonts w:ascii="Calibri" w:hAnsi="Calibri" w:cs="Calibri"/>
          <w:sz w:val="24"/>
        </w:rPr>
        <w:t xml:space="preserve">The law allows schools to keep students for detention without parents agreeing.  We do not expect parents to try to prevent students being in detention as this puts everyone in an impossible position.  </w:t>
      </w:r>
    </w:p>
    <w:p w:rsidR="00EC4103" w:rsidRPr="00453CB4" w:rsidRDefault="00590F53" w:rsidP="00EC4103">
      <w:pPr>
        <w:widowControl w:val="0"/>
        <w:ind w:left="720" w:firstLine="3"/>
        <w:rPr>
          <w:rFonts w:ascii="Calibri" w:hAnsi="Calibri" w:cs="Calibri"/>
          <w:sz w:val="24"/>
        </w:rPr>
      </w:pPr>
      <w:r w:rsidRPr="00453CB4">
        <w:rPr>
          <w:rFonts w:ascii="Calibri" w:hAnsi="Calibri" w:cs="Calibri"/>
          <w:sz w:val="24"/>
        </w:rPr>
        <w:t xml:space="preserve">Students will be expected to make their own way to the detention.  </w:t>
      </w:r>
    </w:p>
    <w:p w:rsidR="00EC4103" w:rsidRPr="00453CB4" w:rsidRDefault="00590F53" w:rsidP="00EC4103">
      <w:pPr>
        <w:widowControl w:val="0"/>
        <w:ind w:left="720" w:firstLine="3"/>
        <w:rPr>
          <w:rFonts w:ascii="Calibri" w:hAnsi="Calibri" w:cs="Calibri"/>
          <w:sz w:val="24"/>
        </w:rPr>
      </w:pPr>
      <w:r w:rsidRPr="00453CB4">
        <w:rPr>
          <w:rFonts w:ascii="Calibri" w:hAnsi="Calibri" w:cs="Calibri"/>
          <w:sz w:val="24"/>
        </w:rPr>
        <w:t>Students are expected to attend detentions independently. Should a student</w:t>
      </w:r>
      <w:r w:rsidR="00E222D8" w:rsidRPr="00453CB4">
        <w:rPr>
          <w:rFonts w:ascii="Calibri" w:hAnsi="Calibri" w:cs="Calibri"/>
          <w:sz w:val="24"/>
        </w:rPr>
        <w:t xml:space="preserve"> fail or </w:t>
      </w:r>
      <w:r w:rsidRPr="00453CB4">
        <w:rPr>
          <w:rFonts w:ascii="Calibri" w:hAnsi="Calibri" w:cs="Calibri"/>
          <w:sz w:val="24"/>
        </w:rPr>
        <w:t xml:space="preserve">refuse to complete their detention, may be placed </w:t>
      </w:r>
      <w:r w:rsidR="00853155" w:rsidRPr="00453CB4">
        <w:rPr>
          <w:rFonts w:ascii="Calibri" w:hAnsi="Calibri" w:cs="Calibri"/>
          <w:sz w:val="24"/>
        </w:rPr>
        <w:t xml:space="preserve">with their </w:t>
      </w:r>
      <w:r w:rsidR="00E222D8" w:rsidRPr="00453CB4">
        <w:rPr>
          <w:rFonts w:ascii="Calibri" w:hAnsi="Calibri" w:cs="Calibri"/>
          <w:sz w:val="24"/>
        </w:rPr>
        <w:t>Crew leader</w:t>
      </w:r>
      <w:r w:rsidR="00853155" w:rsidRPr="00453CB4">
        <w:rPr>
          <w:rFonts w:ascii="Calibri" w:hAnsi="Calibri" w:cs="Calibri"/>
          <w:sz w:val="24"/>
        </w:rPr>
        <w:t xml:space="preserve">, member of staff </w:t>
      </w:r>
      <w:r w:rsidR="00EC702D" w:rsidRPr="00453CB4">
        <w:rPr>
          <w:rFonts w:ascii="Calibri" w:hAnsi="Calibri" w:cs="Calibri"/>
          <w:sz w:val="24"/>
        </w:rPr>
        <w:t>or a member of</w:t>
      </w:r>
      <w:r w:rsidR="001A78D1" w:rsidRPr="00453CB4">
        <w:rPr>
          <w:rFonts w:ascii="Calibri" w:hAnsi="Calibri" w:cs="Calibri"/>
          <w:sz w:val="24"/>
        </w:rPr>
        <w:t xml:space="preserve"> SLT</w:t>
      </w:r>
      <w:r w:rsidR="00853155" w:rsidRPr="00453CB4">
        <w:rPr>
          <w:rFonts w:ascii="Calibri" w:hAnsi="Calibri" w:cs="Calibri"/>
          <w:sz w:val="24"/>
        </w:rPr>
        <w:t xml:space="preserve"> </w:t>
      </w:r>
      <w:r w:rsidRPr="00453CB4">
        <w:rPr>
          <w:rFonts w:ascii="Calibri" w:hAnsi="Calibri" w:cs="Calibri"/>
          <w:sz w:val="24"/>
        </w:rPr>
        <w:t xml:space="preserve">between 9am – 11am the following day and then be expected to complete the detention that day.  </w:t>
      </w:r>
      <w:r w:rsidR="00E222D8" w:rsidRPr="00453CB4">
        <w:rPr>
          <w:rFonts w:ascii="Calibri" w:hAnsi="Calibri" w:cs="Calibri"/>
          <w:sz w:val="24"/>
        </w:rPr>
        <w:t xml:space="preserve">Students who repeatedly fail and/or refuse to attend detentions will progress up the behaviour consequence system accordingly. </w:t>
      </w:r>
      <w:r w:rsidRPr="00453CB4">
        <w:rPr>
          <w:rFonts w:ascii="Calibri" w:hAnsi="Calibri" w:cs="Calibri"/>
          <w:sz w:val="24"/>
        </w:rPr>
        <w:t xml:space="preserve">Failure to complete the sanction, could result in the student moving up the consequence system, including even </w:t>
      </w:r>
      <w:r w:rsidR="00E222D8" w:rsidRPr="00453CB4">
        <w:rPr>
          <w:rFonts w:ascii="Calibri" w:hAnsi="Calibri" w:cs="Calibri"/>
          <w:sz w:val="24"/>
        </w:rPr>
        <w:t>issued with a form of</w:t>
      </w:r>
      <w:r w:rsidRPr="00453CB4">
        <w:rPr>
          <w:rFonts w:ascii="Calibri" w:hAnsi="Calibri" w:cs="Calibri"/>
          <w:sz w:val="24"/>
        </w:rPr>
        <w:t xml:space="preserve"> </w:t>
      </w:r>
      <w:r w:rsidR="00EC702D" w:rsidRPr="00453CB4">
        <w:rPr>
          <w:rFonts w:ascii="Calibri" w:hAnsi="Calibri" w:cs="Calibri"/>
          <w:sz w:val="24"/>
        </w:rPr>
        <w:t>s</w:t>
      </w:r>
      <w:r w:rsidRPr="00453CB4">
        <w:rPr>
          <w:rFonts w:ascii="Calibri" w:hAnsi="Calibri" w:cs="Calibri"/>
          <w:sz w:val="24"/>
        </w:rPr>
        <w:t>uspen</w:t>
      </w:r>
      <w:r w:rsidR="00E222D8" w:rsidRPr="00453CB4">
        <w:rPr>
          <w:rFonts w:ascii="Calibri" w:hAnsi="Calibri" w:cs="Calibri"/>
          <w:sz w:val="24"/>
        </w:rPr>
        <w:t xml:space="preserve">sion </w:t>
      </w:r>
      <w:r w:rsidRPr="00453CB4">
        <w:rPr>
          <w:rFonts w:ascii="Calibri" w:hAnsi="Calibri" w:cs="Calibri"/>
          <w:sz w:val="24"/>
        </w:rPr>
        <w:t xml:space="preserve">for a fixed period of time, upon return the student </w:t>
      </w:r>
      <w:r w:rsidR="00783F54" w:rsidRPr="00453CB4">
        <w:rPr>
          <w:rFonts w:ascii="Calibri" w:hAnsi="Calibri" w:cs="Calibri"/>
          <w:sz w:val="24"/>
        </w:rPr>
        <w:t>may</w:t>
      </w:r>
      <w:r w:rsidRPr="00453CB4">
        <w:rPr>
          <w:rFonts w:ascii="Calibri" w:hAnsi="Calibri" w:cs="Calibri"/>
          <w:sz w:val="24"/>
        </w:rPr>
        <w:t xml:space="preserve"> be expected to complete the day </w:t>
      </w:r>
      <w:r w:rsidR="00EC702D" w:rsidRPr="00453CB4">
        <w:rPr>
          <w:rFonts w:ascii="Calibri" w:hAnsi="Calibri" w:cs="Calibri"/>
          <w:sz w:val="24"/>
        </w:rPr>
        <w:t xml:space="preserve">with their </w:t>
      </w:r>
      <w:r w:rsidR="00E222D8" w:rsidRPr="00453CB4">
        <w:rPr>
          <w:rFonts w:ascii="Calibri" w:hAnsi="Calibri" w:cs="Calibri"/>
          <w:sz w:val="24"/>
        </w:rPr>
        <w:t xml:space="preserve">Crew leader to support their reintegration back into </w:t>
      </w:r>
      <w:r w:rsidR="004433FF" w:rsidRPr="00453CB4">
        <w:rPr>
          <w:rFonts w:ascii="Calibri" w:hAnsi="Calibri" w:cs="Calibri"/>
          <w:sz w:val="24"/>
        </w:rPr>
        <w:t>Ibstock School</w:t>
      </w:r>
      <w:r w:rsidR="00E222D8" w:rsidRPr="00453CB4">
        <w:rPr>
          <w:rFonts w:ascii="Calibri" w:hAnsi="Calibri" w:cs="Calibri"/>
          <w:sz w:val="24"/>
        </w:rPr>
        <w:t>.</w:t>
      </w:r>
      <w:r w:rsidRPr="00453CB4">
        <w:rPr>
          <w:rFonts w:ascii="Calibri" w:hAnsi="Calibri" w:cs="Calibri"/>
          <w:sz w:val="24"/>
        </w:rPr>
        <w:t xml:space="preserve"> </w:t>
      </w:r>
    </w:p>
    <w:p w:rsidR="00590F53" w:rsidRPr="00453CB4" w:rsidRDefault="00E222D8" w:rsidP="00163DCC">
      <w:pPr>
        <w:widowControl w:val="0"/>
        <w:ind w:left="720" w:firstLine="3"/>
        <w:rPr>
          <w:rFonts w:ascii="Calibri" w:hAnsi="Calibri" w:cs="Calibri"/>
          <w:sz w:val="24"/>
        </w:rPr>
      </w:pPr>
      <w:r w:rsidRPr="00453CB4">
        <w:rPr>
          <w:rFonts w:ascii="Calibri" w:hAnsi="Calibri" w:cs="Calibri"/>
          <w:sz w:val="24"/>
        </w:rPr>
        <w:t>To further support your child’s reintegration, p</w:t>
      </w:r>
      <w:r w:rsidR="00590F53" w:rsidRPr="00453CB4">
        <w:rPr>
          <w:rFonts w:ascii="Calibri" w:hAnsi="Calibri" w:cs="Calibri"/>
          <w:sz w:val="24"/>
        </w:rPr>
        <w:t xml:space="preserve">arental contact </w:t>
      </w:r>
      <w:r w:rsidRPr="00453CB4">
        <w:rPr>
          <w:rFonts w:ascii="Calibri" w:hAnsi="Calibri" w:cs="Calibri"/>
          <w:sz w:val="24"/>
        </w:rPr>
        <w:t>may</w:t>
      </w:r>
      <w:r w:rsidR="00590F53" w:rsidRPr="00453CB4">
        <w:rPr>
          <w:rFonts w:ascii="Calibri" w:hAnsi="Calibri" w:cs="Calibri"/>
          <w:sz w:val="24"/>
        </w:rPr>
        <w:t xml:space="preserve"> be made to discuss how we can work together to modify the behaviour of the student in that Department/s area/s.  </w:t>
      </w:r>
    </w:p>
    <w:p w:rsidR="00590F53" w:rsidRPr="00453CB4" w:rsidRDefault="00F66AD6" w:rsidP="00590F53">
      <w:pPr>
        <w:pStyle w:val="Heading4"/>
        <w:ind w:left="355"/>
        <w:rPr>
          <w:rFonts w:cs="Calibri"/>
          <w:sz w:val="24"/>
          <w:szCs w:val="24"/>
        </w:rPr>
      </w:pPr>
      <w:r w:rsidRPr="00453CB4">
        <w:rPr>
          <w:rFonts w:cs="Calibri"/>
          <w:sz w:val="24"/>
          <w:szCs w:val="24"/>
        </w:rPr>
        <w:t>7</w:t>
      </w:r>
      <w:r w:rsidR="00590F53" w:rsidRPr="00453CB4">
        <w:rPr>
          <w:rFonts w:cs="Calibri"/>
          <w:sz w:val="24"/>
          <w:szCs w:val="24"/>
        </w:rPr>
        <w:t>.4.</w:t>
      </w:r>
      <w:r w:rsidR="00590F53" w:rsidRPr="00453CB4">
        <w:rPr>
          <w:rFonts w:eastAsia="Arial" w:cs="Calibri"/>
          <w:sz w:val="24"/>
          <w:szCs w:val="24"/>
        </w:rPr>
        <w:t xml:space="preserve"> </w:t>
      </w:r>
      <w:r w:rsidR="00590F53" w:rsidRPr="00453CB4">
        <w:rPr>
          <w:rFonts w:cs="Calibri"/>
          <w:sz w:val="24"/>
          <w:szCs w:val="24"/>
        </w:rPr>
        <w:t xml:space="preserve">Report Cards and their use </w:t>
      </w:r>
    </w:p>
    <w:p w:rsidR="00590F53" w:rsidRPr="00453CB4" w:rsidRDefault="00590F53" w:rsidP="00590F53">
      <w:pPr>
        <w:spacing w:after="0" w:line="259" w:lineRule="auto"/>
        <w:ind w:left="709"/>
        <w:rPr>
          <w:rFonts w:ascii="Calibri" w:hAnsi="Calibri" w:cs="Calibri"/>
          <w:sz w:val="24"/>
        </w:rPr>
      </w:pPr>
      <w:r w:rsidRPr="00453CB4">
        <w:rPr>
          <w:rFonts w:ascii="Calibri" w:eastAsia="Calibri" w:hAnsi="Calibri" w:cs="Calibri"/>
          <w:b/>
          <w:sz w:val="24"/>
        </w:rPr>
        <w:t xml:space="preserve"> </w:t>
      </w:r>
    </w:p>
    <w:p w:rsidR="00590F53" w:rsidRPr="00453CB4" w:rsidRDefault="00590F53" w:rsidP="00590F53">
      <w:pPr>
        <w:ind w:left="861" w:right="10"/>
        <w:rPr>
          <w:rFonts w:ascii="Calibri" w:hAnsi="Calibri" w:cs="Calibri"/>
          <w:sz w:val="24"/>
        </w:rPr>
      </w:pPr>
      <w:r w:rsidRPr="00453CB4">
        <w:rPr>
          <w:rFonts w:ascii="Calibri" w:hAnsi="Calibri" w:cs="Calibri"/>
          <w:sz w:val="24"/>
        </w:rPr>
        <w:t xml:space="preserve">In common with most schools, </w:t>
      </w:r>
      <w:r w:rsidR="004433FF" w:rsidRPr="00453CB4">
        <w:rPr>
          <w:rFonts w:ascii="Calibri" w:hAnsi="Calibri" w:cs="Calibri"/>
          <w:sz w:val="24"/>
        </w:rPr>
        <w:t>I</w:t>
      </w:r>
      <w:r w:rsidR="00EC4103" w:rsidRPr="00453CB4">
        <w:rPr>
          <w:rFonts w:ascii="Calibri" w:hAnsi="Calibri" w:cs="Calibri"/>
          <w:sz w:val="24"/>
        </w:rPr>
        <w:t xml:space="preserve">bstock School </w:t>
      </w:r>
      <w:r w:rsidRPr="00453CB4">
        <w:rPr>
          <w:rFonts w:ascii="Calibri" w:hAnsi="Calibri" w:cs="Calibri"/>
          <w:sz w:val="24"/>
        </w:rPr>
        <w:t xml:space="preserve">uses a combination of </w:t>
      </w:r>
      <w:r w:rsidRPr="00163DCC">
        <w:rPr>
          <w:rFonts w:ascii="Calibri" w:hAnsi="Calibri" w:cs="Calibri"/>
          <w:sz w:val="24"/>
          <w:highlight w:val="yellow"/>
        </w:rPr>
        <w:t>weekly whole school, department and pastoral reports</w:t>
      </w:r>
      <w:r w:rsidRPr="00453CB4">
        <w:rPr>
          <w:rFonts w:ascii="Calibri" w:hAnsi="Calibri" w:cs="Calibri"/>
          <w:sz w:val="24"/>
        </w:rPr>
        <w:t xml:space="preserve"> to monitor </w:t>
      </w:r>
      <w:r w:rsidR="00163DCC">
        <w:rPr>
          <w:rFonts w:ascii="Calibri" w:hAnsi="Calibri" w:cs="Calibri"/>
          <w:sz w:val="24"/>
        </w:rPr>
        <w:t xml:space="preserve">our </w:t>
      </w:r>
      <w:r w:rsidRPr="00453CB4">
        <w:rPr>
          <w:rFonts w:ascii="Calibri" w:hAnsi="Calibri" w:cs="Calibri"/>
          <w:sz w:val="24"/>
        </w:rPr>
        <w:t>student</w:t>
      </w:r>
      <w:r w:rsidR="00163DCC">
        <w:rPr>
          <w:rFonts w:ascii="Calibri" w:hAnsi="Calibri" w:cs="Calibri"/>
          <w:sz w:val="24"/>
        </w:rPr>
        <w:t>s</w:t>
      </w:r>
      <w:r w:rsidRPr="00453CB4">
        <w:rPr>
          <w:rFonts w:ascii="Calibri" w:hAnsi="Calibri" w:cs="Calibri"/>
          <w:sz w:val="24"/>
        </w:rPr>
        <w:t xml:space="preserve">.  A student can go on report for various reasons, including a positive report. Students causing particular concern can be placed on report, usually after having raised a number of behaviour concerns. </w:t>
      </w:r>
    </w:p>
    <w:p w:rsidR="00590F53" w:rsidRPr="00453CB4" w:rsidRDefault="00590F53" w:rsidP="00590F53">
      <w:pPr>
        <w:spacing w:after="0" w:line="259" w:lineRule="auto"/>
        <w:ind w:left="851"/>
        <w:rPr>
          <w:rFonts w:ascii="Calibri" w:hAnsi="Calibri" w:cs="Calibri"/>
          <w:sz w:val="24"/>
        </w:rPr>
      </w:pPr>
      <w:r w:rsidRPr="00453CB4">
        <w:rPr>
          <w:rFonts w:ascii="Calibri" w:hAnsi="Calibri" w:cs="Calibri"/>
          <w:sz w:val="24"/>
        </w:rPr>
        <w:t xml:space="preserve"> </w:t>
      </w:r>
    </w:p>
    <w:p w:rsidR="00590F53" w:rsidRPr="00453CB4" w:rsidRDefault="00590F53" w:rsidP="00590F53">
      <w:pPr>
        <w:ind w:left="861" w:right="10"/>
        <w:rPr>
          <w:rFonts w:ascii="Calibri" w:hAnsi="Calibri" w:cs="Calibri"/>
          <w:sz w:val="24"/>
        </w:rPr>
      </w:pPr>
      <w:r w:rsidRPr="00453CB4">
        <w:rPr>
          <w:rFonts w:ascii="Calibri" w:hAnsi="Calibri" w:cs="Calibri"/>
          <w:sz w:val="24"/>
        </w:rPr>
        <w:t>Parents</w:t>
      </w:r>
      <w:r w:rsidR="00163DCC">
        <w:rPr>
          <w:rFonts w:ascii="Calibri" w:hAnsi="Calibri" w:cs="Calibri"/>
          <w:sz w:val="24"/>
        </w:rPr>
        <w:t>/carers</w:t>
      </w:r>
      <w:r w:rsidRPr="00453CB4">
        <w:rPr>
          <w:rFonts w:ascii="Calibri" w:hAnsi="Calibri" w:cs="Calibri"/>
          <w:sz w:val="24"/>
        </w:rPr>
        <w:t xml:space="preserve"> will be notified when a student is placed on report by the teacher placing the student on report.  </w:t>
      </w:r>
      <w:r w:rsidR="00163DCC">
        <w:rPr>
          <w:rFonts w:ascii="Calibri" w:hAnsi="Calibri" w:cs="Calibri"/>
          <w:sz w:val="24"/>
        </w:rPr>
        <w:t>When on report,</w:t>
      </w:r>
      <w:r w:rsidRPr="00453CB4">
        <w:rPr>
          <w:rFonts w:ascii="Calibri" w:hAnsi="Calibri" w:cs="Calibri"/>
          <w:sz w:val="24"/>
        </w:rPr>
        <w:t xml:space="preserve"> students are expected to meet each day with whomever is monitoring their report. </w:t>
      </w:r>
    </w:p>
    <w:p w:rsidR="00590F53" w:rsidRPr="00453CB4" w:rsidRDefault="00590F53" w:rsidP="00590F53">
      <w:pPr>
        <w:spacing w:after="0" w:line="259" w:lineRule="auto"/>
        <w:rPr>
          <w:rFonts w:ascii="Calibri" w:hAnsi="Calibri" w:cs="Calibri"/>
          <w:sz w:val="24"/>
        </w:rPr>
      </w:pPr>
      <w:r w:rsidRPr="00453CB4">
        <w:rPr>
          <w:rFonts w:ascii="Calibri" w:hAnsi="Calibri" w:cs="Calibri"/>
          <w:sz w:val="24"/>
        </w:rPr>
        <w:t xml:space="preserve">  </w:t>
      </w:r>
    </w:p>
    <w:tbl>
      <w:tblPr>
        <w:tblW w:w="10207" w:type="dxa"/>
        <w:tblInd w:w="-152" w:type="dxa"/>
        <w:tblCellMar>
          <w:top w:w="115" w:type="dxa"/>
          <w:left w:w="101" w:type="dxa"/>
          <w:right w:w="91" w:type="dxa"/>
        </w:tblCellMar>
        <w:tblLook w:val="04A0" w:firstRow="1" w:lastRow="0" w:firstColumn="1" w:lastColumn="0" w:noHBand="0" w:noVBand="1"/>
      </w:tblPr>
      <w:tblGrid>
        <w:gridCol w:w="3556"/>
        <w:gridCol w:w="6651"/>
      </w:tblGrid>
      <w:tr w:rsidR="00590F53" w:rsidRPr="00453CB4" w:rsidTr="00163DCC">
        <w:trPr>
          <w:trHeight w:val="451"/>
        </w:trPr>
        <w:tc>
          <w:tcPr>
            <w:tcW w:w="102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90F53" w:rsidRPr="00E70FC6" w:rsidRDefault="00163DCC" w:rsidP="00163DCC">
            <w:pPr>
              <w:spacing w:after="0" w:line="259" w:lineRule="auto"/>
              <w:jc w:val="center"/>
              <w:rPr>
                <w:rFonts w:ascii="Calibri" w:hAnsi="Calibri" w:cs="Calibri"/>
                <w:sz w:val="24"/>
                <w:highlight w:val="yellow"/>
              </w:rPr>
            </w:pPr>
            <w:r>
              <w:rPr>
                <w:rFonts w:ascii="Calibri" w:hAnsi="Calibri" w:cs="Calibri"/>
                <w:sz w:val="24"/>
                <w:highlight w:val="yellow"/>
              </w:rPr>
              <w:t>Our Re</w:t>
            </w:r>
            <w:r w:rsidR="00590F53" w:rsidRPr="00E70FC6">
              <w:rPr>
                <w:rFonts w:ascii="Calibri" w:hAnsi="Calibri" w:cs="Calibri"/>
                <w:sz w:val="24"/>
                <w:highlight w:val="yellow"/>
              </w:rPr>
              <w:t>port</w:t>
            </w:r>
            <w:r>
              <w:rPr>
                <w:rFonts w:ascii="Calibri" w:hAnsi="Calibri" w:cs="Calibri"/>
                <w:sz w:val="24"/>
                <w:highlight w:val="yellow"/>
              </w:rPr>
              <w:t xml:space="preserve">s </w:t>
            </w:r>
            <w:r w:rsidR="00590F53" w:rsidRPr="00E70FC6">
              <w:rPr>
                <w:rFonts w:ascii="Calibri" w:hAnsi="Calibri" w:cs="Calibri"/>
                <w:sz w:val="24"/>
                <w:highlight w:val="yellow"/>
              </w:rPr>
              <w:t xml:space="preserve">at </w:t>
            </w:r>
            <w:r w:rsidR="004433FF" w:rsidRPr="00E70FC6">
              <w:rPr>
                <w:rFonts w:ascii="Calibri" w:hAnsi="Calibri" w:cs="Calibri"/>
                <w:sz w:val="24"/>
                <w:highlight w:val="yellow"/>
              </w:rPr>
              <w:t>IBSTOCK SCHOOL</w:t>
            </w:r>
          </w:p>
        </w:tc>
      </w:tr>
      <w:tr w:rsidR="00590F53" w:rsidRPr="00453CB4" w:rsidTr="00163DCC">
        <w:trPr>
          <w:trHeight w:val="682"/>
        </w:trPr>
        <w:tc>
          <w:tcPr>
            <w:tcW w:w="35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90F53" w:rsidRPr="00E70FC6" w:rsidRDefault="00E222D8" w:rsidP="00857EC6">
            <w:pPr>
              <w:spacing w:after="0" w:line="259" w:lineRule="auto"/>
              <w:rPr>
                <w:rFonts w:ascii="Calibri" w:hAnsi="Calibri" w:cs="Calibri"/>
                <w:sz w:val="24"/>
                <w:highlight w:val="yellow"/>
              </w:rPr>
            </w:pPr>
            <w:r w:rsidRPr="00E70FC6">
              <w:rPr>
                <w:rFonts w:ascii="Calibri" w:hAnsi="Calibri" w:cs="Calibri"/>
                <w:sz w:val="24"/>
                <w:highlight w:val="yellow"/>
              </w:rPr>
              <w:t>Crew leader</w:t>
            </w:r>
            <w:r w:rsidR="00D7065A" w:rsidRPr="00E70FC6">
              <w:rPr>
                <w:rFonts w:ascii="Calibri" w:hAnsi="Calibri" w:cs="Calibri"/>
                <w:sz w:val="24"/>
                <w:highlight w:val="yellow"/>
              </w:rPr>
              <w:t xml:space="preserve"> </w:t>
            </w:r>
            <w:r w:rsidR="00590F53" w:rsidRPr="00E70FC6">
              <w:rPr>
                <w:rFonts w:ascii="Calibri" w:hAnsi="Calibri" w:cs="Calibri"/>
                <w:sz w:val="24"/>
                <w:highlight w:val="yellow"/>
              </w:rPr>
              <w:t xml:space="preserve">Report </w:t>
            </w:r>
          </w:p>
        </w:tc>
        <w:tc>
          <w:tcPr>
            <w:tcW w:w="66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90F53" w:rsidRPr="00E70FC6" w:rsidRDefault="00163DCC" w:rsidP="00857EC6">
            <w:pPr>
              <w:spacing w:after="0" w:line="259" w:lineRule="auto"/>
              <w:jc w:val="both"/>
              <w:rPr>
                <w:rFonts w:ascii="Calibri" w:hAnsi="Calibri" w:cs="Calibri"/>
                <w:sz w:val="24"/>
                <w:highlight w:val="yellow"/>
              </w:rPr>
            </w:pPr>
            <w:r>
              <w:rPr>
                <w:rFonts w:ascii="Calibri" w:hAnsi="Calibri" w:cs="Calibri"/>
                <w:sz w:val="24"/>
                <w:highlight w:val="yellow"/>
              </w:rPr>
              <w:t>M</w:t>
            </w:r>
            <w:r w:rsidR="00590F53" w:rsidRPr="00E70FC6">
              <w:rPr>
                <w:rFonts w:ascii="Calibri" w:hAnsi="Calibri" w:cs="Calibri"/>
                <w:sz w:val="24"/>
                <w:highlight w:val="yellow"/>
              </w:rPr>
              <w:t xml:space="preserve">onitored by </w:t>
            </w:r>
            <w:r w:rsidR="00E222D8" w:rsidRPr="00E70FC6">
              <w:rPr>
                <w:rFonts w:ascii="Calibri" w:hAnsi="Calibri" w:cs="Calibri"/>
                <w:sz w:val="24"/>
                <w:highlight w:val="yellow"/>
              </w:rPr>
              <w:t>Crew leader</w:t>
            </w:r>
            <w:r w:rsidR="00D7065A" w:rsidRPr="00E70FC6">
              <w:rPr>
                <w:rFonts w:ascii="Calibri" w:hAnsi="Calibri" w:cs="Calibri"/>
                <w:sz w:val="24"/>
                <w:highlight w:val="yellow"/>
              </w:rPr>
              <w:t xml:space="preserve"> </w:t>
            </w:r>
            <w:r w:rsidR="00590F53" w:rsidRPr="00E70FC6">
              <w:rPr>
                <w:rFonts w:ascii="Calibri" w:hAnsi="Calibri" w:cs="Calibri"/>
                <w:sz w:val="24"/>
                <w:highlight w:val="yellow"/>
              </w:rPr>
              <w:t xml:space="preserve">in coordination with Pastoral Manager </w:t>
            </w:r>
          </w:p>
        </w:tc>
      </w:tr>
      <w:tr w:rsidR="00590F53" w:rsidRPr="00453CB4" w:rsidTr="00163DCC">
        <w:trPr>
          <w:trHeight w:val="710"/>
        </w:trPr>
        <w:tc>
          <w:tcPr>
            <w:tcW w:w="35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90F53" w:rsidRPr="00E70FC6" w:rsidRDefault="004E525E" w:rsidP="00857EC6">
            <w:pPr>
              <w:spacing w:after="0" w:line="259" w:lineRule="auto"/>
              <w:rPr>
                <w:rFonts w:ascii="Calibri" w:hAnsi="Calibri" w:cs="Calibri"/>
                <w:sz w:val="24"/>
                <w:highlight w:val="yellow"/>
              </w:rPr>
            </w:pPr>
            <w:r w:rsidRPr="00E70FC6">
              <w:rPr>
                <w:rFonts w:ascii="Calibri" w:hAnsi="Calibri" w:cs="Calibri"/>
                <w:sz w:val="24"/>
                <w:highlight w:val="yellow"/>
              </w:rPr>
              <w:t>Pastoral manager</w:t>
            </w:r>
            <w:r w:rsidR="00590F53" w:rsidRPr="00E70FC6">
              <w:rPr>
                <w:rFonts w:ascii="Calibri" w:hAnsi="Calibri" w:cs="Calibri"/>
                <w:sz w:val="24"/>
                <w:highlight w:val="yellow"/>
              </w:rPr>
              <w:t xml:space="preserve"> Report </w:t>
            </w:r>
          </w:p>
        </w:tc>
        <w:tc>
          <w:tcPr>
            <w:tcW w:w="6651" w:type="dxa"/>
            <w:tcBorders>
              <w:top w:val="single" w:sz="8" w:space="0" w:color="000000"/>
              <w:left w:val="single" w:sz="8" w:space="0" w:color="000000"/>
              <w:bottom w:val="single" w:sz="8" w:space="0" w:color="000000"/>
              <w:right w:val="single" w:sz="8" w:space="0" w:color="000000"/>
            </w:tcBorders>
            <w:shd w:val="clear" w:color="auto" w:fill="auto"/>
          </w:tcPr>
          <w:p w:rsidR="00590F53" w:rsidRPr="00E70FC6" w:rsidRDefault="00163DCC" w:rsidP="00857EC6">
            <w:pPr>
              <w:spacing w:after="0" w:line="259" w:lineRule="auto"/>
              <w:rPr>
                <w:rFonts w:ascii="Calibri" w:hAnsi="Calibri" w:cs="Calibri"/>
                <w:sz w:val="24"/>
                <w:highlight w:val="yellow"/>
              </w:rPr>
            </w:pPr>
            <w:r>
              <w:rPr>
                <w:rFonts w:ascii="Calibri" w:hAnsi="Calibri" w:cs="Calibri"/>
                <w:sz w:val="24"/>
                <w:highlight w:val="yellow"/>
              </w:rPr>
              <w:t>M</w:t>
            </w:r>
            <w:r w:rsidR="00590F53" w:rsidRPr="00E70FC6">
              <w:rPr>
                <w:rFonts w:ascii="Calibri" w:hAnsi="Calibri" w:cs="Calibri"/>
                <w:sz w:val="24"/>
                <w:highlight w:val="yellow"/>
              </w:rPr>
              <w:t xml:space="preserve">onitored by Pastoral Manager across the range of subjects </w:t>
            </w:r>
          </w:p>
        </w:tc>
      </w:tr>
      <w:tr w:rsidR="00590F53" w:rsidRPr="00453CB4" w:rsidTr="00163DCC">
        <w:trPr>
          <w:trHeight w:val="845"/>
        </w:trPr>
        <w:tc>
          <w:tcPr>
            <w:tcW w:w="3556" w:type="dxa"/>
            <w:tcBorders>
              <w:top w:val="single" w:sz="8" w:space="0" w:color="000000"/>
              <w:left w:val="single" w:sz="8" w:space="0" w:color="000000"/>
              <w:bottom w:val="single" w:sz="8" w:space="0" w:color="000000"/>
              <w:right w:val="single" w:sz="8" w:space="0" w:color="000000"/>
            </w:tcBorders>
            <w:shd w:val="clear" w:color="auto" w:fill="auto"/>
          </w:tcPr>
          <w:p w:rsidR="00163DCC" w:rsidRPr="00E70FC6" w:rsidRDefault="00590F53" w:rsidP="00163DCC">
            <w:pPr>
              <w:spacing w:after="0" w:line="259" w:lineRule="auto"/>
              <w:rPr>
                <w:rFonts w:ascii="Calibri" w:hAnsi="Calibri" w:cs="Calibri"/>
                <w:sz w:val="24"/>
              </w:rPr>
            </w:pPr>
            <w:r w:rsidRPr="00E70FC6">
              <w:rPr>
                <w:rFonts w:ascii="Calibri" w:hAnsi="Calibri" w:cs="Calibri"/>
                <w:sz w:val="24"/>
                <w:highlight w:val="yellow"/>
              </w:rPr>
              <w:lastRenderedPageBreak/>
              <w:t>Senior Leadership Team Report</w:t>
            </w:r>
          </w:p>
          <w:p w:rsidR="00590F53" w:rsidRPr="00E70FC6" w:rsidRDefault="00590F53" w:rsidP="00857EC6">
            <w:pPr>
              <w:spacing w:after="0" w:line="259" w:lineRule="auto"/>
              <w:rPr>
                <w:rFonts w:ascii="Calibri" w:hAnsi="Calibri" w:cs="Calibri"/>
                <w:sz w:val="24"/>
                <w:highlight w:val="yellow"/>
              </w:rPr>
            </w:pPr>
          </w:p>
        </w:tc>
        <w:tc>
          <w:tcPr>
            <w:tcW w:w="6651" w:type="dxa"/>
            <w:tcBorders>
              <w:top w:val="single" w:sz="8" w:space="0" w:color="000000"/>
              <w:left w:val="single" w:sz="8" w:space="0" w:color="000000"/>
              <w:bottom w:val="single" w:sz="8" w:space="0" w:color="000000"/>
              <w:right w:val="single" w:sz="8" w:space="0" w:color="000000"/>
            </w:tcBorders>
            <w:shd w:val="clear" w:color="auto" w:fill="auto"/>
          </w:tcPr>
          <w:p w:rsidR="00590F53" w:rsidRPr="00E70FC6" w:rsidRDefault="00590F53" w:rsidP="00857EC6">
            <w:pPr>
              <w:spacing w:after="0" w:line="259" w:lineRule="auto"/>
              <w:rPr>
                <w:rFonts w:ascii="Calibri" w:hAnsi="Calibri" w:cs="Calibri"/>
                <w:sz w:val="24"/>
                <w:highlight w:val="yellow"/>
              </w:rPr>
            </w:pPr>
            <w:r w:rsidRPr="00E70FC6">
              <w:rPr>
                <w:rFonts w:ascii="Calibri" w:hAnsi="Calibri" w:cs="Calibri"/>
                <w:sz w:val="24"/>
                <w:highlight w:val="yellow"/>
              </w:rPr>
              <w:t xml:space="preserve">monitored by a member of the Senior Team </w:t>
            </w:r>
          </w:p>
        </w:tc>
      </w:tr>
    </w:tbl>
    <w:p w:rsidR="00590F53" w:rsidRPr="00453CB4" w:rsidRDefault="00590F53" w:rsidP="00590F53">
      <w:pPr>
        <w:spacing w:after="0" w:line="259" w:lineRule="auto"/>
        <w:rPr>
          <w:rFonts w:ascii="Calibri" w:hAnsi="Calibri" w:cs="Calibri"/>
          <w:sz w:val="24"/>
        </w:rPr>
      </w:pPr>
      <w:r w:rsidRPr="00453CB4">
        <w:rPr>
          <w:rFonts w:ascii="Calibri" w:hAnsi="Calibri" w:cs="Calibri"/>
          <w:sz w:val="24"/>
        </w:rPr>
        <w:t xml:space="preserve"> </w:t>
      </w:r>
    </w:p>
    <w:p w:rsidR="00590F53" w:rsidRPr="00453CB4" w:rsidRDefault="00590F53" w:rsidP="00590F53">
      <w:pPr>
        <w:ind w:left="861" w:right="10"/>
        <w:rPr>
          <w:rFonts w:ascii="Calibri" w:hAnsi="Calibri" w:cs="Calibri"/>
          <w:sz w:val="24"/>
        </w:rPr>
      </w:pPr>
      <w:r w:rsidRPr="00453CB4">
        <w:rPr>
          <w:rFonts w:ascii="Calibri" w:hAnsi="Calibri" w:cs="Calibri"/>
          <w:sz w:val="24"/>
        </w:rPr>
        <w:t xml:space="preserve">Students are placed on report for </w:t>
      </w:r>
      <w:r w:rsidR="009647F1" w:rsidRPr="00453CB4">
        <w:rPr>
          <w:rFonts w:ascii="Calibri" w:hAnsi="Calibri" w:cs="Calibri"/>
          <w:sz w:val="24"/>
        </w:rPr>
        <w:t>up to a</w:t>
      </w:r>
      <w:r w:rsidRPr="00453CB4">
        <w:rPr>
          <w:rFonts w:ascii="Calibri" w:hAnsi="Calibri" w:cs="Calibri"/>
          <w:sz w:val="24"/>
        </w:rPr>
        <w:t xml:space="preserve"> </w:t>
      </w:r>
      <w:proofErr w:type="gramStart"/>
      <w:r w:rsidRPr="00453CB4">
        <w:rPr>
          <w:rFonts w:ascii="Calibri" w:hAnsi="Calibri" w:cs="Calibri"/>
          <w:sz w:val="24"/>
        </w:rPr>
        <w:t>2 week</w:t>
      </w:r>
      <w:proofErr w:type="gramEnd"/>
      <w:r w:rsidRPr="00453CB4">
        <w:rPr>
          <w:rFonts w:ascii="Calibri" w:hAnsi="Calibri" w:cs="Calibri"/>
          <w:sz w:val="24"/>
        </w:rPr>
        <w:t xml:space="preserve"> period. Any students who do not reflect progress on their report is set time owed which is held with the member of staff running the report.  FT set </w:t>
      </w:r>
      <w:r w:rsidR="009647F1" w:rsidRPr="00453CB4">
        <w:rPr>
          <w:rFonts w:ascii="Calibri" w:hAnsi="Calibri" w:cs="Calibri"/>
          <w:sz w:val="24"/>
        </w:rPr>
        <w:t>up to 10</w:t>
      </w:r>
      <w:r w:rsidRPr="00453CB4">
        <w:rPr>
          <w:rFonts w:ascii="Calibri" w:hAnsi="Calibri" w:cs="Calibri"/>
          <w:sz w:val="24"/>
        </w:rPr>
        <w:t>min</w:t>
      </w:r>
      <w:r w:rsidR="009647F1" w:rsidRPr="00453CB4">
        <w:rPr>
          <w:rFonts w:ascii="Calibri" w:hAnsi="Calibri" w:cs="Calibri"/>
          <w:sz w:val="24"/>
        </w:rPr>
        <w:t>s</w:t>
      </w:r>
      <w:r w:rsidRPr="00453CB4">
        <w:rPr>
          <w:rFonts w:ascii="Calibri" w:hAnsi="Calibri" w:cs="Calibri"/>
          <w:sz w:val="24"/>
        </w:rPr>
        <w:t xml:space="preserve"> det for any poor lesson. PM set </w:t>
      </w:r>
      <w:r w:rsidR="009647F1" w:rsidRPr="00453CB4">
        <w:rPr>
          <w:rFonts w:ascii="Calibri" w:hAnsi="Calibri" w:cs="Calibri"/>
          <w:sz w:val="24"/>
        </w:rPr>
        <w:t xml:space="preserve">up to 20 </w:t>
      </w:r>
      <w:r w:rsidRPr="00453CB4">
        <w:rPr>
          <w:rFonts w:ascii="Calibri" w:hAnsi="Calibri" w:cs="Calibri"/>
          <w:sz w:val="24"/>
        </w:rPr>
        <w:t>mins and SLT</w:t>
      </w:r>
      <w:r w:rsidR="009647F1" w:rsidRPr="00453CB4">
        <w:rPr>
          <w:rFonts w:ascii="Calibri" w:hAnsi="Calibri" w:cs="Calibri"/>
          <w:sz w:val="24"/>
        </w:rPr>
        <w:t xml:space="preserve"> up to 30</w:t>
      </w:r>
      <w:r w:rsidRPr="00453CB4">
        <w:rPr>
          <w:rFonts w:ascii="Calibri" w:hAnsi="Calibri" w:cs="Calibri"/>
          <w:sz w:val="24"/>
        </w:rPr>
        <w:t xml:space="preserve">mins. Repeated failure will mean that the student will remain on report for </w:t>
      </w:r>
      <w:r w:rsidR="009647F1" w:rsidRPr="00453CB4">
        <w:rPr>
          <w:rFonts w:ascii="Calibri" w:hAnsi="Calibri" w:cs="Calibri"/>
          <w:sz w:val="24"/>
        </w:rPr>
        <w:t xml:space="preserve">a further period of time. </w:t>
      </w:r>
      <w:r w:rsidRPr="00453CB4">
        <w:rPr>
          <w:rFonts w:ascii="Calibri" w:hAnsi="Calibri" w:cs="Calibri"/>
          <w:sz w:val="24"/>
        </w:rPr>
        <w:t xml:space="preserve">The same conditions apply for passing or failing the report on the subsequent </w:t>
      </w:r>
      <w:r w:rsidR="009647F1" w:rsidRPr="00453CB4">
        <w:rPr>
          <w:rFonts w:ascii="Calibri" w:hAnsi="Calibri" w:cs="Calibri"/>
          <w:sz w:val="24"/>
        </w:rPr>
        <w:t xml:space="preserve">number of </w:t>
      </w:r>
      <w:r w:rsidRPr="00453CB4">
        <w:rPr>
          <w:rFonts w:ascii="Calibri" w:hAnsi="Calibri" w:cs="Calibri"/>
          <w:sz w:val="24"/>
        </w:rPr>
        <w:t xml:space="preserve">days, however failure a second time could lead to a student being placed </w:t>
      </w:r>
      <w:r w:rsidR="009647F1" w:rsidRPr="00453CB4">
        <w:rPr>
          <w:rFonts w:ascii="Calibri" w:hAnsi="Calibri" w:cs="Calibri"/>
          <w:sz w:val="24"/>
        </w:rPr>
        <w:t>with a member(s) of staff during the school day</w:t>
      </w:r>
      <w:r w:rsidRPr="00453CB4">
        <w:rPr>
          <w:rFonts w:ascii="Calibri" w:hAnsi="Calibri" w:cs="Calibri"/>
          <w:sz w:val="24"/>
        </w:rPr>
        <w:t xml:space="preserve"> to make up on lost learning time and reduce any further disruption to lessons.  </w:t>
      </w:r>
    </w:p>
    <w:p w:rsidR="00590F53" w:rsidRPr="00453CB4" w:rsidRDefault="00590F53" w:rsidP="009647F1">
      <w:pPr>
        <w:spacing w:after="24" w:line="259" w:lineRule="auto"/>
        <w:ind w:left="851"/>
        <w:rPr>
          <w:rFonts w:ascii="Calibri" w:hAnsi="Calibri" w:cs="Calibri"/>
          <w:sz w:val="24"/>
        </w:rPr>
      </w:pPr>
      <w:r w:rsidRPr="00453CB4">
        <w:rPr>
          <w:rFonts w:ascii="Calibri" w:hAnsi="Calibri" w:cs="Calibri"/>
          <w:sz w:val="24"/>
        </w:rPr>
        <w:t xml:space="preserve"> </w:t>
      </w:r>
    </w:p>
    <w:p w:rsidR="00590F53" w:rsidRPr="00453CB4" w:rsidRDefault="00F66AD6" w:rsidP="00590F53">
      <w:pPr>
        <w:pStyle w:val="Heading4"/>
        <w:ind w:left="355"/>
        <w:rPr>
          <w:rFonts w:cs="Calibri"/>
          <w:sz w:val="24"/>
          <w:szCs w:val="24"/>
        </w:rPr>
      </w:pPr>
      <w:r w:rsidRPr="00453CB4">
        <w:rPr>
          <w:rFonts w:cs="Calibri"/>
          <w:sz w:val="24"/>
          <w:szCs w:val="24"/>
        </w:rPr>
        <w:t>7.5</w:t>
      </w:r>
      <w:r w:rsidR="00590F53" w:rsidRPr="00453CB4">
        <w:rPr>
          <w:rFonts w:cs="Calibri"/>
          <w:sz w:val="24"/>
          <w:szCs w:val="24"/>
        </w:rPr>
        <w:t>.</w:t>
      </w:r>
      <w:r w:rsidR="00590F53" w:rsidRPr="00453CB4">
        <w:rPr>
          <w:rFonts w:eastAsia="Arial" w:cs="Calibri"/>
          <w:sz w:val="24"/>
          <w:szCs w:val="24"/>
        </w:rPr>
        <w:t xml:space="preserve"> </w:t>
      </w:r>
      <w:r w:rsidR="00590F53" w:rsidRPr="00453CB4">
        <w:rPr>
          <w:rFonts w:cs="Calibri"/>
          <w:sz w:val="24"/>
          <w:szCs w:val="24"/>
        </w:rPr>
        <w:t>Corridor expectations</w:t>
      </w:r>
    </w:p>
    <w:p w:rsidR="00590F53" w:rsidRPr="00453CB4" w:rsidRDefault="00590F53" w:rsidP="00590F53">
      <w:pPr>
        <w:spacing w:after="0" w:line="259" w:lineRule="auto"/>
        <w:rPr>
          <w:rFonts w:ascii="Calibri" w:hAnsi="Calibri" w:cs="Calibri"/>
          <w:sz w:val="24"/>
        </w:rPr>
      </w:pPr>
      <w:r w:rsidRPr="00453CB4">
        <w:rPr>
          <w:rFonts w:ascii="Calibri" w:eastAsia="Calibri" w:hAnsi="Calibri" w:cs="Calibri"/>
          <w:b/>
          <w:sz w:val="24"/>
        </w:rPr>
        <w:t xml:space="preserve"> </w:t>
      </w:r>
    </w:p>
    <w:p w:rsidR="00590F53" w:rsidRPr="00453CB4" w:rsidRDefault="00590F53" w:rsidP="00590F53">
      <w:pPr>
        <w:ind w:left="917" w:right="1942" w:hanging="66"/>
        <w:rPr>
          <w:rFonts w:ascii="Calibri" w:hAnsi="Calibri" w:cs="Calibri"/>
          <w:sz w:val="24"/>
        </w:rPr>
      </w:pPr>
      <w:r w:rsidRPr="00453CB4">
        <w:rPr>
          <w:rFonts w:ascii="Calibri" w:hAnsi="Calibri" w:cs="Calibri"/>
          <w:sz w:val="24"/>
        </w:rPr>
        <w:t>Poor corridor behaviour is never accep</w:t>
      </w:r>
      <w:r w:rsidR="00B33A7E" w:rsidRPr="00453CB4">
        <w:rPr>
          <w:rFonts w:ascii="Calibri" w:hAnsi="Calibri" w:cs="Calibri"/>
          <w:sz w:val="24"/>
        </w:rPr>
        <w:t xml:space="preserve">table, </w:t>
      </w:r>
      <w:r w:rsidRPr="00453CB4">
        <w:rPr>
          <w:rFonts w:ascii="Calibri" w:hAnsi="Calibri" w:cs="Calibri"/>
          <w:sz w:val="24"/>
        </w:rPr>
        <w:t xml:space="preserve">and sanctions will include: </w:t>
      </w:r>
    </w:p>
    <w:p w:rsidR="00163DCC" w:rsidRPr="00163DCC" w:rsidRDefault="00590F53" w:rsidP="00163DCC">
      <w:pPr>
        <w:pStyle w:val="ListParagraph"/>
        <w:numPr>
          <w:ilvl w:val="1"/>
          <w:numId w:val="21"/>
        </w:numPr>
        <w:spacing w:after="5" w:line="248" w:lineRule="auto"/>
        <w:ind w:right="1942"/>
        <w:rPr>
          <w:rFonts w:ascii="Calibri" w:hAnsi="Calibri" w:cs="Calibri"/>
          <w:sz w:val="24"/>
        </w:rPr>
      </w:pPr>
      <w:r w:rsidRPr="00453CB4">
        <w:rPr>
          <w:rFonts w:ascii="Calibri" w:hAnsi="Calibri" w:cs="Calibri"/>
          <w:sz w:val="24"/>
        </w:rPr>
        <w:t xml:space="preserve">detentions </w:t>
      </w:r>
    </w:p>
    <w:p w:rsidR="00590F53" w:rsidRPr="00453CB4" w:rsidRDefault="00590F53" w:rsidP="00590F53">
      <w:pPr>
        <w:pStyle w:val="ListParagraph"/>
        <w:numPr>
          <w:ilvl w:val="1"/>
          <w:numId w:val="21"/>
        </w:numPr>
        <w:spacing w:after="5" w:line="248" w:lineRule="auto"/>
        <w:ind w:right="1942"/>
        <w:rPr>
          <w:rFonts w:ascii="Calibri" w:hAnsi="Calibri" w:cs="Calibri"/>
          <w:sz w:val="24"/>
        </w:rPr>
      </w:pPr>
      <w:r w:rsidRPr="00453CB4">
        <w:rPr>
          <w:rFonts w:ascii="Calibri" w:hAnsi="Calibri" w:cs="Calibri"/>
          <w:sz w:val="24"/>
        </w:rPr>
        <w:t xml:space="preserve">meeting with parents </w:t>
      </w:r>
    </w:p>
    <w:p w:rsidR="00590F53" w:rsidRPr="00453CB4" w:rsidRDefault="00590F53" w:rsidP="00590F53">
      <w:pPr>
        <w:pStyle w:val="ListParagraph"/>
        <w:numPr>
          <w:ilvl w:val="1"/>
          <w:numId w:val="21"/>
        </w:numPr>
        <w:spacing w:after="5" w:line="248" w:lineRule="auto"/>
        <w:ind w:right="10"/>
        <w:rPr>
          <w:rFonts w:ascii="Calibri" w:hAnsi="Calibri" w:cs="Calibri"/>
          <w:sz w:val="24"/>
        </w:rPr>
      </w:pPr>
      <w:r w:rsidRPr="00453CB4">
        <w:rPr>
          <w:rFonts w:ascii="Calibri" w:hAnsi="Calibri" w:cs="Calibri"/>
          <w:sz w:val="24"/>
        </w:rPr>
        <w:t xml:space="preserve">being placed on report </w:t>
      </w:r>
    </w:p>
    <w:p w:rsidR="00590F53" w:rsidRDefault="00590F53" w:rsidP="00590F53">
      <w:pPr>
        <w:pStyle w:val="ListParagraph"/>
        <w:numPr>
          <w:ilvl w:val="1"/>
          <w:numId w:val="21"/>
        </w:numPr>
        <w:spacing w:after="5" w:line="248" w:lineRule="auto"/>
        <w:ind w:right="10"/>
        <w:rPr>
          <w:rFonts w:ascii="Calibri" w:hAnsi="Calibri" w:cs="Calibri"/>
          <w:sz w:val="24"/>
        </w:rPr>
      </w:pPr>
      <w:r w:rsidRPr="00453CB4">
        <w:rPr>
          <w:rFonts w:ascii="Calibri" w:hAnsi="Calibri" w:cs="Calibri"/>
          <w:sz w:val="24"/>
        </w:rPr>
        <w:t xml:space="preserve">being placed </w:t>
      </w:r>
      <w:r w:rsidR="009647F1" w:rsidRPr="00453CB4">
        <w:rPr>
          <w:rFonts w:ascii="Calibri" w:hAnsi="Calibri" w:cs="Calibri"/>
          <w:sz w:val="24"/>
        </w:rPr>
        <w:t xml:space="preserve">with a member of staff </w:t>
      </w:r>
      <w:r w:rsidRPr="00453CB4">
        <w:rPr>
          <w:rFonts w:ascii="Calibri" w:hAnsi="Calibri" w:cs="Calibri"/>
          <w:sz w:val="24"/>
        </w:rPr>
        <w:t xml:space="preserve">for a period of time </w:t>
      </w:r>
    </w:p>
    <w:p w:rsidR="00163DCC" w:rsidRDefault="00163DCC" w:rsidP="00590F53">
      <w:pPr>
        <w:pStyle w:val="ListParagraph"/>
        <w:numPr>
          <w:ilvl w:val="1"/>
          <w:numId w:val="21"/>
        </w:numPr>
        <w:spacing w:after="5" w:line="248" w:lineRule="auto"/>
        <w:ind w:right="10"/>
        <w:rPr>
          <w:rFonts w:ascii="Calibri" w:hAnsi="Calibri" w:cs="Calibri"/>
          <w:sz w:val="24"/>
        </w:rPr>
      </w:pPr>
      <w:r>
        <w:rPr>
          <w:rFonts w:ascii="Calibri" w:hAnsi="Calibri" w:cs="Calibri"/>
          <w:sz w:val="24"/>
        </w:rPr>
        <w:t>being supervised whilst on corridors</w:t>
      </w:r>
    </w:p>
    <w:p w:rsidR="00163DCC" w:rsidRPr="00453CB4" w:rsidRDefault="00163DCC" w:rsidP="00590F53">
      <w:pPr>
        <w:pStyle w:val="ListParagraph"/>
        <w:numPr>
          <w:ilvl w:val="1"/>
          <w:numId w:val="21"/>
        </w:numPr>
        <w:spacing w:after="5" w:line="248" w:lineRule="auto"/>
        <w:ind w:right="10"/>
        <w:rPr>
          <w:rFonts w:ascii="Calibri" w:hAnsi="Calibri" w:cs="Calibri"/>
          <w:sz w:val="24"/>
        </w:rPr>
      </w:pPr>
      <w:r>
        <w:rPr>
          <w:rFonts w:ascii="Calibri" w:hAnsi="Calibri" w:cs="Calibri"/>
          <w:sz w:val="24"/>
        </w:rPr>
        <w:t>being excluded from areas of the school</w:t>
      </w:r>
    </w:p>
    <w:p w:rsidR="00590F53" w:rsidRPr="00453CB4" w:rsidRDefault="00E222D8" w:rsidP="00590F53">
      <w:pPr>
        <w:pStyle w:val="ListParagraph"/>
        <w:numPr>
          <w:ilvl w:val="1"/>
          <w:numId w:val="21"/>
        </w:numPr>
        <w:spacing w:after="5" w:line="248" w:lineRule="auto"/>
        <w:ind w:right="10"/>
        <w:rPr>
          <w:rFonts w:ascii="Calibri" w:hAnsi="Calibri" w:cs="Calibri"/>
          <w:sz w:val="24"/>
        </w:rPr>
      </w:pPr>
      <w:r w:rsidRPr="00453CB4">
        <w:rPr>
          <w:rFonts w:ascii="Calibri" w:hAnsi="Calibri" w:cs="Calibri"/>
          <w:sz w:val="24"/>
        </w:rPr>
        <w:t xml:space="preserve">a form of </w:t>
      </w:r>
      <w:r w:rsidR="00590F53" w:rsidRPr="00453CB4">
        <w:rPr>
          <w:rFonts w:ascii="Calibri" w:hAnsi="Calibri" w:cs="Calibri"/>
          <w:sz w:val="24"/>
        </w:rPr>
        <w:t xml:space="preserve">suspension (internal/fixed period) or exclusion (permanent) </w:t>
      </w:r>
    </w:p>
    <w:p w:rsidR="00590F53" w:rsidRPr="00453CB4" w:rsidRDefault="00590F53" w:rsidP="00163DCC">
      <w:pPr>
        <w:spacing w:after="0" w:line="259" w:lineRule="auto"/>
        <w:ind w:left="851"/>
        <w:rPr>
          <w:rFonts w:ascii="Calibri" w:hAnsi="Calibri" w:cs="Calibri"/>
          <w:sz w:val="24"/>
        </w:rPr>
      </w:pPr>
      <w:r w:rsidRPr="00453CB4">
        <w:rPr>
          <w:rFonts w:ascii="Calibri" w:hAnsi="Calibri" w:cs="Calibri"/>
          <w:sz w:val="24"/>
        </w:rPr>
        <w:t xml:space="preserve"> </w:t>
      </w:r>
    </w:p>
    <w:p w:rsidR="00590F53" w:rsidRPr="00453CB4" w:rsidRDefault="00F66AD6" w:rsidP="00590F53">
      <w:pPr>
        <w:pStyle w:val="Heading4"/>
        <w:ind w:left="355"/>
        <w:rPr>
          <w:rFonts w:cs="Calibri"/>
          <w:sz w:val="24"/>
          <w:szCs w:val="24"/>
        </w:rPr>
      </w:pPr>
      <w:r w:rsidRPr="00453CB4">
        <w:rPr>
          <w:rFonts w:cs="Calibri"/>
          <w:sz w:val="24"/>
          <w:szCs w:val="24"/>
        </w:rPr>
        <w:t>7.</w:t>
      </w:r>
      <w:r w:rsidR="00590F53" w:rsidRPr="00453CB4">
        <w:rPr>
          <w:rFonts w:cs="Calibri"/>
          <w:sz w:val="24"/>
          <w:szCs w:val="24"/>
        </w:rPr>
        <w:t>6.</w:t>
      </w:r>
      <w:r w:rsidR="00590F53" w:rsidRPr="00453CB4">
        <w:rPr>
          <w:rFonts w:eastAsia="Arial" w:cs="Calibri"/>
          <w:sz w:val="24"/>
          <w:szCs w:val="24"/>
        </w:rPr>
        <w:t xml:space="preserve"> </w:t>
      </w:r>
      <w:r w:rsidR="00590F53" w:rsidRPr="00453CB4">
        <w:rPr>
          <w:rFonts w:cs="Calibri"/>
          <w:sz w:val="24"/>
          <w:szCs w:val="24"/>
        </w:rPr>
        <w:t xml:space="preserve">Contracts </w:t>
      </w:r>
    </w:p>
    <w:p w:rsidR="00590F53" w:rsidRPr="00453CB4" w:rsidRDefault="00590F53" w:rsidP="00590F53">
      <w:pPr>
        <w:spacing w:after="0" w:line="259" w:lineRule="auto"/>
        <w:ind w:left="851"/>
        <w:rPr>
          <w:rFonts w:ascii="Calibri" w:hAnsi="Calibri" w:cs="Calibri"/>
          <w:sz w:val="24"/>
        </w:rPr>
      </w:pPr>
      <w:r w:rsidRPr="00453CB4">
        <w:rPr>
          <w:rFonts w:ascii="Calibri" w:hAnsi="Calibri" w:cs="Calibri"/>
          <w:sz w:val="24"/>
        </w:rPr>
        <w:t xml:space="preserve"> </w:t>
      </w:r>
    </w:p>
    <w:p w:rsidR="00590F53" w:rsidRPr="00453CB4" w:rsidRDefault="00590F53" w:rsidP="00590F53">
      <w:pPr>
        <w:ind w:left="861" w:right="10"/>
        <w:rPr>
          <w:rFonts w:ascii="Calibri" w:hAnsi="Calibri" w:cs="Calibri"/>
          <w:sz w:val="24"/>
        </w:rPr>
      </w:pPr>
      <w:r w:rsidRPr="00453CB4">
        <w:rPr>
          <w:rFonts w:ascii="Calibri" w:hAnsi="Calibri" w:cs="Calibri"/>
          <w:sz w:val="24"/>
        </w:rPr>
        <w:t>There may be occasions when the school will draw up a behaviour</w:t>
      </w:r>
      <w:r w:rsidR="00B33A7E" w:rsidRPr="00453CB4">
        <w:rPr>
          <w:rFonts w:ascii="Calibri" w:hAnsi="Calibri" w:cs="Calibri"/>
          <w:sz w:val="24"/>
        </w:rPr>
        <w:t xml:space="preserve"> or Keep Your Distance</w:t>
      </w:r>
      <w:r w:rsidRPr="00453CB4">
        <w:rPr>
          <w:rFonts w:ascii="Calibri" w:hAnsi="Calibri" w:cs="Calibri"/>
          <w:sz w:val="24"/>
        </w:rPr>
        <w:t xml:space="preserve"> contract which must be agreed and signed by students at each stage of poor behaviour.  If the terms of this contract are broken, this could lead to further suspensions; these could be internal, fixed term or even possibly permanent exclusion dependent on the severity or frequency of the incident/s. </w:t>
      </w:r>
    </w:p>
    <w:p w:rsidR="00590F53" w:rsidRPr="00453CB4" w:rsidRDefault="00590F53" w:rsidP="00590F53">
      <w:pPr>
        <w:spacing w:after="24" w:line="259" w:lineRule="auto"/>
        <w:ind w:left="851"/>
        <w:rPr>
          <w:rFonts w:ascii="Calibri" w:hAnsi="Calibri" w:cs="Calibri"/>
          <w:sz w:val="24"/>
        </w:rPr>
      </w:pPr>
      <w:r w:rsidRPr="00453CB4">
        <w:rPr>
          <w:rFonts w:ascii="Calibri" w:hAnsi="Calibri" w:cs="Calibri"/>
          <w:sz w:val="24"/>
        </w:rPr>
        <w:t xml:space="preserve"> </w:t>
      </w:r>
    </w:p>
    <w:p w:rsidR="00590F53" w:rsidRPr="00453CB4" w:rsidRDefault="00F66AD6" w:rsidP="00590F53">
      <w:pPr>
        <w:pStyle w:val="Heading4"/>
        <w:ind w:left="355"/>
        <w:rPr>
          <w:rFonts w:cs="Calibri"/>
          <w:sz w:val="24"/>
          <w:szCs w:val="24"/>
        </w:rPr>
      </w:pPr>
      <w:r w:rsidRPr="00453CB4">
        <w:rPr>
          <w:rFonts w:cs="Calibri"/>
          <w:sz w:val="24"/>
          <w:szCs w:val="24"/>
        </w:rPr>
        <w:t>7.7</w:t>
      </w:r>
      <w:r w:rsidR="00590F53" w:rsidRPr="00453CB4">
        <w:rPr>
          <w:rFonts w:cs="Calibri"/>
          <w:sz w:val="24"/>
          <w:szCs w:val="24"/>
        </w:rPr>
        <w:t>.</w:t>
      </w:r>
      <w:r w:rsidR="00590F53" w:rsidRPr="00453CB4">
        <w:rPr>
          <w:rFonts w:eastAsia="Arial" w:cs="Calibri"/>
          <w:sz w:val="24"/>
          <w:szCs w:val="24"/>
        </w:rPr>
        <w:t xml:space="preserve"> </w:t>
      </w:r>
      <w:r w:rsidR="00590F53" w:rsidRPr="00453CB4">
        <w:rPr>
          <w:rFonts w:cs="Calibri"/>
          <w:sz w:val="24"/>
          <w:szCs w:val="24"/>
        </w:rPr>
        <w:t xml:space="preserve">Extreme behaviours </w:t>
      </w:r>
    </w:p>
    <w:p w:rsidR="00590F53" w:rsidRPr="00453CB4" w:rsidRDefault="00590F53" w:rsidP="00590F53">
      <w:pPr>
        <w:spacing w:after="0" w:line="259" w:lineRule="auto"/>
        <w:ind w:left="851"/>
        <w:rPr>
          <w:rFonts w:ascii="Calibri" w:hAnsi="Calibri" w:cs="Calibri"/>
          <w:sz w:val="24"/>
        </w:rPr>
      </w:pPr>
      <w:r w:rsidRPr="00453CB4">
        <w:rPr>
          <w:rFonts w:ascii="Calibri" w:eastAsia="Calibri" w:hAnsi="Calibri" w:cs="Calibri"/>
          <w:b/>
          <w:sz w:val="24"/>
        </w:rPr>
        <w:t xml:space="preserve"> </w:t>
      </w:r>
    </w:p>
    <w:p w:rsidR="00590F53" w:rsidRPr="00453CB4" w:rsidRDefault="00590F53" w:rsidP="00590F53">
      <w:pPr>
        <w:ind w:left="861" w:right="10"/>
        <w:rPr>
          <w:rFonts w:ascii="Calibri" w:hAnsi="Calibri" w:cs="Calibri"/>
          <w:sz w:val="24"/>
        </w:rPr>
      </w:pPr>
      <w:r w:rsidRPr="00453CB4">
        <w:rPr>
          <w:rFonts w:ascii="Calibri" w:hAnsi="Calibri" w:cs="Calibri"/>
          <w:sz w:val="24"/>
        </w:rPr>
        <w:t xml:space="preserve">We will never tolerate: </w:t>
      </w:r>
    </w:p>
    <w:p w:rsidR="00590F53" w:rsidRPr="00453CB4" w:rsidRDefault="00590F53" w:rsidP="00590F53">
      <w:pPr>
        <w:numPr>
          <w:ilvl w:val="0"/>
          <w:numId w:val="19"/>
        </w:numPr>
        <w:spacing w:after="5" w:line="248" w:lineRule="auto"/>
        <w:ind w:right="10" w:hanging="359"/>
        <w:rPr>
          <w:rFonts w:ascii="Calibri" w:hAnsi="Calibri" w:cs="Calibri"/>
          <w:sz w:val="24"/>
        </w:rPr>
      </w:pPr>
      <w:r w:rsidRPr="00453CB4">
        <w:rPr>
          <w:rFonts w:ascii="Calibri" w:hAnsi="Calibri" w:cs="Calibri"/>
          <w:sz w:val="24"/>
        </w:rPr>
        <w:t xml:space="preserve">Students putting themselves or others at risk </w:t>
      </w:r>
    </w:p>
    <w:p w:rsidR="00590F53" w:rsidRPr="00453CB4" w:rsidRDefault="00590F53" w:rsidP="00590F53">
      <w:pPr>
        <w:numPr>
          <w:ilvl w:val="0"/>
          <w:numId w:val="19"/>
        </w:numPr>
        <w:spacing w:after="5" w:line="248" w:lineRule="auto"/>
        <w:ind w:right="10" w:hanging="359"/>
        <w:rPr>
          <w:rFonts w:ascii="Calibri" w:hAnsi="Calibri" w:cs="Calibri"/>
          <w:sz w:val="24"/>
        </w:rPr>
      </w:pPr>
      <w:r w:rsidRPr="00453CB4">
        <w:rPr>
          <w:rFonts w:ascii="Calibri" w:hAnsi="Calibri" w:cs="Calibri"/>
          <w:sz w:val="24"/>
        </w:rPr>
        <w:t xml:space="preserve">Physical or verbal aggression or abuse </w:t>
      </w:r>
    </w:p>
    <w:p w:rsidR="00590F53" w:rsidRPr="00453CB4" w:rsidRDefault="00590F53" w:rsidP="00590F53">
      <w:pPr>
        <w:numPr>
          <w:ilvl w:val="0"/>
          <w:numId w:val="19"/>
        </w:numPr>
        <w:spacing w:after="5" w:line="248" w:lineRule="auto"/>
        <w:ind w:right="10" w:hanging="359"/>
        <w:rPr>
          <w:rFonts w:ascii="Calibri" w:hAnsi="Calibri" w:cs="Calibri"/>
          <w:sz w:val="24"/>
        </w:rPr>
      </w:pPr>
      <w:r w:rsidRPr="00453CB4">
        <w:rPr>
          <w:rFonts w:ascii="Calibri" w:hAnsi="Calibri" w:cs="Calibri"/>
          <w:sz w:val="24"/>
        </w:rPr>
        <w:t xml:space="preserve">Racism, Sexism or Homophobia or bullying – see our Anti Bullying policy </w:t>
      </w:r>
    </w:p>
    <w:p w:rsidR="00590F53" w:rsidRPr="00453CB4" w:rsidRDefault="00590F53" w:rsidP="00590F53">
      <w:pPr>
        <w:numPr>
          <w:ilvl w:val="0"/>
          <w:numId w:val="19"/>
        </w:numPr>
        <w:spacing w:after="26" w:line="248" w:lineRule="auto"/>
        <w:ind w:right="10" w:hanging="359"/>
        <w:rPr>
          <w:rFonts w:ascii="Calibri" w:hAnsi="Calibri" w:cs="Calibri"/>
          <w:sz w:val="24"/>
        </w:rPr>
      </w:pPr>
      <w:r w:rsidRPr="00453CB4">
        <w:rPr>
          <w:rFonts w:ascii="Calibri" w:hAnsi="Calibri" w:cs="Calibri"/>
          <w:sz w:val="24"/>
        </w:rPr>
        <w:t xml:space="preserve">Damage to the school environment (all non-accidental damage will be charged to parents/carers) </w:t>
      </w:r>
    </w:p>
    <w:p w:rsidR="00590F53" w:rsidRPr="00453CB4" w:rsidRDefault="00590F53" w:rsidP="00590F53">
      <w:pPr>
        <w:numPr>
          <w:ilvl w:val="0"/>
          <w:numId w:val="19"/>
        </w:numPr>
        <w:spacing w:after="5" w:line="248" w:lineRule="auto"/>
        <w:ind w:right="10" w:hanging="359"/>
        <w:rPr>
          <w:rFonts w:ascii="Calibri" w:hAnsi="Calibri" w:cs="Calibri"/>
          <w:sz w:val="24"/>
        </w:rPr>
      </w:pPr>
      <w:r w:rsidRPr="00453CB4">
        <w:rPr>
          <w:rFonts w:ascii="Calibri" w:hAnsi="Calibri" w:cs="Calibri"/>
          <w:sz w:val="24"/>
        </w:rPr>
        <w:lastRenderedPageBreak/>
        <w:t xml:space="preserve">In addition to the sanction imposed, parents will need to come into school and support us in ensuring that this behaviour is never repeated.  </w:t>
      </w:r>
    </w:p>
    <w:p w:rsidR="00590F53" w:rsidRPr="00453CB4" w:rsidRDefault="00590F53" w:rsidP="00590F53">
      <w:pPr>
        <w:spacing w:after="4" w:line="259" w:lineRule="auto"/>
        <w:ind w:left="851"/>
        <w:rPr>
          <w:rFonts w:ascii="Calibri" w:hAnsi="Calibri" w:cs="Calibri"/>
          <w:sz w:val="24"/>
        </w:rPr>
      </w:pPr>
      <w:r w:rsidRPr="00453CB4">
        <w:rPr>
          <w:rFonts w:ascii="Calibri" w:hAnsi="Calibri" w:cs="Calibri"/>
          <w:sz w:val="24"/>
        </w:rPr>
        <w:t xml:space="preserve"> </w:t>
      </w:r>
    </w:p>
    <w:p w:rsidR="00590F53" w:rsidRPr="00453CB4" w:rsidRDefault="00F66AD6" w:rsidP="00590F53">
      <w:pPr>
        <w:pStyle w:val="Heading5"/>
        <w:ind w:left="730"/>
        <w:rPr>
          <w:rFonts w:cs="Calibri"/>
          <w:i w:val="0"/>
          <w:iCs w:val="0"/>
          <w:sz w:val="24"/>
          <w:szCs w:val="24"/>
        </w:rPr>
      </w:pPr>
      <w:r w:rsidRPr="00453CB4">
        <w:rPr>
          <w:rFonts w:cs="Calibri"/>
          <w:i w:val="0"/>
          <w:iCs w:val="0"/>
          <w:sz w:val="24"/>
          <w:szCs w:val="24"/>
        </w:rPr>
        <w:t>7</w:t>
      </w:r>
      <w:r w:rsidR="00590F53" w:rsidRPr="00453CB4">
        <w:rPr>
          <w:rFonts w:cs="Calibri"/>
          <w:i w:val="0"/>
          <w:iCs w:val="0"/>
          <w:sz w:val="24"/>
          <w:szCs w:val="24"/>
        </w:rPr>
        <w:t>.8.1.</w:t>
      </w:r>
      <w:r w:rsidR="00590F53" w:rsidRPr="00453CB4">
        <w:rPr>
          <w:rFonts w:eastAsia="Arial" w:cs="Calibri"/>
          <w:i w:val="0"/>
          <w:iCs w:val="0"/>
          <w:sz w:val="24"/>
          <w:szCs w:val="24"/>
        </w:rPr>
        <w:t xml:space="preserve"> </w:t>
      </w:r>
      <w:r w:rsidR="00590F53" w:rsidRPr="00453CB4">
        <w:rPr>
          <w:rFonts w:cs="Calibri"/>
          <w:i w:val="0"/>
          <w:iCs w:val="0"/>
          <w:sz w:val="24"/>
          <w:szCs w:val="24"/>
        </w:rPr>
        <w:t xml:space="preserve">Internal Truancy and not being in the Right Place </w:t>
      </w:r>
    </w:p>
    <w:p w:rsidR="00590F53" w:rsidRPr="00453CB4" w:rsidRDefault="009647F1" w:rsidP="00590F53">
      <w:pPr>
        <w:ind w:left="1428" w:right="10"/>
        <w:rPr>
          <w:rFonts w:ascii="Calibri" w:hAnsi="Calibri" w:cs="Calibri"/>
          <w:sz w:val="24"/>
        </w:rPr>
      </w:pPr>
      <w:r w:rsidRPr="00453CB4">
        <w:rPr>
          <w:rFonts w:ascii="Calibri" w:hAnsi="Calibri" w:cs="Calibri"/>
          <w:sz w:val="24"/>
        </w:rPr>
        <w:t>I</w:t>
      </w:r>
      <w:r w:rsidR="00590F53" w:rsidRPr="00453CB4">
        <w:rPr>
          <w:rFonts w:ascii="Calibri" w:hAnsi="Calibri" w:cs="Calibri"/>
          <w:sz w:val="24"/>
        </w:rPr>
        <w:t xml:space="preserve">f a student </w:t>
      </w:r>
      <w:r w:rsidR="00E222D8" w:rsidRPr="00453CB4">
        <w:rPr>
          <w:rFonts w:ascii="Calibri" w:hAnsi="Calibri" w:cs="Calibri"/>
          <w:sz w:val="24"/>
        </w:rPr>
        <w:t>refuses to attend</w:t>
      </w:r>
      <w:r w:rsidR="00590F53" w:rsidRPr="00453CB4">
        <w:rPr>
          <w:rFonts w:ascii="Calibri" w:hAnsi="Calibri" w:cs="Calibri"/>
          <w:sz w:val="24"/>
        </w:rPr>
        <w:t xml:space="preserve"> a lesson they will be issued with a detention for the lesson they have </w:t>
      </w:r>
      <w:r w:rsidR="00E222D8" w:rsidRPr="00453CB4">
        <w:rPr>
          <w:rFonts w:ascii="Calibri" w:hAnsi="Calibri" w:cs="Calibri"/>
          <w:sz w:val="24"/>
        </w:rPr>
        <w:t>refused to attend (defiance)</w:t>
      </w:r>
      <w:r w:rsidR="00590F53" w:rsidRPr="00453CB4">
        <w:rPr>
          <w:rFonts w:ascii="Calibri" w:hAnsi="Calibri" w:cs="Calibri"/>
          <w:sz w:val="24"/>
        </w:rPr>
        <w:t xml:space="preserve">. </w:t>
      </w:r>
      <w:r w:rsidRPr="00453CB4">
        <w:rPr>
          <w:rFonts w:ascii="Calibri" w:hAnsi="Calibri" w:cs="Calibri"/>
          <w:sz w:val="24"/>
        </w:rPr>
        <w:t>T</w:t>
      </w:r>
      <w:r w:rsidR="00590F53" w:rsidRPr="00453CB4">
        <w:rPr>
          <w:rFonts w:ascii="Calibri" w:hAnsi="Calibri" w:cs="Calibri"/>
          <w:sz w:val="24"/>
        </w:rPr>
        <w:t xml:space="preserve">heir class teacher or that subject’s </w:t>
      </w:r>
      <w:proofErr w:type="spellStart"/>
      <w:r w:rsidR="00590F53" w:rsidRPr="00453CB4">
        <w:rPr>
          <w:rFonts w:ascii="Calibri" w:hAnsi="Calibri" w:cs="Calibri"/>
          <w:sz w:val="24"/>
        </w:rPr>
        <w:t>Ho</w:t>
      </w:r>
      <w:r w:rsidR="00B467A3">
        <w:rPr>
          <w:rFonts w:ascii="Calibri" w:hAnsi="Calibri" w:cs="Calibri"/>
          <w:sz w:val="24"/>
        </w:rPr>
        <w:t>D</w:t>
      </w:r>
      <w:proofErr w:type="spellEnd"/>
      <w:r w:rsidR="00590F53" w:rsidRPr="00453CB4">
        <w:rPr>
          <w:rFonts w:ascii="Calibri" w:hAnsi="Calibri" w:cs="Calibri"/>
          <w:sz w:val="24"/>
        </w:rPr>
        <w:t xml:space="preserve"> </w:t>
      </w:r>
      <w:r w:rsidRPr="00453CB4">
        <w:rPr>
          <w:rFonts w:ascii="Calibri" w:hAnsi="Calibri" w:cs="Calibri"/>
          <w:sz w:val="24"/>
        </w:rPr>
        <w:t xml:space="preserve">may hold </w:t>
      </w:r>
      <w:r w:rsidR="00590F53" w:rsidRPr="00453CB4">
        <w:rPr>
          <w:rFonts w:ascii="Calibri" w:hAnsi="Calibri" w:cs="Calibri"/>
          <w:sz w:val="24"/>
        </w:rPr>
        <w:t>a restorative conversation whilst the child is in the detention to ensure learning is continued during the detention and in the consequent lessons.</w:t>
      </w:r>
      <w:r w:rsidRPr="00453CB4">
        <w:rPr>
          <w:rFonts w:ascii="Calibri" w:hAnsi="Calibri" w:cs="Calibri"/>
          <w:sz w:val="24"/>
        </w:rPr>
        <w:t xml:space="preserve"> Teachers may contact home to inform </w:t>
      </w:r>
      <w:proofErr w:type="gramStart"/>
      <w:r w:rsidRPr="00453CB4">
        <w:rPr>
          <w:rFonts w:ascii="Calibri" w:hAnsi="Calibri" w:cs="Calibri"/>
          <w:sz w:val="24"/>
        </w:rPr>
        <w:t>parent’s</w:t>
      </w:r>
      <w:proofErr w:type="gramEnd"/>
      <w:r w:rsidRPr="00453CB4">
        <w:rPr>
          <w:rFonts w:ascii="Calibri" w:hAnsi="Calibri" w:cs="Calibri"/>
          <w:sz w:val="24"/>
        </w:rPr>
        <w:t xml:space="preserve"> of the outcomes of the conversation.</w:t>
      </w:r>
    </w:p>
    <w:p w:rsidR="00590F53" w:rsidRPr="00453CB4" w:rsidRDefault="00590F53" w:rsidP="00590F53">
      <w:pPr>
        <w:spacing w:after="0" w:line="259" w:lineRule="auto"/>
        <w:ind w:left="1418"/>
        <w:rPr>
          <w:rFonts w:ascii="Calibri" w:hAnsi="Calibri" w:cs="Calibri"/>
          <w:sz w:val="24"/>
        </w:rPr>
      </w:pPr>
      <w:r w:rsidRPr="00453CB4">
        <w:rPr>
          <w:rFonts w:ascii="Calibri" w:hAnsi="Calibri" w:cs="Calibri"/>
          <w:sz w:val="24"/>
        </w:rPr>
        <w:t xml:space="preserve"> </w:t>
      </w:r>
    </w:p>
    <w:p w:rsidR="00590F53" w:rsidRPr="00453CB4" w:rsidRDefault="00590F53" w:rsidP="00590F53">
      <w:pPr>
        <w:spacing w:after="69"/>
        <w:ind w:left="1428" w:right="10"/>
        <w:rPr>
          <w:rFonts w:ascii="Calibri" w:hAnsi="Calibri" w:cs="Calibri"/>
          <w:sz w:val="24"/>
        </w:rPr>
      </w:pPr>
      <w:r w:rsidRPr="00453CB4">
        <w:rPr>
          <w:rFonts w:ascii="Calibri" w:hAnsi="Calibri" w:cs="Calibri"/>
          <w:sz w:val="24"/>
        </w:rPr>
        <w:t xml:space="preserve">If a student is significantly late to a lesson, walks out of a lesson and refuses to return, walks off from where they should be, or is found </w:t>
      </w:r>
      <w:r w:rsidR="00E222D8" w:rsidRPr="00453CB4">
        <w:rPr>
          <w:rFonts w:ascii="Calibri" w:hAnsi="Calibri" w:cs="Calibri"/>
          <w:sz w:val="24"/>
        </w:rPr>
        <w:t>out of</w:t>
      </w:r>
      <w:r w:rsidRPr="00453CB4">
        <w:rPr>
          <w:rFonts w:ascii="Calibri" w:hAnsi="Calibri" w:cs="Calibri"/>
          <w:sz w:val="24"/>
        </w:rPr>
        <w:t xml:space="preserve"> lesson, they will be issued with a detention on the same day or in </w:t>
      </w:r>
      <w:r w:rsidR="00E222D8" w:rsidRPr="00453CB4">
        <w:rPr>
          <w:rFonts w:ascii="Calibri" w:hAnsi="Calibri" w:cs="Calibri"/>
          <w:sz w:val="24"/>
        </w:rPr>
        <w:t>most</w:t>
      </w:r>
      <w:r w:rsidRPr="00453CB4">
        <w:rPr>
          <w:rFonts w:ascii="Calibri" w:hAnsi="Calibri" w:cs="Calibri"/>
          <w:sz w:val="24"/>
        </w:rPr>
        <w:t xml:space="preserve"> cases, the following day for the lesson they have </w:t>
      </w:r>
      <w:r w:rsidR="00E222D8" w:rsidRPr="00453CB4">
        <w:rPr>
          <w:rFonts w:ascii="Calibri" w:hAnsi="Calibri" w:cs="Calibri"/>
          <w:sz w:val="24"/>
        </w:rPr>
        <w:t>failed to attend</w:t>
      </w:r>
      <w:r w:rsidRPr="00453CB4">
        <w:rPr>
          <w:rFonts w:ascii="Calibri" w:hAnsi="Calibri" w:cs="Calibri"/>
          <w:sz w:val="24"/>
        </w:rPr>
        <w:t xml:space="preserve">.  </w:t>
      </w:r>
    </w:p>
    <w:p w:rsidR="00590F53" w:rsidRPr="00453CB4" w:rsidRDefault="00590F53" w:rsidP="00590F53">
      <w:pPr>
        <w:spacing w:after="69"/>
        <w:ind w:left="1428" w:right="10"/>
        <w:rPr>
          <w:rFonts w:ascii="Calibri" w:hAnsi="Calibri" w:cs="Calibri"/>
          <w:sz w:val="24"/>
        </w:rPr>
      </w:pPr>
    </w:p>
    <w:p w:rsidR="00590F53" w:rsidRPr="00453CB4" w:rsidRDefault="00590F53" w:rsidP="00590F53">
      <w:pPr>
        <w:spacing w:after="69"/>
        <w:ind w:left="1428" w:right="10"/>
        <w:rPr>
          <w:rFonts w:ascii="Calibri" w:hAnsi="Calibri" w:cs="Calibri"/>
          <w:sz w:val="24"/>
        </w:rPr>
      </w:pPr>
      <w:r w:rsidRPr="00453CB4">
        <w:rPr>
          <w:rFonts w:ascii="Calibri" w:hAnsi="Calibri" w:cs="Calibri"/>
          <w:sz w:val="24"/>
        </w:rPr>
        <w:t xml:space="preserve">If multiple </w:t>
      </w:r>
      <w:r w:rsidR="00E222D8" w:rsidRPr="00453CB4">
        <w:rPr>
          <w:rFonts w:ascii="Calibri" w:hAnsi="Calibri" w:cs="Calibri"/>
          <w:sz w:val="24"/>
        </w:rPr>
        <w:t xml:space="preserve">refusal to attend </w:t>
      </w:r>
      <w:r w:rsidRPr="00453CB4">
        <w:rPr>
          <w:rFonts w:ascii="Calibri" w:hAnsi="Calibri" w:cs="Calibri"/>
          <w:sz w:val="24"/>
        </w:rPr>
        <w:t xml:space="preserve">lessons </w:t>
      </w:r>
      <w:r w:rsidR="00E222D8" w:rsidRPr="00453CB4">
        <w:rPr>
          <w:rFonts w:ascii="Calibri" w:hAnsi="Calibri" w:cs="Calibri"/>
          <w:sz w:val="24"/>
        </w:rPr>
        <w:t>during the school day</w:t>
      </w:r>
      <w:r w:rsidRPr="00453CB4">
        <w:rPr>
          <w:rFonts w:ascii="Calibri" w:hAnsi="Calibri" w:cs="Calibri"/>
          <w:sz w:val="24"/>
        </w:rPr>
        <w:t>, this will result in an escalated sanction during the school day and/or the following day</w:t>
      </w:r>
      <w:r w:rsidR="00E222D8" w:rsidRPr="00453CB4">
        <w:rPr>
          <w:rFonts w:ascii="Calibri" w:hAnsi="Calibri" w:cs="Calibri"/>
          <w:sz w:val="24"/>
        </w:rPr>
        <w:t>(s).</w:t>
      </w:r>
    </w:p>
    <w:p w:rsidR="00590F53" w:rsidRPr="00453CB4" w:rsidRDefault="00590F53" w:rsidP="00590F53">
      <w:pPr>
        <w:spacing w:after="0" w:line="259" w:lineRule="auto"/>
        <w:rPr>
          <w:rFonts w:ascii="Calibri" w:hAnsi="Calibri" w:cs="Calibri"/>
          <w:sz w:val="24"/>
        </w:rPr>
      </w:pPr>
      <w:r w:rsidRPr="00453CB4">
        <w:rPr>
          <w:rFonts w:ascii="Calibri" w:eastAsia="Calibri" w:hAnsi="Calibri" w:cs="Calibri"/>
          <w:b/>
          <w:sz w:val="24"/>
        </w:rPr>
        <w:t xml:space="preserve"> </w:t>
      </w:r>
    </w:p>
    <w:p w:rsidR="00590F53" w:rsidRPr="00453CB4" w:rsidRDefault="00F66AD6" w:rsidP="00590F53">
      <w:pPr>
        <w:pStyle w:val="Heading5"/>
        <w:ind w:left="730"/>
        <w:rPr>
          <w:rFonts w:cs="Calibri"/>
          <w:sz w:val="24"/>
          <w:szCs w:val="24"/>
        </w:rPr>
      </w:pPr>
      <w:r w:rsidRPr="00453CB4">
        <w:rPr>
          <w:rFonts w:cs="Calibri"/>
          <w:sz w:val="24"/>
          <w:szCs w:val="24"/>
        </w:rPr>
        <w:t>7</w:t>
      </w:r>
      <w:r w:rsidR="00590F53" w:rsidRPr="00453CB4">
        <w:rPr>
          <w:rFonts w:cs="Calibri"/>
          <w:sz w:val="24"/>
          <w:szCs w:val="24"/>
        </w:rPr>
        <w:t>.8.2.</w:t>
      </w:r>
      <w:r w:rsidR="00590F53" w:rsidRPr="00453CB4">
        <w:rPr>
          <w:rFonts w:eastAsia="Arial" w:cs="Calibri"/>
          <w:sz w:val="24"/>
          <w:szCs w:val="24"/>
        </w:rPr>
        <w:t xml:space="preserve"> </w:t>
      </w:r>
      <w:r w:rsidR="00590F53" w:rsidRPr="00453CB4">
        <w:rPr>
          <w:rFonts w:cs="Calibri"/>
          <w:sz w:val="24"/>
          <w:szCs w:val="24"/>
        </w:rPr>
        <w:t xml:space="preserve">Damage to the school/equipment </w:t>
      </w:r>
    </w:p>
    <w:p w:rsidR="00590F53" w:rsidRPr="00453CB4" w:rsidRDefault="00590F53" w:rsidP="00590F53">
      <w:pPr>
        <w:spacing w:after="36"/>
        <w:ind w:left="1428" w:right="10"/>
        <w:rPr>
          <w:rFonts w:ascii="Calibri" w:hAnsi="Calibri" w:cs="Calibri"/>
          <w:sz w:val="24"/>
        </w:rPr>
      </w:pPr>
      <w:r w:rsidRPr="00453CB4">
        <w:rPr>
          <w:rFonts w:ascii="Calibri" w:hAnsi="Calibri" w:cs="Calibri"/>
          <w:sz w:val="24"/>
        </w:rPr>
        <w:t xml:space="preserve">If a student damages the school or equipment, parents </w:t>
      </w:r>
      <w:r w:rsidR="00172EA1" w:rsidRPr="00453CB4">
        <w:rPr>
          <w:rFonts w:ascii="Calibri" w:hAnsi="Calibri" w:cs="Calibri"/>
          <w:sz w:val="24"/>
        </w:rPr>
        <w:t>may</w:t>
      </w:r>
      <w:r w:rsidRPr="00453CB4">
        <w:rPr>
          <w:rFonts w:ascii="Calibri" w:hAnsi="Calibri" w:cs="Calibri"/>
          <w:sz w:val="24"/>
        </w:rPr>
        <w:t xml:space="preserve"> be asked to come in to see the damage caused.  Parents will be expected to pay for any damage done to the school by students in full and will be invoiced.  Students will not be allowed to go on any trips or rewards activities until this reparation is made.  </w:t>
      </w:r>
    </w:p>
    <w:p w:rsidR="00590F53" w:rsidRPr="00453CB4" w:rsidRDefault="00590F53" w:rsidP="00590F53">
      <w:pPr>
        <w:spacing w:after="0" w:line="259" w:lineRule="auto"/>
        <w:rPr>
          <w:rFonts w:ascii="Calibri" w:hAnsi="Calibri" w:cs="Calibri"/>
          <w:sz w:val="24"/>
        </w:rPr>
      </w:pPr>
      <w:r w:rsidRPr="00453CB4">
        <w:rPr>
          <w:rFonts w:ascii="Calibri" w:eastAsia="Calibri" w:hAnsi="Calibri" w:cs="Calibri"/>
          <w:b/>
          <w:sz w:val="24"/>
        </w:rPr>
        <w:t xml:space="preserve"> </w:t>
      </w:r>
    </w:p>
    <w:p w:rsidR="00590F53" w:rsidRPr="00453CB4" w:rsidRDefault="00F66AD6" w:rsidP="00F66AD6">
      <w:pPr>
        <w:pStyle w:val="Heading5"/>
        <w:ind w:firstLine="720"/>
        <w:rPr>
          <w:rFonts w:cs="Calibri"/>
          <w:sz w:val="24"/>
          <w:szCs w:val="24"/>
        </w:rPr>
      </w:pPr>
      <w:r w:rsidRPr="00453CB4">
        <w:rPr>
          <w:rFonts w:cs="Calibri"/>
          <w:sz w:val="24"/>
          <w:szCs w:val="24"/>
        </w:rPr>
        <w:t>7</w:t>
      </w:r>
      <w:r w:rsidR="00590F53" w:rsidRPr="00453CB4">
        <w:rPr>
          <w:rFonts w:cs="Calibri"/>
          <w:sz w:val="24"/>
          <w:szCs w:val="24"/>
        </w:rPr>
        <w:t>.8.3.</w:t>
      </w:r>
      <w:r w:rsidR="00590F53" w:rsidRPr="00453CB4">
        <w:rPr>
          <w:rFonts w:eastAsia="Arial" w:cs="Calibri"/>
          <w:sz w:val="24"/>
          <w:szCs w:val="24"/>
        </w:rPr>
        <w:t xml:space="preserve"> </w:t>
      </w:r>
      <w:r w:rsidR="00447563" w:rsidRPr="00453CB4">
        <w:rPr>
          <w:rFonts w:cs="Calibri"/>
          <w:sz w:val="24"/>
          <w:szCs w:val="24"/>
        </w:rPr>
        <w:t>Smoking/vaping/use of vape products and/or instruments</w:t>
      </w:r>
      <w:r w:rsidR="00590F53" w:rsidRPr="00453CB4">
        <w:rPr>
          <w:rFonts w:cs="Calibri"/>
          <w:sz w:val="24"/>
          <w:szCs w:val="24"/>
        </w:rPr>
        <w:t xml:space="preserve"> and Vaping</w:t>
      </w:r>
    </w:p>
    <w:p w:rsidR="00590F53" w:rsidRPr="00453CB4" w:rsidRDefault="00590F53" w:rsidP="00590F53">
      <w:pPr>
        <w:ind w:left="1428" w:right="10"/>
        <w:rPr>
          <w:rFonts w:ascii="Calibri" w:hAnsi="Calibri" w:cs="Calibri"/>
          <w:sz w:val="24"/>
        </w:rPr>
      </w:pPr>
      <w:r w:rsidRPr="00453CB4">
        <w:rPr>
          <w:rFonts w:ascii="Calibri" w:hAnsi="Calibri" w:cs="Calibri"/>
          <w:sz w:val="24"/>
        </w:rPr>
        <w:t xml:space="preserve">The school has a strict no </w:t>
      </w:r>
      <w:r w:rsidR="00447563" w:rsidRPr="00453CB4">
        <w:rPr>
          <w:rFonts w:ascii="Calibri" w:hAnsi="Calibri" w:cs="Calibri"/>
          <w:sz w:val="24"/>
        </w:rPr>
        <w:t>smoking/vaping/use of vape products and/or instruments</w:t>
      </w:r>
      <w:r w:rsidRPr="00453CB4">
        <w:rPr>
          <w:rFonts w:ascii="Calibri" w:hAnsi="Calibri" w:cs="Calibri"/>
          <w:sz w:val="24"/>
        </w:rPr>
        <w:t xml:space="preserve">/Vaping policy which includes e-cigarettes and other gadget style products.  Any students reported to be </w:t>
      </w:r>
      <w:r w:rsidR="00447563" w:rsidRPr="00453CB4">
        <w:rPr>
          <w:rFonts w:ascii="Calibri" w:hAnsi="Calibri" w:cs="Calibri"/>
          <w:sz w:val="24"/>
        </w:rPr>
        <w:t>smoking/vaping/use of vape products and/or instruments</w:t>
      </w:r>
      <w:r w:rsidRPr="00453CB4">
        <w:rPr>
          <w:rFonts w:ascii="Calibri" w:hAnsi="Calibri" w:cs="Calibri"/>
          <w:sz w:val="24"/>
        </w:rPr>
        <w:t xml:space="preserve"> on, or near, school site will result in the following sanctions: </w:t>
      </w:r>
    </w:p>
    <w:p w:rsidR="00590F53" w:rsidRPr="00453CB4" w:rsidRDefault="00590F53" w:rsidP="00590F53">
      <w:pPr>
        <w:spacing w:after="5" w:line="248" w:lineRule="auto"/>
        <w:ind w:left="1428" w:right="10" w:firstLine="12"/>
        <w:rPr>
          <w:rFonts w:ascii="Calibri" w:hAnsi="Calibri" w:cs="Calibri"/>
          <w:sz w:val="24"/>
        </w:rPr>
      </w:pPr>
      <w:r w:rsidRPr="00453CB4">
        <w:rPr>
          <w:rFonts w:ascii="Calibri" w:hAnsi="Calibri" w:cs="Calibri"/>
          <w:sz w:val="24"/>
        </w:rPr>
        <w:t xml:space="preserve">Students will be issued with a detention with a senior leader, internal suspension or a suspension. As well as, parents being informed via phone call home and letter.  </w:t>
      </w:r>
    </w:p>
    <w:p w:rsidR="00590F53" w:rsidRPr="00453CB4" w:rsidRDefault="00F66AD6" w:rsidP="00590F53">
      <w:pPr>
        <w:pStyle w:val="Heading5"/>
        <w:ind w:left="730"/>
        <w:rPr>
          <w:rFonts w:cs="Calibri"/>
          <w:sz w:val="24"/>
          <w:szCs w:val="24"/>
        </w:rPr>
      </w:pPr>
      <w:r w:rsidRPr="00453CB4">
        <w:rPr>
          <w:rFonts w:cs="Calibri"/>
          <w:sz w:val="24"/>
          <w:szCs w:val="24"/>
        </w:rPr>
        <w:t>7</w:t>
      </w:r>
      <w:r w:rsidR="00590F53" w:rsidRPr="00453CB4">
        <w:rPr>
          <w:rFonts w:cs="Calibri"/>
          <w:sz w:val="24"/>
          <w:szCs w:val="24"/>
        </w:rPr>
        <w:t>.8.4.</w:t>
      </w:r>
      <w:r w:rsidR="00590F53" w:rsidRPr="00453CB4">
        <w:rPr>
          <w:rFonts w:eastAsia="Arial" w:cs="Calibri"/>
          <w:sz w:val="24"/>
          <w:szCs w:val="24"/>
        </w:rPr>
        <w:t xml:space="preserve"> </w:t>
      </w:r>
      <w:r w:rsidR="00590F53" w:rsidRPr="00453CB4">
        <w:rPr>
          <w:rFonts w:cs="Calibri"/>
          <w:sz w:val="24"/>
          <w:szCs w:val="24"/>
        </w:rPr>
        <w:t xml:space="preserve">Drugs </w:t>
      </w:r>
    </w:p>
    <w:p w:rsidR="00590F53" w:rsidRPr="00453CB4" w:rsidRDefault="00590F53" w:rsidP="00590F53">
      <w:pPr>
        <w:ind w:left="1428" w:right="10"/>
        <w:rPr>
          <w:rFonts w:ascii="Calibri" w:hAnsi="Calibri" w:cs="Calibri"/>
          <w:sz w:val="24"/>
        </w:rPr>
      </w:pPr>
      <w:r w:rsidRPr="00453CB4">
        <w:rPr>
          <w:rFonts w:ascii="Calibri" w:hAnsi="Calibri" w:cs="Calibri"/>
          <w:sz w:val="24"/>
        </w:rPr>
        <w:t xml:space="preserve">We do not tolerate drugs in school.  Any suggestion that a student has drugs will lead to a search and testing.  Any student found to have taken drugs, or with drugs in school will be Suspended.  Were a student to be found to be supplying or concerned in the supply of drugs, or with a quantity of drugs, they will not be allowed to return to our school.  This is because we will keep our school free of drugs.   </w:t>
      </w:r>
      <w:r w:rsidR="004433FF" w:rsidRPr="00453CB4">
        <w:rPr>
          <w:rFonts w:ascii="Calibri" w:hAnsi="Calibri" w:cs="Calibri"/>
          <w:sz w:val="24"/>
        </w:rPr>
        <w:t>Ibstock School</w:t>
      </w:r>
      <w:r w:rsidRPr="00453CB4">
        <w:rPr>
          <w:rFonts w:ascii="Calibri" w:hAnsi="Calibri" w:cs="Calibri"/>
          <w:sz w:val="24"/>
        </w:rPr>
        <w:t xml:space="preserve"> would confiscate any drugs found in school and hand them into the police. </w:t>
      </w:r>
    </w:p>
    <w:p w:rsidR="00590F53" w:rsidRPr="00453CB4" w:rsidRDefault="00590F53" w:rsidP="00590F53">
      <w:pPr>
        <w:pStyle w:val="1bodycopy10pt"/>
        <w:rPr>
          <w:rFonts w:ascii="Calibri" w:hAnsi="Calibri" w:cs="Calibri"/>
          <w:sz w:val="24"/>
        </w:rPr>
      </w:pPr>
    </w:p>
    <w:p w:rsidR="003C6E74" w:rsidRPr="00453CB4" w:rsidRDefault="00F66AD6" w:rsidP="003C6E74">
      <w:pPr>
        <w:pStyle w:val="Subhead2"/>
        <w:rPr>
          <w:rFonts w:ascii="Calibri" w:eastAsia="Times New Roman" w:hAnsi="Calibri" w:cs="Calibri"/>
          <w:lang w:eastAsia="en-GB"/>
        </w:rPr>
      </w:pPr>
      <w:r w:rsidRPr="00453CB4">
        <w:rPr>
          <w:rFonts w:ascii="Calibri" w:hAnsi="Calibri" w:cs="Calibri"/>
        </w:rPr>
        <w:lastRenderedPageBreak/>
        <w:t>7.9</w:t>
      </w:r>
      <w:r w:rsidR="003C6E74" w:rsidRPr="00453CB4">
        <w:rPr>
          <w:rFonts w:ascii="Calibri" w:hAnsi="Calibri" w:cs="Calibri"/>
        </w:rPr>
        <w:t xml:space="preserve"> Reasonable force</w:t>
      </w:r>
    </w:p>
    <w:p w:rsidR="003C6E74" w:rsidRPr="00453CB4" w:rsidRDefault="003C6E74" w:rsidP="003C6E74">
      <w:pPr>
        <w:pStyle w:val="1bodycopy10pt"/>
        <w:rPr>
          <w:rFonts w:ascii="Calibri" w:hAnsi="Calibri" w:cs="Calibri"/>
          <w:sz w:val="24"/>
        </w:rPr>
      </w:pPr>
      <w:r w:rsidRPr="00453CB4">
        <w:rPr>
          <w:rFonts w:ascii="Calibri" w:hAnsi="Calibri" w:cs="Calibri"/>
          <w:sz w:val="24"/>
        </w:rPr>
        <w:t xml:space="preserve">Reasonable force covers a range of interventions that involve physical contact with </w:t>
      </w:r>
      <w:r w:rsidR="00360D52" w:rsidRPr="00453CB4">
        <w:rPr>
          <w:rFonts w:ascii="Calibri" w:hAnsi="Calibri" w:cs="Calibri"/>
          <w:sz w:val="24"/>
        </w:rPr>
        <w:t>students</w:t>
      </w:r>
      <w:r w:rsidR="007E1B39" w:rsidRPr="00453CB4">
        <w:rPr>
          <w:rFonts w:ascii="Calibri" w:hAnsi="Calibri" w:cs="Calibri"/>
          <w:sz w:val="24"/>
        </w:rPr>
        <w:t>. All members of staff have a</w:t>
      </w:r>
      <w:r w:rsidRPr="00453CB4">
        <w:rPr>
          <w:rFonts w:ascii="Calibri" w:hAnsi="Calibri" w:cs="Calibri"/>
          <w:sz w:val="24"/>
        </w:rPr>
        <w:t xml:space="preserve"> duty to use reasonable force, in the following circumstances, to prevent a pupil from:</w:t>
      </w:r>
    </w:p>
    <w:p w:rsidR="003C6E74" w:rsidRPr="00453CB4" w:rsidRDefault="003C6E74" w:rsidP="003C6E74">
      <w:pPr>
        <w:pStyle w:val="4Bulletedcopyblue"/>
        <w:rPr>
          <w:rFonts w:ascii="Calibri" w:hAnsi="Calibri" w:cs="Calibri"/>
          <w:sz w:val="24"/>
          <w:szCs w:val="24"/>
        </w:rPr>
      </w:pPr>
      <w:r w:rsidRPr="00453CB4">
        <w:rPr>
          <w:rFonts w:ascii="Calibri" w:hAnsi="Calibri" w:cs="Calibri"/>
          <w:sz w:val="24"/>
          <w:szCs w:val="24"/>
        </w:rPr>
        <w:t>Causing disorder</w:t>
      </w:r>
    </w:p>
    <w:p w:rsidR="003C6E74" w:rsidRPr="00453CB4" w:rsidRDefault="003C6E74" w:rsidP="003C6E74">
      <w:pPr>
        <w:pStyle w:val="4Bulletedcopyblue"/>
        <w:rPr>
          <w:rFonts w:ascii="Calibri" w:hAnsi="Calibri" w:cs="Calibri"/>
          <w:sz w:val="24"/>
          <w:szCs w:val="24"/>
        </w:rPr>
      </w:pPr>
      <w:r w:rsidRPr="00453CB4">
        <w:rPr>
          <w:rFonts w:ascii="Calibri" w:hAnsi="Calibri" w:cs="Calibri"/>
          <w:sz w:val="24"/>
          <w:szCs w:val="24"/>
        </w:rPr>
        <w:t>Hurting themselves or others</w:t>
      </w:r>
    </w:p>
    <w:p w:rsidR="003C6E74" w:rsidRPr="00453CB4" w:rsidRDefault="003C6E74" w:rsidP="003C6E74">
      <w:pPr>
        <w:pStyle w:val="4Bulletedcopyblue"/>
        <w:rPr>
          <w:rFonts w:ascii="Calibri" w:hAnsi="Calibri" w:cs="Calibri"/>
          <w:sz w:val="24"/>
          <w:szCs w:val="24"/>
        </w:rPr>
      </w:pPr>
      <w:r w:rsidRPr="00453CB4">
        <w:rPr>
          <w:rFonts w:ascii="Calibri" w:hAnsi="Calibri" w:cs="Calibri"/>
          <w:sz w:val="24"/>
          <w:szCs w:val="24"/>
        </w:rPr>
        <w:t>Damaging property</w:t>
      </w:r>
    </w:p>
    <w:p w:rsidR="000D6D1B" w:rsidRPr="00453CB4" w:rsidRDefault="000D6D1B" w:rsidP="003C6E74">
      <w:pPr>
        <w:pStyle w:val="4Bulletedcopyblue"/>
        <w:rPr>
          <w:rFonts w:ascii="Calibri" w:hAnsi="Calibri" w:cs="Calibri"/>
          <w:sz w:val="24"/>
          <w:szCs w:val="24"/>
        </w:rPr>
      </w:pPr>
      <w:r w:rsidRPr="00453CB4">
        <w:rPr>
          <w:rFonts w:ascii="Calibri" w:hAnsi="Calibri" w:cs="Calibri"/>
          <w:sz w:val="24"/>
          <w:szCs w:val="24"/>
        </w:rPr>
        <w:t>Committing an offence</w:t>
      </w:r>
    </w:p>
    <w:p w:rsidR="003C6E74" w:rsidRPr="00453CB4" w:rsidRDefault="003C6E74" w:rsidP="003C6E74">
      <w:pPr>
        <w:pStyle w:val="1bodycopy10pt"/>
        <w:rPr>
          <w:rFonts w:ascii="Calibri" w:hAnsi="Calibri" w:cs="Calibri"/>
          <w:sz w:val="24"/>
        </w:rPr>
      </w:pPr>
      <w:r w:rsidRPr="00453CB4">
        <w:rPr>
          <w:rFonts w:ascii="Calibri" w:hAnsi="Calibri" w:cs="Calibri"/>
          <w:sz w:val="24"/>
        </w:rPr>
        <w:t>Incidents of reasonable force must:</w:t>
      </w:r>
    </w:p>
    <w:p w:rsidR="003C6E74" w:rsidRPr="00453CB4" w:rsidRDefault="003C6E74" w:rsidP="003C6E74">
      <w:pPr>
        <w:pStyle w:val="4Bulletedcopyblue"/>
        <w:rPr>
          <w:rFonts w:ascii="Calibri" w:hAnsi="Calibri" w:cs="Calibri"/>
          <w:sz w:val="24"/>
          <w:szCs w:val="24"/>
        </w:rPr>
      </w:pPr>
      <w:r w:rsidRPr="00453CB4">
        <w:rPr>
          <w:rFonts w:ascii="Calibri" w:hAnsi="Calibri" w:cs="Calibri"/>
          <w:sz w:val="24"/>
          <w:szCs w:val="24"/>
        </w:rPr>
        <w:t>Always be used as a last resort</w:t>
      </w:r>
    </w:p>
    <w:p w:rsidR="003C6E74" w:rsidRPr="00453CB4" w:rsidRDefault="003C6E74" w:rsidP="003C6E74">
      <w:pPr>
        <w:pStyle w:val="4Bulletedcopyblue"/>
        <w:rPr>
          <w:rFonts w:ascii="Calibri" w:hAnsi="Calibri" w:cs="Calibri"/>
          <w:sz w:val="24"/>
          <w:szCs w:val="24"/>
        </w:rPr>
      </w:pPr>
      <w:r w:rsidRPr="00453CB4">
        <w:rPr>
          <w:rFonts w:ascii="Calibri" w:hAnsi="Calibri" w:cs="Calibri"/>
          <w:sz w:val="24"/>
          <w:szCs w:val="24"/>
        </w:rPr>
        <w:t>Be applied using the minimum amount of force and for the minimum amount of time possible</w:t>
      </w:r>
    </w:p>
    <w:p w:rsidR="003C6E74" w:rsidRPr="00453CB4" w:rsidRDefault="003C6E74" w:rsidP="003C6E74">
      <w:pPr>
        <w:pStyle w:val="4Bulletedcopyblue"/>
        <w:rPr>
          <w:rFonts w:ascii="Calibri" w:hAnsi="Calibri" w:cs="Calibri"/>
          <w:sz w:val="24"/>
          <w:szCs w:val="24"/>
        </w:rPr>
      </w:pPr>
      <w:r w:rsidRPr="00453CB4">
        <w:rPr>
          <w:rFonts w:ascii="Calibri" w:hAnsi="Calibri" w:cs="Calibri"/>
          <w:sz w:val="24"/>
          <w:szCs w:val="24"/>
        </w:rPr>
        <w:t>Be used in a way that maintains the safety and dignity of all concerned</w:t>
      </w:r>
    </w:p>
    <w:p w:rsidR="003C6E74" w:rsidRPr="00453CB4" w:rsidRDefault="003C6E74" w:rsidP="003C6E74">
      <w:pPr>
        <w:pStyle w:val="4Bulletedcopyblue"/>
        <w:rPr>
          <w:rFonts w:ascii="Calibri" w:hAnsi="Calibri" w:cs="Calibri"/>
          <w:sz w:val="24"/>
          <w:szCs w:val="24"/>
        </w:rPr>
      </w:pPr>
      <w:r w:rsidRPr="00453CB4">
        <w:rPr>
          <w:rFonts w:ascii="Calibri" w:hAnsi="Calibri" w:cs="Calibri"/>
          <w:sz w:val="24"/>
          <w:szCs w:val="24"/>
        </w:rPr>
        <w:t>Never be used as a form of punishment</w:t>
      </w:r>
    </w:p>
    <w:p w:rsidR="003C6E74" w:rsidRPr="00453CB4" w:rsidRDefault="003C6E74" w:rsidP="003C6E74">
      <w:pPr>
        <w:pStyle w:val="4Bulletedcopyblue"/>
        <w:rPr>
          <w:rFonts w:ascii="Calibri" w:hAnsi="Calibri" w:cs="Calibri"/>
          <w:sz w:val="24"/>
          <w:szCs w:val="24"/>
        </w:rPr>
      </w:pPr>
      <w:r w:rsidRPr="00453CB4">
        <w:rPr>
          <w:rFonts w:ascii="Calibri" w:hAnsi="Calibri" w:cs="Calibri"/>
          <w:sz w:val="24"/>
          <w:szCs w:val="24"/>
        </w:rPr>
        <w:t>Be recorded and reported to parents</w:t>
      </w:r>
      <w:r w:rsidR="00910477" w:rsidRPr="00453CB4">
        <w:rPr>
          <w:rFonts w:ascii="Calibri" w:hAnsi="Calibri" w:cs="Calibri"/>
          <w:sz w:val="24"/>
          <w:szCs w:val="24"/>
        </w:rPr>
        <w:t>/carers</w:t>
      </w:r>
      <w:r w:rsidRPr="00453CB4">
        <w:rPr>
          <w:rFonts w:ascii="Calibri" w:hAnsi="Calibri" w:cs="Calibri"/>
          <w:sz w:val="24"/>
          <w:szCs w:val="24"/>
        </w:rPr>
        <w:t xml:space="preserve"> (see appendix 3 for a behaviour log)</w:t>
      </w:r>
    </w:p>
    <w:p w:rsidR="003C6E74" w:rsidRPr="00453CB4" w:rsidRDefault="003C6E74" w:rsidP="003C6E74">
      <w:pPr>
        <w:pStyle w:val="1bodycopy10pt"/>
        <w:rPr>
          <w:rFonts w:ascii="Calibri" w:hAnsi="Calibri" w:cs="Calibri"/>
          <w:sz w:val="24"/>
        </w:rPr>
      </w:pPr>
      <w:r w:rsidRPr="00453CB4">
        <w:rPr>
          <w:rFonts w:ascii="Calibri" w:hAnsi="Calibri" w:cs="Calibri"/>
          <w:sz w:val="24"/>
        </w:rPr>
        <w:t>When considering using reasonable force</w:t>
      </w:r>
      <w:r w:rsidR="007E1B39" w:rsidRPr="00453CB4">
        <w:rPr>
          <w:rFonts w:ascii="Calibri" w:hAnsi="Calibri" w:cs="Calibri"/>
          <w:sz w:val="24"/>
        </w:rPr>
        <w:t>,</w:t>
      </w:r>
      <w:r w:rsidRPr="00453CB4">
        <w:rPr>
          <w:rFonts w:ascii="Calibri" w:hAnsi="Calibri" w:cs="Calibri"/>
          <w:sz w:val="24"/>
        </w:rPr>
        <w:t xml:space="preserve"> staff should, in considering the risks, carefully recognise any specific vulnerabilities of the pupil, including SEND, mental health needs or medical conditions. </w:t>
      </w:r>
    </w:p>
    <w:p w:rsidR="003C6E74" w:rsidRPr="00453CB4" w:rsidRDefault="002E5224" w:rsidP="003C6E74">
      <w:pPr>
        <w:pStyle w:val="Subhead2"/>
        <w:rPr>
          <w:rFonts w:ascii="Calibri" w:hAnsi="Calibri" w:cs="Calibri"/>
        </w:rPr>
      </w:pPr>
      <w:r w:rsidRPr="00453CB4">
        <w:rPr>
          <w:rFonts w:ascii="Calibri" w:hAnsi="Calibri" w:cs="Calibri"/>
        </w:rPr>
        <w:t>7.</w:t>
      </w:r>
      <w:r w:rsidR="00F66AD6" w:rsidRPr="00453CB4">
        <w:rPr>
          <w:rFonts w:ascii="Calibri" w:hAnsi="Calibri" w:cs="Calibri"/>
        </w:rPr>
        <w:t>9.1</w:t>
      </w:r>
      <w:r w:rsidRPr="00453CB4">
        <w:rPr>
          <w:rFonts w:ascii="Calibri" w:hAnsi="Calibri" w:cs="Calibri"/>
        </w:rPr>
        <w:t xml:space="preserve"> </w:t>
      </w:r>
      <w:bookmarkStart w:id="9" w:name="_Hlk159507276"/>
      <w:r w:rsidR="00CF33BB" w:rsidRPr="00453CB4">
        <w:rPr>
          <w:rFonts w:ascii="Calibri" w:hAnsi="Calibri" w:cs="Calibri"/>
        </w:rPr>
        <w:t>Searchin</w:t>
      </w:r>
      <w:r w:rsidR="00590F53" w:rsidRPr="00453CB4">
        <w:rPr>
          <w:rFonts w:ascii="Calibri" w:hAnsi="Calibri" w:cs="Calibri"/>
        </w:rPr>
        <w:t xml:space="preserve">g, screening </w:t>
      </w:r>
      <w:r w:rsidR="007E6CEB" w:rsidRPr="00453CB4">
        <w:rPr>
          <w:rFonts w:ascii="Calibri" w:hAnsi="Calibri" w:cs="Calibri"/>
        </w:rPr>
        <w:t xml:space="preserve">and </w:t>
      </w:r>
      <w:r w:rsidR="00CF33BB" w:rsidRPr="00453CB4">
        <w:rPr>
          <w:rFonts w:ascii="Calibri" w:hAnsi="Calibri" w:cs="Calibri"/>
        </w:rPr>
        <w:t>confiscation</w:t>
      </w:r>
      <w:r w:rsidR="003C6E74" w:rsidRPr="00453CB4">
        <w:rPr>
          <w:rFonts w:ascii="Calibri" w:hAnsi="Calibri" w:cs="Calibri"/>
        </w:rPr>
        <w:t xml:space="preserve">             </w:t>
      </w:r>
      <w:bookmarkEnd w:id="9"/>
      <w:r w:rsidR="003C6E74" w:rsidRPr="00453CB4">
        <w:rPr>
          <w:rStyle w:val="apple-tab-span"/>
          <w:rFonts w:ascii="Calibri" w:hAnsi="Calibri" w:cs="Calibri"/>
          <w:color w:val="000000"/>
        </w:rPr>
        <w:tab/>
      </w:r>
    </w:p>
    <w:p w:rsidR="00390226" w:rsidRPr="00453CB4" w:rsidRDefault="00390226" w:rsidP="00390226">
      <w:pPr>
        <w:pStyle w:val="1bodycopy10pt"/>
        <w:rPr>
          <w:rFonts w:ascii="Calibri" w:hAnsi="Calibri" w:cs="Calibri"/>
          <w:sz w:val="24"/>
        </w:rPr>
      </w:pPr>
      <w:r w:rsidRPr="00453CB4">
        <w:rPr>
          <w:rFonts w:ascii="Calibri" w:hAnsi="Calibri" w:cs="Calibri"/>
          <w:sz w:val="24"/>
        </w:rPr>
        <w:t>Searchin</w:t>
      </w:r>
      <w:r w:rsidR="00590F53" w:rsidRPr="00453CB4">
        <w:rPr>
          <w:rFonts w:ascii="Calibri" w:hAnsi="Calibri" w:cs="Calibri"/>
          <w:sz w:val="24"/>
        </w:rPr>
        <w:t xml:space="preserve">g, screening </w:t>
      </w:r>
      <w:r w:rsidRPr="00453CB4">
        <w:rPr>
          <w:rFonts w:ascii="Calibri" w:hAnsi="Calibri" w:cs="Calibri"/>
          <w:sz w:val="24"/>
        </w:rPr>
        <w:t>and confiscation is conducted in line with the DfE’</w:t>
      </w:r>
      <w:r w:rsidR="00CF33BB" w:rsidRPr="00453CB4">
        <w:rPr>
          <w:rFonts w:ascii="Calibri" w:hAnsi="Calibri" w:cs="Calibri"/>
          <w:sz w:val="24"/>
        </w:rPr>
        <w:t xml:space="preserve">s </w:t>
      </w:r>
      <w:hyperlink r:id="rId21" w:history="1">
        <w:r w:rsidRPr="00453CB4">
          <w:rPr>
            <w:rStyle w:val="Hyperlink"/>
            <w:rFonts w:ascii="Calibri" w:hAnsi="Calibri" w:cs="Calibri"/>
            <w:color w:val="1155CC"/>
            <w:sz w:val="24"/>
          </w:rPr>
          <w:t>latest guidance on searching, screening and confiscation</w:t>
        </w:r>
      </w:hyperlink>
      <w:r w:rsidRPr="00453CB4">
        <w:rPr>
          <w:rFonts w:ascii="Calibri" w:hAnsi="Calibri" w:cs="Calibri"/>
          <w:sz w:val="24"/>
        </w:rPr>
        <w:t>.</w:t>
      </w:r>
    </w:p>
    <w:p w:rsidR="00AC42EB" w:rsidRPr="00453CB4" w:rsidRDefault="00AC42EB" w:rsidP="00383B8C">
      <w:pPr>
        <w:pStyle w:val="Subhead2"/>
        <w:rPr>
          <w:rFonts w:ascii="Calibri" w:hAnsi="Calibri" w:cs="Calibri"/>
        </w:rPr>
      </w:pPr>
      <w:r w:rsidRPr="00453CB4">
        <w:rPr>
          <w:rFonts w:ascii="Calibri" w:hAnsi="Calibri" w:cs="Calibri"/>
        </w:rPr>
        <w:t>Confiscation</w:t>
      </w:r>
    </w:p>
    <w:p w:rsidR="003C6E74" w:rsidRPr="00453CB4" w:rsidRDefault="003C6E74" w:rsidP="00000D1E">
      <w:pPr>
        <w:pStyle w:val="1bodycopy10pt"/>
        <w:rPr>
          <w:rFonts w:ascii="Calibri" w:hAnsi="Calibri" w:cs="Calibri"/>
          <w:sz w:val="24"/>
        </w:rPr>
      </w:pPr>
      <w:r w:rsidRPr="00453CB4">
        <w:rPr>
          <w:rFonts w:ascii="Calibri" w:hAnsi="Calibri" w:cs="Calibri"/>
          <w:sz w:val="24"/>
        </w:rPr>
        <w:t xml:space="preserve">Any prohibited items (listed in section 3) found in </w:t>
      </w:r>
      <w:r w:rsidR="007E1B39" w:rsidRPr="00453CB4">
        <w:rPr>
          <w:rFonts w:ascii="Calibri" w:hAnsi="Calibri" w:cs="Calibri"/>
          <w:sz w:val="24"/>
        </w:rPr>
        <w:t>a pupil’s</w:t>
      </w:r>
      <w:r w:rsidRPr="00453CB4">
        <w:rPr>
          <w:rFonts w:ascii="Calibri" w:hAnsi="Calibri" w:cs="Calibri"/>
          <w:sz w:val="24"/>
        </w:rPr>
        <w:t xml:space="preserve"> possession </w:t>
      </w:r>
      <w:r w:rsidR="004D657A" w:rsidRPr="00453CB4">
        <w:rPr>
          <w:rFonts w:ascii="Calibri" w:hAnsi="Calibri" w:cs="Calibri"/>
          <w:sz w:val="24"/>
        </w:rPr>
        <w:t xml:space="preserve">as a result of a search </w:t>
      </w:r>
      <w:r w:rsidRPr="00453CB4">
        <w:rPr>
          <w:rFonts w:ascii="Calibri" w:hAnsi="Calibri" w:cs="Calibri"/>
          <w:sz w:val="24"/>
        </w:rPr>
        <w:t>will be confiscated. These item</w:t>
      </w:r>
      <w:r w:rsidR="007E1B39" w:rsidRPr="00453CB4">
        <w:rPr>
          <w:rFonts w:ascii="Calibri" w:hAnsi="Calibri" w:cs="Calibri"/>
          <w:sz w:val="24"/>
        </w:rPr>
        <w:t>s will not be returned to the pupil</w:t>
      </w:r>
      <w:r w:rsidRPr="00453CB4">
        <w:rPr>
          <w:rFonts w:ascii="Calibri" w:hAnsi="Calibri" w:cs="Calibri"/>
          <w:sz w:val="24"/>
        </w:rPr>
        <w:t>.</w:t>
      </w:r>
    </w:p>
    <w:p w:rsidR="003C6E74" w:rsidRPr="00453CB4" w:rsidRDefault="003C6E74" w:rsidP="00000D1E">
      <w:pPr>
        <w:pStyle w:val="1bodycopy10pt"/>
        <w:rPr>
          <w:rFonts w:ascii="Calibri" w:hAnsi="Calibri" w:cs="Calibri"/>
          <w:sz w:val="24"/>
        </w:rPr>
      </w:pPr>
      <w:r w:rsidRPr="00453CB4">
        <w:rPr>
          <w:rFonts w:ascii="Calibri" w:hAnsi="Calibri" w:cs="Calibri"/>
          <w:sz w:val="24"/>
        </w:rPr>
        <w:t>We wil</w:t>
      </w:r>
      <w:r w:rsidR="005B47F1" w:rsidRPr="00453CB4">
        <w:rPr>
          <w:rFonts w:ascii="Calibri" w:hAnsi="Calibri" w:cs="Calibri"/>
          <w:sz w:val="24"/>
        </w:rPr>
        <w:t>l also confiscate any item that</w:t>
      </w:r>
      <w:r w:rsidRPr="00453CB4">
        <w:rPr>
          <w:rFonts w:ascii="Calibri" w:hAnsi="Calibri" w:cs="Calibri"/>
          <w:sz w:val="24"/>
        </w:rPr>
        <w:t xml:space="preserve"> is harmful or detrimental to school discipline. These items will be returned to </w:t>
      </w:r>
      <w:r w:rsidR="00360D52" w:rsidRPr="00453CB4">
        <w:rPr>
          <w:rFonts w:ascii="Calibri" w:hAnsi="Calibri" w:cs="Calibri"/>
          <w:sz w:val="24"/>
        </w:rPr>
        <w:t>students</w:t>
      </w:r>
      <w:r w:rsidRPr="00453CB4">
        <w:rPr>
          <w:rFonts w:ascii="Calibri" w:hAnsi="Calibri" w:cs="Calibri"/>
          <w:sz w:val="24"/>
        </w:rPr>
        <w:t xml:space="preserve"> after discussion with senior leaders and parents</w:t>
      </w:r>
      <w:r w:rsidR="00910477" w:rsidRPr="00453CB4">
        <w:rPr>
          <w:rFonts w:ascii="Calibri" w:hAnsi="Calibri" w:cs="Calibri"/>
          <w:sz w:val="24"/>
        </w:rPr>
        <w:t>/carers</w:t>
      </w:r>
      <w:r w:rsidRPr="00453CB4">
        <w:rPr>
          <w:rFonts w:ascii="Calibri" w:hAnsi="Calibri" w:cs="Calibri"/>
          <w:sz w:val="24"/>
        </w:rPr>
        <w:t>, if appropriate.</w:t>
      </w:r>
    </w:p>
    <w:p w:rsidR="0046088D" w:rsidRPr="00453CB4" w:rsidRDefault="00B31EDB" w:rsidP="00383B8C">
      <w:pPr>
        <w:pStyle w:val="Subhead2"/>
        <w:rPr>
          <w:rFonts w:ascii="Calibri" w:hAnsi="Calibri" w:cs="Calibri"/>
        </w:rPr>
      </w:pPr>
      <w:r w:rsidRPr="00453CB4">
        <w:rPr>
          <w:rFonts w:ascii="Calibri" w:hAnsi="Calibri" w:cs="Calibri"/>
        </w:rPr>
        <w:t>Searching a pupil</w:t>
      </w:r>
    </w:p>
    <w:p w:rsidR="00114584" w:rsidRPr="00453CB4" w:rsidRDefault="00114584" w:rsidP="00000D1E">
      <w:pPr>
        <w:pStyle w:val="1bodycopy10pt"/>
        <w:rPr>
          <w:rFonts w:ascii="Calibri" w:hAnsi="Calibri" w:cs="Calibri"/>
          <w:sz w:val="24"/>
        </w:rPr>
      </w:pPr>
      <w:r w:rsidRPr="00453CB4">
        <w:rPr>
          <w:rFonts w:ascii="Calibri" w:hAnsi="Calibri" w:cs="Calibri"/>
          <w:sz w:val="24"/>
        </w:rPr>
        <w:t xml:space="preserve">Searches </w:t>
      </w:r>
      <w:r w:rsidR="00CA3738" w:rsidRPr="00453CB4">
        <w:rPr>
          <w:rFonts w:ascii="Calibri" w:hAnsi="Calibri" w:cs="Calibri"/>
          <w:sz w:val="24"/>
        </w:rPr>
        <w:t>will</w:t>
      </w:r>
      <w:r w:rsidRPr="00453CB4">
        <w:rPr>
          <w:rFonts w:ascii="Calibri" w:hAnsi="Calibri" w:cs="Calibri"/>
          <w:sz w:val="24"/>
        </w:rPr>
        <w:t xml:space="preserve"> only be carried out by a member of staff who has been authorised to do so by the headteacher</w:t>
      </w:r>
      <w:r w:rsidR="00A26294" w:rsidRPr="00453CB4">
        <w:rPr>
          <w:rFonts w:ascii="Calibri" w:hAnsi="Calibri" w:cs="Calibri"/>
          <w:sz w:val="24"/>
        </w:rPr>
        <w:t>, or by the headteacher themselves</w:t>
      </w:r>
      <w:r w:rsidRPr="00453CB4">
        <w:rPr>
          <w:rFonts w:ascii="Calibri" w:hAnsi="Calibri" w:cs="Calibri"/>
          <w:sz w:val="24"/>
        </w:rPr>
        <w:t>.</w:t>
      </w:r>
    </w:p>
    <w:p w:rsidR="00381BB7" w:rsidRPr="00453CB4" w:rsidRDefault="00381BB7" w:rsidP="00000D1E">
      <w:pPr>
        <w:pStyle w:val="1bodycopy10pt"/>
        <w:rPr>
          <w:rFonts w:ascii="Calibri" w:hAnsi="Calibri" w:cs="Calibri"/>
          <w:sz w:val="24"/>
        </w:rPr>
      </w:pPr>
      <w:r w:rsidRPr="00453CB4">
        <w:rPr>
          <w:rFonts w:ascii="Calibri" w:hAnsi="Calibri" w:cs="Calibri"/>
          <w:sz w:val="24"/>
        </w:rPr>
        <w:t>Subject to the exception below, t</w:t>
      </w:r>
      <w:r w:rsidR="004D3B6B" w:rsidRPr="00453CB4">
        <w:rPr>
          <w:rFonts w:ascii="Calibri" w:hAnsi="Calibri" w:cs="Calibri"/>
          <w:sz w:val="24"/>
        </w:rPr>
        <w:t xml:space="preserve">he </w:t>
      </w:r>
      <w:r w:rsidR="005B47F1" w:rsidRPr="00453CB4">
        <w:rPr>
          <w:rFonts w:ascii="Calibri" w:hAnsi="Calibri" w:cs="Calibri"/>
          <w:sz w:val="24"/>
        </w:rPr>
        <w:t xml:space="preserve">authorised </w:t>
      </w:r>
      <w:r w:rsidR="004D3B6B" w:rsidRPr="00453CB4">
        <w:rPr>
          <w:rFonts w:ascii="Calibri" w:hAnsi="Calibri" w:cs="Calibri"/>
          <w:sz w:val="24"/>
        </w:rPr>
        <w:t xml:space="preserve">member of staff carrying out the search will be of the same sex as the pupil, and there will be another member of staff present as a witness to the search. </w:t>
      </w:r>
    </w:p>
    <w:p w:rsidR="004D3B6B" w:rsidRPr="00453CB4" w:rsidRDefault="004D3B6B" w:rsidP="00000D1E">
      <w:pPr>
        <w:pStyle w:val="1bodycopy10pt"/>
        <w:rPr>
          <w:rFonts w:ascii="Calibri" w:hAnsi="Calibri" w:cs="Calibri"/>
          <w:sz w:val="24"/>
        </w:rPr>
      </w:pPr>
      <w:r w:rsidRPr="00453CB4">
        <w:rPr>
          <w:rFonts w:ascii="Calibri" w:hAnsi="Calibri" w:cs="Calibri"/>
          <w:sz w:val="24"/>
        </w:rPr>
        <w:t>A</w:t>
      </w:r>
      <w:r w:rsidR="005B47F1" w:rsidRPr="00453CB4">
        <w:rPr>
          <w:rFonts w:ascii="Calibri" w:hAnsi="Calibri" w:cs="Calibri"/>
          <w:sz w:val="24"/>
        </w:rPr>
        <w:t>n authorised</w:t>
      </w:r>
      <w:r w:rsidRPr="00453CB4">
        <w:rPr>
          <w:rFonts w:ascii="Calibri" w:hAnsi="Calibri" w:cs="Calibri"/>
          <w:sz w:val="24"/>
        </w:rPr>
        <w:t xml:space="preserve"> member of staff of a different sex to the pupil can carry out a search without another member of staff as a witness if:</w:t>
      </w:r>
    </w:p>
    <w:p w:rsidR="004D3B6B" w:rsidRPr="00453CB4" w:rsidRDefault="004D3B6B" w:rsidP="004D3B6B">
      <w:pPr>
        <w:pStyle w:val="4Bulletedcopyblue"/>
        <w:rPr>
          <w:rFonts w:ascii="Calibri" w:hAnsi="Calibri" w:cs="Calibri"/>
          <w:sz w:val="24"/>
          <w:szCs w:val="24"/>
        </w:rPr>
      </w:pPr>
      <w:r w:rsidRPr="00453CB4">
        <w:rPr>
          <w:rFonts w:ascii="Calibri" w:hAnsi="Calibri" w:cs="Calibri"/>
          <w:sz w:val="24"/>
          <w:szCs w:val="24"/>
        </w:rPr>
        <w:t xml:space="preserve">The </w:t>
      </w:r>
      <w:r w:rsidR="005B47F1" w:rsidRPr="00453CB4">
        <w:rPr>
          <w:rFonts w:ascii="Calibri" w:hAnsi="Calibri" w:cs="Calibri"/>
          <w:sz w:val="24"/>
          <w:szCs w:val="24"/>
        </w:rPr>
        <w:t xml:space="preserve">authorised </w:t>
      </w:r>
      <w:r w:rsidRPr="00453CB4">
        <w:rPr>
          <w:rFonts w:ascii="Calibri" w:hAnsi="Calibri" w:cs="Calibri"/>
          <w:sz w:val="24"/>
          <w:szCs w:val="24"/>
        </w:rPr>
        <w:t xml:space="preserve">member of staff carrying out the search reasonably believes there is risk that serious harm will be caused to a person if the search is not carried out as a matter of urgency; </w:t>
      </w:r>
      <w:r w:rsidRPr="00453CB4">
        <w:rPr>
          <w:rFonts w:ascii="Calibri" w:hAnsi="Calibri" w:cs="Calibri"/>
          <w:b/>
          <w:sz w:val="24"/>
          <w:szCs w:val="24"/>
        </w:rPr>
        <w:t>and</w:t>
      </w:r>
      <w:r w:rsidRPr="00453CB4">
        <w:rPr>
          <w:rFonts w:ascii="Calibri" w:hAnsi="Calibri" w:cs="Calibri"/>
          <w:sz w:val="24"/>
          <w:szCs w:val="24"/>
        </w:rPr>
        <w:t xml:space="preserve"> </w:t>
      </w:r>
    </w:p>
    <w:p w:rsidR="004747B5" w:rsidRPr="00453CB4" w:rsidRDefault="004D3B6B" w:rsidP="004D3B6B">
      <w:pPr>
        <w:pStyle w:val="4Bulletedcopyblue"/>
        <w:rPr>
          <w:rFonts w:ascii="Calibri" w:hAnsi="Calibri" w:cs="Calibri"/>
          <w:sz w:val="24"/>
          <w:szCs w:val="24"/>
        </w:rPr>
      </w:pPr>
      <w:r w:rsidRPr="00453CB4">
        <w:rPr>
          <w:rFonts w:ascii="Calibri" w:hAnsi="Calibri" w:cs="Calibri"/>
          <w:sz w:val="24"/>
          <w:szCs w:val="24"/>
        </w:rPr>
        <w:lastRenderedPageBreak/>
        <w:t xml:space="preserve">In the time available, it is not reasonably practicable for the search to be carried out by a member of staff who is </w:t>
      </w:r>
      <w:r w:rsidR="004339E7" w:rsidRPr="00453CB4">
        <w:rPr>
          <w:rFonts w:ascii="Calibri" w:hAnsi="Calibri" w:cs="Calibri"/>
          <w:sz w:val="24"/>
          <w:szCs w:val="24"/>
        </w:rPr>
        <w:t xml:space="preserve">the </w:t>
      </w:r>
      <w:r w:rsidRPr="00453CB4">
        <w:rPr>
          <w:rFonts w:ascii="Calibri" w:hAnsi="Calibri" w:cs="Calibri"/>
          <w:sz w:val="24"/>
          <w:szCs w:val="24"/>
        </w:rPr>
        <w:t>same sex as the pupil</w:t>
      </w:r>
      <w:r w:rsidR="004747B5" w:rsidRPr="00453CB4">
        <w:rPr>
          <w:rFonts w:ascii="Calibri" w:hAnsi="Calibri" w:cs="Calibri"/>
          <w:sz w:val="24"/>
          <w:szCs w:val="24"/>
        </w:rPr>
        <w:t>;</w:t>
      </w:r>
      <w:r w:rsidRPr="00453CB4">
        <w:rPr>
          <w:rFonts w:ascii="Calibri" w:hAnsi="Calibri" w:cs="Calibri"/>
          <w:sz w:val="24"/>
          <w:szCs w:val="24"/>
        </w:rPr>
        <w:t xml:space="preserve"> </w:t>
      </w:r>
      <w:r w:rsidRPr="00453CB4">
        <w:rPr>
          <w:rFonts w:ascii="Calibri" w:hAnsi="Calibri" w:cs="Calibri"/>
          <w:b/>
          <w:sz w:val="24"/>
          <w:szCs w:val="24"/>
        </w:rPr>
        <w:t>or</w:t>
      </w:r>
      <w:r w:rsidR="004747B5" w:rsidRPr="00453CB4">
        <w:rPr>
          <w:rFonts w:ascii="Calibri" w:hAnsi="Calibri" w:cs="Calibri"/>
          <w:sz w:val="24"/>
          <w:szCs w:val="24"/>
        </w:rPr>
        <w:t xml:space="preserve"> </w:t>
      </w:r>
    </w:p>
    <w:p w:rsidR="004D3B6B" w:rsidRPr="00453CB4" w:rsidRDefault="004747B5" w:rsidP="004D3B6B">
      <w:pPr>
        <w:pStyle w:val="4Bulletedcopyblue"/>
        <w:rPr>
          <w:rFonts w:ascii="Calibri" w:hAnsi="Calibri" w:cs="Calibri"/>
          <w:sz w:val="24"/>
          <w:szCs w:val="24"/>
        </w:rPr>
      </w:pPr>
      <w:r w:rsidRPr="00453CB4">
        <w:rPr>
          <w:rFonts w:ascii="Calibri" w:hAnsi="Calibri" w:cs="Calibri"/>
          <w:sz w:val="24"/>
          <w:szCs w:val="24"/>
        </w:rPr>
        <w:t>I</w:t>
      </w:r>
      <w:r w:rsidR="004D3B6B" w:rsidRPr="00453CB4">
        <w:rPr>
          <w:rFonts w:ascii="Calibri" w:hAnsi="Calibri" w:cs="Calibri"/>
          <w:sz w:val="24"/>
          <w:szCs w:val="24"/>
        </w:rPr>
        <w:t>t is not reasonably practicable for the search to be carried out in the pres</w:t>
      </w:r>
      <w:r w:rsidR="005B47F1" w:rsidRPr="00453CB4">
        <w:rPr>
          <w:rFonts w:ascii="Calibri" w:hAnsi="Calibri" w:cs="Calibri"/>
          <w:sz w:val="24"/>
          <w:szCs w:val="24"/>
        </w:rPr>
        <w:t>ence of another member of staff</w:t>
      </w:r>
    </w:p>
    <w:p w:rsidR="001B3943" w:rsidRPr="00453CB4" w:rsidRDefault="00E41CDC" w:rsidP="001B3943">
      <w:pPr>
        <w:pStyle w:val="1bodycopy10pt"/>
        <w:rPr>
          <w:rFonts w:ascii="Calibri" w:hAnsi="Calibri" w:cs="Calibri"/>
          <w:sz w:val="24"/>
        </w:rPr>
      </w:pPr>
      <w:r w:rsidRPr="00453CB4">
        <w:rPr>
          <w:rFonts w:ascii="Calibri" w:hAnsi="Calibri" w:cs="Calibri"/>
          <w:sz w:val="24"/>
          <w:shd w:val="clear" w:color="auto" w:fill="FFFFFF"/>
        </w:rPr>
        <w:t xml:space="preserve">When an authorised </w:t>
      </w:r>
      <w:r w:rsidR="001B3943" w:rsidRPr="00453CB4">
        <w:rPr>
          <w:rFonts w:ascii="Calibri" w:hAnsi="Calibri" w:cs="Calibri"/>
          <w:sz w:val="24"/>
          <w:shd w:val="clear" w:color="auto" w:fill="FFFFFF"/>
        </w:rPr>
        <w:t>member of staff conducts a search without a witness</w:t>
      </w:r>
      <w:r w:rsidR="00071138" w:rsidRPr="00453CB4">
        <w:rPr>
          <w:rFonts w:ascii="Calibri" w:hAnsi="Calibri" w:cs="Calibri"/>
          <w:sz w:val="24"/>
          <w:shd w:val="clear" w:color="auto" w:fill="FFFFFF"/>
        </w:rPr>
        <w:t>,</w:t>
      </w:r>
      <w:r w:rsidR="001B3943" w:rsidRPr="00453CB4">
        <w:rPr>
          <w:rFonts w:ascii="Calibri" w:hAnsi="Calibri" w:cs="Calibri"/>
          <w:sz w:val="24"/>
          <w:shd w:val="clear" w:color="auto" w:fill="FFFFFF"/>
        </w:rPr>
        <w:t xml:space="preserve"> they should immediately report this to another member of staff, and </w:t>
      </w:r>
      <w:r w:rsidR="00071138" w:rsidRPr="00453CB4">
        <w:rPr>
          <w:rFonts w:ascii="Calibri" w:hAnsi="Calibri" w:cs="Calibri"/>
          <w:sz w:val="24"/>
          <w:shd w:val="clear" w:color="auto" w:fill="FFFFFF"/>
        </w:rPr>
        <w:t xml:space="preserve">make </w:t>
      </w:r>
      <w:r w:rsidR="001B3943" w:rsidRPr="00453CB4">
        <w:rPr>
          <w:rFonts w:ascii="Calibri" w:hAnsi="Calibri" w:cs="Calibri"/>
          <w:sz w:val="24"/>
          <w:shd w:val="clear" w:color="auto" w:fill="FFFFFF"/>
        </w:rPr>
        <w:t xml:space="preserve">sure a </w:t>
      </w:r>
      <w:r w:rsidR="00381BB7" w:rsidRPr="00453CB4">
        <w:rPr>
          <w:rFonts w:ascii="Calibri" w:hAnsi="Calibri" w:cs="Calibri"/>
          <w:sz w:val="24"/>
          <w:shd w:val="clear" w:color="auto" w:fill="FFFFFF"/>
        </w:rPr>
        <w:t xml:space="preserve">written </w:t>
      </w:r>
      <w:r w:rsidR="001B3943" w:rsidRPr="00453CB4">
        <w:rPr>
          <w:rFonts w:ascii="Calibri" w:hAnsi="Calibri" w:cs="Calibri"/>
          <w:sz w:val="24"/>
          <w:shd w:val="clear" w:color="auto" w:fill="FFFFFF"/>
        </w:rPr>
        <w:t>record of the search is kept</w:t>
      </w:r>
      <w:r w:rsidRPr="00453CB4">
        <w:rPr>
          <w:rFonts w:ascii="Calibri" w:hAnsi="Calibri" w:cs="Calibri"/>
          <w:sz w:val="24"/>
          <w:shd w:val="clear" w:color="auto" w:fill="FFFFFF"/>
        </w:rPr>
        <w:t>.</w:t>
      </w:r>
    </w:p>
    <w:p w:rsidR="001B3943" w:rsidRPr="00453CB4" w:rsidRDefault="001B3943" w:rsidP="001B3943">
      <w:pPr>
        <w:pStyle w:val="1bodycopy10pt"/>
        <w:rPr>
          <w:rFonts w:ascii="Calibri" w:hAnsi="Calibri" w:cs="Calibri"/>
          <w:sz w:val="24"/>
        </w:rPr>
      </w:pPr>
      <w:r w:rsidRPr="00453CB4">
        <w:rPr>
          <w:rFonts w:ascii="Calibri" w:hAnsi="Calibri" w:cs="Calibri"/>
          <w:sz w:val="24"/>
        </w:rPr>
        <w:t xml:space="preserve">If the </w:t>
      </w:r>
      <w:r w:rsidR="00E41CDC" w:rsidRPr="00453CB4">
        <w:rPr>
          <w:rFonts w:ascii="Calibri" w:hAnsi="Calibri" w:cs="Calibri"/>
          <w:sz w:val="24"/>
        </w:rPr>
        <w:t xml:space="preserve">authorised </w:t>
      </w:r>
      <w:r w:rsidRPr="00453CB4">
        <w:rPr>
          <w:rFonts w:ascii="Calibri" w:hAnsi="Calibri" w:cs="Calibri"/>
          <w:sz w:val="24"/>
        </w:rPr>
        <w:t xml:space="preserve">member of staff considers a search to be necessary, but not required urgently, they will seek the advice of the headteacher, designated safeguarding lead (or deputy) or pastoral member of staff who may have more information about the pupil. During this time the pupil will be supervised and kept away from other </w:t>
      </w:r>
      <w:r w:rsidR="00360D52" w:rsidRPr="00453CB4">
        <w:rPr>
          <w:rFonts w:ascii="Calibri" w:hAnsi="Calibri" w:cs="Calibri"/>
          <w:sz w:val="24"/>
        </w:rPr>
        <w:t>students</w:t>
      </w:r>
      <w:r w:rsidRPr="00453CB4">
        <w:rPr>
          <w:rFonts w:ascii="Calibri" w:hAnsi="Calibri" w:cs="Calibri"/>
          <w:sz w:val="24"/>
        </w:rPr>
        <w:t>.</w:t>
      </w:r>
    </w:p>
    <w:p w:rsidR="0046088D" w:rsidRPr="00453CB4" w:rsidRDefault="0046088D" w:rsidP="00000D1E">
      <w:pPr>
        <w:pStyle w:val="1bodycopy10pt"/>
        <w:rPr>
          <w:rFonts w:ascii="Calibri" w:hAnsi="Calibri" w:cs="Calibri"/>
          <w:sz w:val="24"/>
        </w:rPr>
      </w:pPr>
      <w:r w:rsidRPr="00453CB4">
        <w:rPr>
          <w:rFonts w:ascii="Calibri" w:hAnsi="Calibri" w:cs="Calibri"/>
          <w:sz w:val="24"/>
        </w:rPr>
        <w:t xml:space="preserve">A search can be carried out if the </w:t>
      </w:r>
      <w:r w:rsidR="004D3B6B" w:rsidRPr="00453CB4">
        <w:rPr>
          <w:rFonts w:ascii="Calibri" w:hAnsi="Calibri" w:cs="Calibri"/>
          <w:sz w:val="24"/>
        </w:rPr>
        <w:t xml:space="preserve">authorised </w:t>
      </w:r>
      <w:r w:rsidRPr="00453CB4">
        <w:rPr>
          <w:rFonts w:ascii="Calibri" w:hAnsi="Calibri" w:cs="Calibri"/>
          <w:sz w:val="24"/>
        </w:rPr>
        <w:t>member of staff has reasonable grounds for suspecting that the pupil is in possession of a prohibited item or any item identified in the school rules for which a search can be made, or if the pupil has agreed.</w:t>
      </w:r>
    </w:p>
    <w:p w:rsidR="001B3943" w:rsidRPr="00453CB4" w:rsidRDefault="001B3943" w:rsidP="001B3943">
      <w:pPr>
        <w:pStyle w:val="1bodycopy10pt"/>
        <w:rPr>
          <w:rFonts w:ascii="Calibri" w:hAnsi="Calibri" w:cs="Calibri"/>
          <w:sz w:val="24"/>
        </w:rPr>
      </w:pPr>
      <w:r w:rsidRPr="00453CB4">
        <w:rPr>
          <w:rFonts w:ascii="Calibri" w:hAnsi="Calibri" w:cs="Calibri"/>
          <w:sz w:val="24"/>
        </w:rPr>
        <w:t xml:space="preserve">An appropriate location for the search will be found. Where possible, this will be away from other </w:t>
      </w:r>
      <w:r w:rsidR="00360D52" w:rsidRPr="00453CB4">
        <w:rPr>
          <w:rFonts w:ascii="Calibri" w:hAnsi="Calibri" w:cs="Calibri"/>
          <w:sz w:val="24"/>
        </w:rPr>
        <w:t>students</w:t>
      </w:r>
      <w:r w:rsidRPr="00453CB4">
        <w:rPr>
          <w:rFonts w:ascii="Calibri" w:hAnsi="Calibri" w:cs="Calibri"/>
          <w:sz w:val="24"/>
        </w:rPr>
        <w:t>. The search will only take place on the school premises or where the member of staff has lawful control or charge of the pupil, for example on a school trip.</w:t>
      </w:r>
    </w:p>
    <w:p w:rsidR="0046088D" w:rsidRPr="00453CB4" w:rsidRDefault="0046088D" w:rsidP="00000D1E">
      <w:pPr>
        <w:pStyle w:val="1bodycopy10pt"/>
        <w:rPr>
          <w:rFonts w:ascii="Calibri" w:hAnsi="Calibri" w:cs="Calibri"/>
          <w:sz w:val="24"/>
        </w:rPr>
      </w:pPr>
      <w:r w:rsidRPr="00453CB4">
        <w:rPr>
          <w:rFonts w:ascii="Calibri" w:hAnsi="Calibri" w:cs="Calibri"/>
          <w:sz w:val="24"/>
        </w:rPr>
        <w:t xml:space="preserve">Before carrying out a search the </w:t>
      </w:r>
      <w:r w:rsidR="005B47F1" w:rsidRPr="00453CB4">
        <w:rPr>
          <w:rFonts w:ascii="Calibri" w:hAnsi="Calibri" w:cs="Calibri"/>
          <w:sz w:val="24"/>
        </w:rPr>
        <w:t xml:space="preserve">authorised </w:t>
      </w:r>
      <w:r w:rsidRPr="00453CB4">
        <w:rPr>
          <w:rFonts w:ascii="Calibri" w:hAnsi="Calibri" w:cs="Calibri"/>
          <w:sz w:val="24"/>
        </w:rPr>
        <w:t>member of staff will:</w:t>
      </w:r>
    </w:p>
    <w:p w:rsidR="0046088D" w:rsidRPr="00453CB4" w:rsidRDefault="0046088D" w:rsidP="0046088D">
      <w:pPr>
        <w:pStyle w:val="4Bulletedcopyblue"/>
        <w:rPr>
          <w:rFonts w:ascii="Calibri" w:hAnsi="Calibri" w:cs="Calibri"/>
          <w:sz w:val="24"/>
          <w:szCs w:val="24"/>
        </w:rPr>
      </w:pPr>
      <w:r w:rsidRPr="00453CB4">
        <w:rPr>
          <w:rFonts w:ascii="Calibri" w:hAnsi="Calibri" w:cs="Calibri"/>
          <w:sz w:val="24"/>
          <w:szCs w:val="24"/>
        </w:rPr>
        <w:t>Assess whether there is an urgent need for a search</w:t>
      </w:r>
    </w:p>
    <w:p w:rsidR="0046088D" w:rsidRPr="00453CB4" w:rsidRDefault="0046088D" w:rsidP="0046088D">
      <w:pPr>
        <w:pStyle w:val="4Bulletedcopyblue"/>
        <w:rPr>
          <w:rFonts w:ascii="Calibri" w:hAnsi="Calibri" w:cs="Calibri"/>
          <w:sz w:val="24"/>
          <w:szCs w:val="24"/>
        </w:rPr>
      </w:pPr>
      <w:r w:rsidRPr="00453CB4">
        <w:rPr>
          <w:rFonts w:ascii="Calibri" w:hAnsi="Calibri" w:cs="Calibri"/>
          <w:sz w:val="24"/>
          <w:szCs w:val="24"/>
        </w:rPr>
        <w:t xml:space="preserve">Assess whether not doing the search would put other </w:t>
      </w:r>
      <w:r w:rsidR="00360D52" w:rsidRPr="00453CB4">
        <w:rPr>
          <w:rFonts w:ascii="Calibri" w:hAnsi="Calibri" w:cs="Calibri"/>
          <w:sz w:val="24"/>
          <w:szCs w:val="24"/>
        </w:rPr>
        <w:t>students</w:t>
      </w:r>
      <w:r w:rsidRPr="00453CB4">
        <w:rPr>
          <w:rFonts w:ascii="Calibri" w:hAnsi="Calibri" w:cs="Calibri"/>
          <w:sz w:val="24"/>
          <w:szCs w:val="24"/>
        </w:rPr>
        <w:t xml:space="preserve"> or staff at risk</w:t>
      </w:r>
    </w:p>
    <w:p w:rsidR="0046088D" w:rsidRPr="00453CB4" w:rsidRDefault="0046088D" w:rsidP="0046088D">
      <w:pPr>
        <w:pStyle w:val="4Bulletedcopyblue"/>
        <w:rPr>
          <w:rFonts w:ascii="Calibri" w:hAnsi="Calibri" w:cs="Calibri"/>
          <w:sz w:val="24"/>
          <w:szCs w:val="24"/>
        </w:rPr>
      </w:pPr>
      <w:r w:rsidRPr="00453CB4">
        <w:rPr>
          <w:rFonts w:ascii="Calibri" w:hAnsi="Calibri" w:cs="Calibri"/>
          <w:sz w:val="24"/>
          <w:szCs w:val="24"/>
        </w:rPr>
        <w:t>Consider whether the search would pose a safeguarding risk to the pupil</w:t>
      </w:r>
    </w:p>
    <w:p w:rsidR="0046088D" w:rsidRPr="00453CB4" w:rsidRDefault="0046088D" w:rsidP="0046088D">
      <w:pPr>
        <w:pStyle w:val="4Bulletedcopyblue"/>
        <w:rPr>
          <w:rFonts w:ascii="Calibri" w:hAnsi="Calibri" w:cs="Calibri"/>
          <w:sz w:val="24"/>
          <w:szCs w:val="24"/>
        </w:rPr>
      </w:pPr>
      <w:r w:rsidRPr="00453CB4">
        <w:rPr>
          <w:rFonts w:ascii="Calibri" w:hAnsi="Calibri" w:cs="Calibri"/>
          <w:sz w:val="24"/>
          <w:szCs w:val="24"/>
        </w:rPr>
        <w:t>Explain to the pupil why they are being searched</w:t>
      </w:r>
    </w:p>
    <w:p w:rsidR="002E5224" w:rsidRPr="00453CB4" w:rsidRDefault="002E5224" w:rsidP="0046088D">
      <w:pPr>
        <w:pStyle w:val="4Bulletedcopyblue"/>
        <w:rPr>
          <w:rFonts w:ascii="Calibri" w:hAnsi="Calibri" w:cs="Calibri"/>
          <w:sz w:val="24"/>
          <w:szCs w:val="24"/>
        </w:rPr>
      </w:pPr>
      <w:r w:rsidRPr="00453CB4">
        <w:rPr>
          <w:rFonts w:ascii="Calibri" w:hAnsi="Calibri" w:cs="Calibri"/>
          <w:sz w:val="24"/>
          <w:szCs w:val="24"/>
        </w:rPr>
        <w:t xml:space="preserve">Explain to the pupil what a search </w:t>
      </w:r>
      <w:proofErr w:type="gramStart"/>
      <w:r w:rsidRPr="00453CB4">
        <w:rPr>
          <w:rFonts w:ascii="Calibri" w:hAnsi="Calibri" w:cs="Calibri"/>
          <w:sz w:val="24"/>
          <w:szCs w:val="24"/>
        </w:rPr>
        <w:t>entails</w:t>
      </w:r>
      <w:proofErr w:type="gramEnd"/>
      <w:r w:rsidRPr="00453CB4">
        <w:rPr>
          <w:rFonts w:ascii="Calibri" w:hAnsi="Calibri" w:cs="Calibri"/>
          <w:sz w:val="24"/>
          <w:szCs w:val="24"/>
        </w:rPr>
        <w:t xml:space="preserve"> – e.g. </w:t>
      </w:r>
      <w:r w:rsidR="00071138" w:rsidRPr="00453CB4">
        <w:rPr>
          <w:rFonts w:ascii="Calibri" w:hAnsi="Calibri" w:cs="Calibri"/>
          <w:sz w:val="24"/>
          <w:szCs w:val="24"/>
        </w:rPr>
        <w:t>“</w:t>
      </w:r>
      <w:r w:rsidRPr="00453CB4">
        <w:rPr>
          <w:rFonts w:ascii="Calibri" w:hAnsi="Calibri" w:cs="Calibri"/>
          <w:sz w:val="24"/>
          <w:szCs w:val="24"/>
        </w:rPr>
        <w:t>I will ask you to turn out your pockets and remove your scarf</w:t>
      </w:r>
      <w:r w:rsidR="00071138" w:rsidRPr="00453CB4">
        <w:rPr>
          <w:rFonts w:ascii="Calibri" w:hAnsi="Calibri" w:cs="Calibri"/>
          <w:sz w:val="24"/>
          <w:szCs w:val="24"/>
        </w:rPr>
        <w:t>”</w:t>
      </w:r>
    </w:p>
    <w:p w:rsidR="0046088D" w:rsidRPr="00453CB4" w:rsidRDefault="0046088D" w:rsidP="0046088D">
      <w:pPr>
        <w:pStyle w:val="4Bulletedcopyblue"/>
        <w:rPr>
          <w:rFonts w:ascii="Calibri" w:hAnsi="Calibri" w:cs="Calibri"/>
          <w:sz w:val="24"/>
          <w:szCs w:val="24"/>
        </w:rPr>
      </w:pPr>
      <w:r w:rsidRPr="00453CB4">
        <w:rPr>
          <w:rFonts w:ascii="Calibri" w:hAnsi="Calibri" w:cs="Calibri"/>
          <w:sz w:val="24"/>
          <w:szCs w:val="24"/>
        </w:rPr>
        <w:t>Explain how and where the search will be carried out</w:t>
      </w:r>
    </w:p>
    <w:p w:rsidR="0046088D" w:rsidRPr="00453CB4" w:rsidRDefault="0046088D" w:rsidP="0046088D">
      <w:pPr>
        <w:pStyle w:val="4Bulletedcopyblue"/>
        <w:rPr>
          <w:rFonts w:ascii="Calibri" w:hAnsi="Calibri" w:cs="Calibri"/>
          <w:sz w:val="24"/>
          <w:szCs w:val="24"/>
        </w:rPr>
      </w:pPr>
      <w:r w:rsidRPr="00453CB4">
        <w:rPr>
          <w:rFonts w:ascii="Calibri" w:hAnsi="Calibri" w:cs="Calibri"/>
          <w:sz w:val="24"/>
          <w:szCs w:val="24"/>
        </w:rPr>
        <w:t>Give the pupil the opportunity to ask questions</w:t>
      </w:r>
    </w:p>
    <w:p w:rsidR="00114584" w:rsidRPr="00453CB4" w:rsidRDefault="0046088D" w:rsidP="00000D1E">
      <w:pPr>
        <w:pStyle w:val="4Bulletedcopyblue"/>
        <w:rPr>
          <w:rFonts w:ascii="Calibri" w:hAnsi="Calibri" w:cs="Calibri"/>
          <w:sz w:val="24"/>
          <w:szCs w:val="24"/>
        </w:rPr>
      </w:pPr>
      <w:r w:rsidRPr="00453CB4">
        <w:rPr>
          <w:rFonts w:ascii="Calibri" w:hAnsi="Calibri" w:cs="Calibri"/>
          <w:sz w:val="24"/>
          <w:szCs w:val="24"/>
        </w:rPr>
        <w:t>Seek the pupil’s co</w:t>
      </w:r>
      <w:r w:rsidR="005B47F1" w:rsidRPr="00453CB4">
        <w:rPr>
          <w:rFonts w:ascii="Calibri" w:hAnsi="Calibri" w:cs="Calibri"/>
          <w:sz w:val="24"/>
          <w:szCs w:val="24"/>
        </w:rPr>
        <w:t>-</w:t>
      </w:r>
      <w:r w:rsidRPr="00453CB4">
        <w:rPr>
          <w:rFonts w:ascii="Calibri" w:hAnsi="Calibri" w:cs="Calibri"/>
          <w:sz w:val="24"/>
          <w:szCs w:val="24"/>
        </w:rPr>
        <w:t xml:space="preserve">operation </w:t>
      </w:r>
    </w:p>
    <w:p w:rsidR="00114584" w:rsidRPr="00453CB4" w:rsidRDefault="00CA3738" w:rsidP="00000D1E">
      <w:pPr>
        <w:pStyle w:val="1bodycopy10pt"/>
        <w:rPr>
          <w:rFonts w:ascii="Calibri" w:hAnsi="Calibri" w:cs="Calibri"/>
          <w:sz w:val="24"/>
        </w:rPr>
      </w:pPr>
      <w:r w:rsidRPr="00453CB4">
        <w:rPr>
          <w:rFonts w:ascii="Calibri" w:hAnsi="Calibri" w:cs="Calibri"/>
          <w:sz w:val="24"/>
        </w:rPr>
        <w:t>If th</w:t>
      </w:r>
      <w:r w:rsidR="004339E7" w:rsidRPr="00453CB4">
        <w:rPr>
          <w:rFonts w:ascii="Calibri" w:hAnsi="Calibri" w:cs="Calibri"/>
          <w:sz w:val="24"/>
        </w:rPr>
        <w:t>e pupil refuses to agree to</w:t>
      </w:r>
      <w:r w:rsidRPr="00453CB4">
        <w:rPr>
          <w:rFonts w:ascii="Calibri" w:hAnsi="Calibri" w:cs="Calibri"/>
          <w:sz w:val="24"/>
        </w:rPr>
        <w:t xml:space="preserve"> a search</w:t>
      </w:r>
      <w:r w:rsidR="0046088D" w:rsidRPr="00453CB4">
        <w:rPr>
          <w:rFonts w:ascii="Calibri" w:hAnsi="Calibri" w:cs="Calibri"/>
          <w:sz w:val="24"/>
        </w:rPr>
        <w:t>,</w:t>
      </w:r>
      <w:r w:rsidRPr="00453CB4">
        <w:rPr>
          <w:rFonts w:ascii="Calibri" w:hAnsi="Calibri" w:cs="Calibri"/>
          <w:sz w:val="24"/>
        </w:rPr>
        <w:t xml:space="preserve"> </w:t>
      </w:r>
      <w:r w:rsidR="002E5224" w:rsidRPr="00453CB4">
        <w:rPr>
          <w:rFonts w:ascii="Calibri" w:hAnsi="Calibri" w:cs="Calibri"/>
          <w:sz w:val="24"/>
        </w:rPr>
        <w:t xml:space="preserve">the member of staff </w:t>
      </w:r>
      <w:r w:rsidRPr="00453CB4">
        <w:rPr>
          <w:rFonts w:ascii="Calibri" w:hAnsi="Calibri" w:cs="Calibri"/>
          <w:sz w:val="24"/>
        </w:rPr>
        <w:t xml:space="preserve">can give an appropriate behaviour sanction. </w:t>
      </w:r>
    </w:p>
    <w:p w:rsidR="004D3B6B" w:rsidRPr="00453CB4" w:rsidRDefault="0046088D" w:rsidP="00000D1E">
      <w:pPr>
        <w:pStyle w:val="1bodycopy10pt"/>
        <w:rPr>
          <w:rFonts w:ascii="Calibri" w:hAnsi="Calibri" w:cs="Calibri"/>
          <w:sz w:val="24"/>
        </w:rPr>
      </w:pPr>
      <w:r w:rsidRPr="00453CB4">
        <w:rPr>
          <w:rFonts w:ascii="Calibri" w:hAnsi="Calibri" w:cs="Calibri"/>
          <w:sz w:val="24"/>
        </w:rPr>
        <w:t>If they still refuse to co</w:t>
      </w:r>
      <w:r w:rsidR="005B47F1" w:rsidRPr="00453CB4">
        <w:rPr>
          <w:rFonts w:ascii="Calibri" w:hAnsi="Calibri" w:cs="Calibri"/>
          <w:sz w:val="24"/>
        </w:rPr>
        <w:t>-</w:t>
      </w:r>
      <w:r w:rsidRPr="00453CB4">
        <w:rPr>
          <w:rFonts w:ascii="Calibri" w:hAnsi="Calibri" w:cs="Calibri"/>
          <w:sz w:val="24"/>
        </w:rPr>
        <w:t xml:space="preserve">operate, the member of staff </w:t>
      </w:r>
      <w:r w:rsidR="002E5224" w:rsidRPr="00453CB4">
        <w:rPr>
          <w:rFonts w:ascii="Calibri" w:hAnsi="Calibri" w:cs="Calibri"/>
          <w:sz w:val="24"/>
        </w:rPr>
        <w:t>will</w:t>
      </w:r>
      <w:r w:rsidRPr="00453CB4">
        <w:rPr>
          <w:rFonts w:ascii="Calibri" w:hAnsi="Calibri" w:cs="Calibri"/>
          <w:sz w:val="24"/>
        </w:rPr>
        <w:t xml:space="preserve"> contact </w:t>
      </w:r>
      <w:r w:rsidR="00590F53" w:rsidRPr="00453CB4">
        <w:rPr>
          <w:rFonts w:ascii="Calibri" w:hAnsi="Calibri" w:cs="Calibri"/>
          <w:sz w:val="24"/>
        </w:rPr>
        <w:t>a member of the Senior Leadership Team</w:t>
      </w:r>
      <w:r w:rsidR="004D3B6B" w:rsidRPr="00453CB4">
        <w:rPr>
          <w:rFonts w:ascii="Calibri" w:hAnsi="Calibri" w:cs="Calibri"/>
          <w:sz w:val="24"/>
        </w:rPr>
        <w:t xml:space="preserve">, to try </w:t>
      </w:r>
      <w:r w:rsidR="00071138" w:rsidRPr="00453CB4">
        <w:rPr>
          <w:rFonts w:ascii="Calibri" w:hAnsi="Calibri" w:cs="Calibri"/>
          <w:sz w:val="24"/>
        </w:rPr>
        <w:t>to</w:t>
      </w:r>
      <w:r w:rsidR="004D3B6B" w:rsidRPr="00453CB4">
        <w:rPr>
          <w:rFonts w:ascii="Calibri" w:hAnsi="Calibri" w:cs="Calibri"/>
          <w:sz w:val="24"/>
        </w:rPr>
        <w:t xml:space="preserve"> determine why the pupil is refusing to comply. </w:t>
      </w:r>
    </w:p>
    <w:p w:rsidR="004D3B6B" w:rsidRPr="00453CB4" w:rsidRDefault="00544EC3" w:rsidP="00000D1E">
      <w:pPr>
        <w:pStyle w:val="1bodycopy10pt"/>
        <w:rPr>
          <w:rFonts w:ascii="Calibri" w:hAnsi="Calibri" w:cs="Calibri"/>
          <w:sz w:val="24"/>
        </w:rPr>
      </w:pPr>
      <w:r w:rsidRPr="00453CB4">
        <w:rPr>
          <w:rFonts w:ascii="Calibri" w:hAnsi="Calibri" w:cs="Calibri"/>
          <w:sz w:val="24"/>
        </w:rPr>
        <w:t>The authoris</w:t>
      </w:r>
      <w:r w:rsidR="004D3B6B" w:rsidRPr="00453CB4">
        <w:rPr>
          <w:rFonts w:ascii="Calibri" w:hAnsi="Calibri" w:cs="Calibri"/>
          <w:sz w:val="24"/>
        </w:rPr>
        <w:t>ed member of staff will then decide whether to use reasonable force to search the pupil. This decision will be made on a case-by-case basis, taking into consideration whether conducting the search will prevent the pupil harming themselves or others, damaging property or causing disorder.</w:t>
      </w:r>
    </w:p>
    <w:p w:rsidR="00DE3449" w:rsidRPr="00453CB4" w:rsidRDefault="00DE3449" w:rsidP="00000D1E">
      <w:pPr>
        <w:pStyle w:val="1bodycopy10pt"/>
        <w:rPr>
          <w:rFonts w:ascii="Calibri" w:hAnsi="Calibri" w:cs="Calibri"/>
          <w:sz w:val="24"/>
        </w:rPr>
      </w:pPr>
      <w:r w:rsidRPr="00453CB4">
        <w:rPr>
          <w:rFonts w:ascii="Calibri" w:hAnsi="Calibri" w:cs="Calibri"/>
          <w:sz w:val="24"/>
        </w:rPr>
        <w:t>The authorised member of staff can use reasonable force to search for any prohibited items identified in section 3, but not to search for items that are only identified in the school rules.</w:t>
      </w:r>
    </w:p>
    <w:p w:rsidR="00B431EF" w:rsidRPr="00453CB4" w:rsidRDefault="00B431EF" w:rsidP="00000D1E">
      <w:pPr>
        <w:pStyle w:val="1bodycopy10pt"/>
        <w:rPr>
          <w:rFonts w:ascii="Calibri" w:hAnsi="Calibri" w:cs="Calibri"/>
          <w:sz w:val="24"/>
        </w:rPr>
      </w:pPr>
      <w:r w:rsidRPr="00453CB4">
        <w:rPr>
          <w:rFonts w:ascii="Calibri" w:hAnsi="Calibri" w:cs="Calibri"/>
          <w:sz w:val="24"/>
        </w:rPr>
        <w:t>The authorised member of staff may use a metal detector to assist with the search.</w:t>
      </w:r>
    </w:p>
    <w:p w:rsidR="00B31EDB" w:rsidRPr="00453CB4" w:rsidRDefault="004D3B6B" w:rsidP="00000D1E">
      <w:pPr>
        <w:pStyle w:val="1bodycopy10pt"/>
        <w:rPr>
          <w:rFonts w:ascii="Calibri" w:hAnsi="Calibri" w:cs="Calibri"/>
          <w:sz w:val="24"/>
        </w:rPr>
      </w:pPr>
      <w:r w:rsidRPr="00453CB4">
        <w:rPr>
          <w:rFonts w:ascii="Calibri" w:hAnsi="Calibri" w:cs="Calibri"/>
          <w:sz w:val="24"/>
        </w:rPr>
        <w:lastRenderedPageBreak/>
        <w:t>A</w:t>
      </w:r>
      <w:r w:rsidR="00E41CDC" w:rsidRPr="00453CB4">
        <w:rPr>
          <w:rFonts w:ascii="Calibri" w:hAnsi="Calibri" w:cs="Calibri"/>
          <w:sz w:val="24"/>
        </w:rPr>
        <w:t>n authorised</w:t>
      </w:r>
      <w:r w:rsidRPr="00453CB4">
        <w:rPr>
          <w:rFonts w:ascii="Calibri" w:hAnsi="Calibri" w:cs="Calibri"/>
          <w:sz w:val="24"/>
        </w:rPr>
        <w:t xml:space="preserve"> member of staff may search a pupil’s outer clothing, pockets, possessions, desk or locker.</w:t>
      </w:r>
    </w:p>
    <w:p w:rsidR="00E8244E" w:rsidRPr="00453CB4" w:rsidRDefault="00561D93" w:rsidP="00000D1E">
      <w:pPr>
        <w:pStyle w:val="1bodycopy10pt"/>
        <w:rPr>
          <w:rFonts w:ascii="Calibri" w:hAnsi="Calibri" w:cs="Calibri"/>
          <w:sz w:val="24"/>
        </w:rPr>
      </w:pPr>
      <w:r w:rsidRPr="00453CB4">
        <w:rPr>
          <w:rFonts w:ascii="Calibri" w:hAnsi="Calibri" w:cs="Calibri"/>
          <w:sz w:val="24"/>
        </w:rPr>
        <w:t>‘</w:t>
      </w:r>
      <w:r w:rsidR="002E5224" w:rsidRPr="00453CB4">
        <w:rPr>
          <w:rFonts w:ascii="Calibri" w:hAnsi="Calibri" w:cs="Calibri"/>
          <w:sz w:val="24"/>
        </w:rPr>
        <w:t>Outer clothing</w:t>
      </w:r>
      <w:r w:rsidRPr="00453CB4">
        <w:rPr>
          <w:rFonts w:ascii="Calibri" w:hAnsi="Calibri" w:cs="Calibri"/>
          <w:sz w:val="24"/>
        </w:rPr>
        <w:t>’</w:t>
      </w:r>
      <w:r w:rsidR="00E8244E" w:rsidRPr="00453CB4">
        <w:rPr>
          <w:rFonts w:ascii="Calibri" w:hAnsi="Calibri" w:cs="Calibri"/>
          <w:sz w:val="24"/>
        </w:rPr>
        <w:t xml:space="preserve"> includes:</w:t>
      </w:r>
    </w:p>
    <w:p w:rsidR="002E5224" w:rsidRPr="00453CB4" w:rsidRDefault="00561D93" w:rsidP="00E8244E">
      <w:pPr>
        <w:pStyle w:val="4Bulletedcopyblue"/>
        <w:rPr>
          <w:rFonts w:ascii="Calibri" w:hAnsi="Calibri" w:cs="Calibri"/>
          <w:sz w:val="24"/>
          <w:szCs w:val="24"/>
        </w:rPr>
      </w:pPr>
      <w:bookmarkStart w:id="10" w:name="_Hlk141697449"/>
      <w:r w:rsidRPr="00453CB4">
        <w:rPr>
          <w:rFonts w:ascii="Calibri" w:hAnsi="Calibri" w:cs="Calibri"/>
          <w:sz w:val="24"/>
          <w:szCs w:val="24"/>
        </w:rPr>
        <w:t xml:space="preserve">Any item of clothing that isn't worn wholly next to the skin or immediately over underwear </w:t>
      </w:r>
      <w:r w:rsidR="00E8244E" w:rsidRPr="00453CB4">
        <w:rPr>
          <w:rFonts w:ascii="Calibri" w:hAnsi="Calibri" w:cs="Calibri"/>
          <w:sz w:val="24"/>
          <w:szCs w:val="24"/>
        </w:rPr>
        <w:t>(e.g. a jumper or jacket being worn over a t-shirt)</w:t>
      </w:r>
    </w:p>
    <w:bookmarkEnd w:id="10"/>
    <w:p w:rsidR="006F47AF" w:rsidRPr="00453CB4" w:rsidRDefault="00E8244E" w:rsidP="00C1070C">
      <w:pPr>
        <w:pStyle w:val="4Bulletedcopyblue"/>
        <w:rPr>
          <w:rFonts w:ascii="Calibri" w:hAnsi="Calibri" w:cs="Calibri"/>
          <w:sz w:val="24"/>
          <w:szCs w:val="24"/>
        </w:rPr>
      </w:pPr>
      <w:r w:rsidRPr="00453CB4">
        <w:rPr>
          <w:rFonts w:ascii="Calibri" w:hAnsi="Calibri" w:cs="Calibri"/>
          <w:sz w:val="24"/>
          <w:szCs w:val="24"/>
        </w:rPr>
        <w:t>Hats, scarves, gloves, shoes</w:t>
      </w:r>
      <w:r w:rsidR="00561D93" w:rsidRPr="00453CB4">
        <w:rPr>
          <w:rFonts w:ascii="Calibri" w:hAnsi="Calibri" w:cs="Calibri"/>
          <w:sz w:val="24"/>
          <w:szCs w:val="24"/>
        </w:rPr>
        <w:t xml:space="preserve"> or</w:t>
      </w:r>
      <w:r w:rsidRPr="00453CB4">
        <w:rPr>
          <w:rFonts w:ascii="Calibri" w:hAnsi="Calibri" w:cs="Calibri"/>
          <w:sz w:val="24"/>
          <w:szCs w:val="24"/>
        </w:rPr>
        <w:t xml:space="preserve"> boots</w:t>
      </w:r>
    </w:p>
    <w:p w:rsidR="00B31EDB" w:rsidRPr="00453CB4" w:rsidRDefault="00B31EDB" w:rsidP="00390226">
      <w:pPr>
        <w:pStyle w:val="1bodycopy"/>
        <w:rPr>
          <w:rFonts w:ascii="Calibri" w:hAnsi="Calibri" w:cs="Calibri"/>
          <w:b/>
          <w:sz w:val="24"/>
        </w:rPr>
      </w:pPr>
      <w:r w:rsidRPr="00453CB4">
        <w:rPr>
          <w:rFonts w:ascii="Calibri" w:hAnsi="Calibri" w:cs="Calibri"/>
          <w:b/>
          <w:sz w:val="24"/>
        </w:rPr>
        <w:t xml:space="preserve">Searching </w:t>
      </w:r>
      <w:r w:rsidR="00360D52" w:rsidRPr="00453CB4">
        <w:rPr>
          <w:rFonts w:ascii="Calibri" w:hAnsi="Calibri" w:cs="Calibri"/>
          <w:b/>
          <w:sz w:val="24"/>
        </w:rPr>
        <w:t>students</w:t>
      </w:r>
      <w:r w:rsidRPr="00453CB4">
        <w:rPr>
          <w:rFonts w:ascii="Calibri" w:hAnsi="Calibri" w:cs="Calibri"/>
          <w:b/>
          <w:sz w:val="24"/>
        </w:rPr>
        <w:t>’ possessions</w:t>
      </w:r>
    </w:p>
    <w:p w:rsidR="00E8244E" w:rsidRPr="00453CB4" w:rsidRDefault="00E8244E" w:rsidP="00390226">
      <w:pPr>
        <w:pStyle w:val="1bodycopy"/>
        <w:rPr>
          <w:rFonts w:ascii="Calibri" w:hAnsi="Calibri" w:cs="Calibri"/>
          <w:sz w:val="24"/>
        </w:rPr>
      </w:pPr>
      <w:r w:rsidRPr="00453CB4">
        <w:rPr>
          <w:rFonts w:ascii="Calibri" w:hAnsi="Calibri" w:cs="Calibri"/>
          <w:sz w:val="24"/>
        </w:rPr>
        <w:t>Possessions means any items that the pupil has or appears to have control of, including:</w:t>
      </w:r>
    </w:p>
    <w:p w:rsidR="00E8244E" w:rsidRPr="00453CB4" w:rsidRDefault="00E8244E" w:rsidP="00E8244E">
      <w:pPr>
        <w:pStyle w:val="4Bulletedcopyblue"/>
        <w:rPr>
          <w:rFonts w:ascii="Calibri" w:hAnsi="Calibri" w:cs="Calibri"/>
          <w:sz w:val="24"/>
          <w:szCs w:val="24"/>
        </w:rPr>
      </w:pPr>
      <w:r w:rsidRPr="00453CB4">
        <w:rPr>
          <w:rFonts w:ascii="Calibri" w:hAnsi="Calibri" w:cs="Calibri"/>
          <w:sz w:val="24"/>
          <w:szCs w:val="24"/>
        </w:rPr>
        <w:t>Desks</w:t>
      </w:r>
    </w:p>
    <w:p w:rsidR="00E8244E" w:rsidRPr="00453CB4" w:rsidRDefault="00E8244E" w:rsidP="00E8244E">
      <w:pPr>
        <w:pStyle w:val="4Bulletedcopyblue"/>
        <w:rPr>
          <w:rFonts w:ascii="Calibri" w:hAnsi="Calibri" w:cs="Calibri"/>
          <w:sz w:val="24"/>
          <w:szCs w:val="24"/>
        </w:rPr>
      </w:pPr>
      <w:r w:rsidRPr="00453CB4">
        <w:rPr>
          <w:rFonts w:ascii="Calibri" w:hAnsi="Calibri" w:cs="Calibri"/>
          <w:sz w:val="24"/>
          <w:szCs w:val="24"/>
        </w:rPr>
        <w:t>Lockers</w:t>
      </w:r>
    </w:p>
    <w:p w:rsidR="00E8244E" w:rsidRPr="00453CB4" w:rsidRDefault="00E8244E" w:rsidP="00E8244E">
      <w:pPr>
        <w:pStyle w:val="4Bulletedcopyblue"/>
        <w:rPr>
          <w:rFonts w:ascii="Calibri" w:hAnsi="Calibri" w:cs="Calibri"/>
          <w:sz w:val="24"/>
          <w:szCs w:val="24"/>
        </w:rPr>
      </w:pPr>
      <w:r w:rsidRPr="00453CB4">
        <w:rPr>
          <w:rFonts w:ascii="Calibri" w:hAnsi="Calibri" w:cs="Calibri"/>
          <w:sz w:val="24"/>
          <w:szCs w:val="24"/>
        </w:rPr>
        <w:t>Bags</w:t>
      </w:r>
    </w:p>
    <w:p w:rsidR="006F5153" w:rsidRPr="00453CB4" w:rsidRDefault="006F5153" w:rsidP="00390226">
      <w:pPr>
        <w:pStyle w:val="1bodycopy"/>
        <w:rPr>
          <w:rFonts w:ascii="Calibri" w:hAnsi="Calibri" w:cs="Calibri"/>
          <w:sz w:val="24"/>
        </w:rPr>
      </w:pPr>
      <w:r w:rsidRPr="00453CB4">
        <w:rPr>
          <w:rFonts w:ascii="Calibri" w:hAnsi="Calibri" w:cs="Calibri"/>
          <w:sz w:val="24"/>
        </w:rPr>
        <w:t>A pupil’s possessions can be searched for any item if the pupil agrees to the search. If the pupil does n</w:t>
      </w:r>
      <w:r w:rsidR="00544EC3" w:rsidRPr="00453CB4">
        <w:rPr>
          <w:rFonts w:ascii="Calibri" w:hAnsi="Calibri" w:cs="Calibri"/>
          <w:sz w:val="24"/>
        </w:rPr>
        <w:t>ot agree to the search, staff can still carry out a search for prohibited items (listed in section 3)</w:t>
      </w:r>
      <w:r w:rsidR="00AB473B" w:rsidRPr="00453CB4">
        <w:rPr>
          <w:rFonts w:ascii="Calibri" w:hAnsi="Calibri" w:cs="Calibri"/>
          <w:sz w:val="24"/>
        </w:rPr>
        <w:t xml:space="preserve"> and items identified in the school rules</w:t>
      </w:r>
      <w:r w:rsidR="00544EC3" w:rsidRPr="00453CB4">
        <w:rPr>
          <w:rFonts w:ascii="Calibri" w:hAnsi="Calibri" w:cs="Calibri"/>
          <w:sz w:val="24"/>
        </w:rPr>
        <w:t>.</w:t>
      </w:r>
    </w:p>
    <w:p w:rsidR="006F5153" w:rsidRPr="00453CB4" w:rsidRDefault="004339E7" w:rsidP="00390226">
      <w:pPr>
        <w:pStyle w:val="1bodycopy"/>
        <w:rPr>
          <w:rFonts w:ascii="Calibri" w:hAnsi="Calibri" w:cs="Calibri"/>
          <w:sz w:val="24"/>
        </w:rPr>
      </w:pPr>
      <w:r w:rsidRPr="00453CB4">
        <w:rPr>
          <w:rFonts w:ascii="Calibri" w:hAnsi="Calibri" w:cs="Calibri"/>
          <w:sz w:val="24"/>
        </w:rPr>
        <w:t xml:space="preserve">An authorised </w:t>
      </w:r>
      <w:r w:rsidR="006F5153" w:rsidRPr="00453CB4">
        <w:rPr>
          <w:rFonts w:ascii="Calibri" w:hAnsi="Calibri" w:cs="Calibri"/>
          <w:sz w:val="24"/>
        </w:rPr>
        <w:t xml:space="preserve">member of staff can search a pupil’s possessions when </w:t>
      </w:r>
      <w:r w:rsidR="00E8244E" w:rsidRPr="00453CB4">
        <w:rPr>
          <w:rFonts w:ascii="Calibri" w:hAnsi="Calibri" w:cs="Calibri"/>
          <w:sz w:val="24"/>
        </w:rPr>
        <w:t>the pupil</w:t>
      </w:r>
      <w:r w:rsidR="006F5153" w:rsidRPr="00453CB4">
        <w:rPr>
          <w:rFonts w:ascii="Calibri" w:hAnsi="Calibri" w:cs="Calibri"/>
          <w:sz w:val="24"/>
        </w:rPr>
        <w:t xml:space="preserve"> and another member of staff are present. </w:t>
      </w:r>
    </w:p>
    <w:p w:rsidR="006F5153" w:rsidRPr="00453CB4" w:rsidRDefault="006F5153" w:rsidP="00390226">
      <w:pPr>
        <w:pStyle w:val="1bodycopy"/>
        <w:rPr>
          <w:rFonts w:ascii="Calibri" w:hAnsi="Calibri" w:cs="Calibri"/>
          <w:sz w:val="24"/>
        </w:rPr>
      </w:pPr>
      <w:r w:rsidRPr="00453CB4">
        <w:rPr>
          <w:rFonts w:ascii="Calibri" w:hAnsi="Calibri" w:cs="Calibri"/>
          <w:sz w:val="24"/>
        </w:rPr>
        <w:t xml:space="preserve">If there is a serious </w:t>
      </w:r>
      <w:r w:rsidRPr="00453CB4">
        <w:rPr>
          <w:rStyle w:val="1bodycopy10ptChar"/>
          <w:rFonts w:ascii="Calibri" w:hAnsi="Calibri" w:cs="Calibri"/>
          <w:sz w:val="24"/>
          <w:lang w:val="en-GB"/>
        </w:rPr>
        <w:t xml:space="preserve">risk of harm </w:t>
      </w:r>
      <w:r w:rsidR="00B431EF" w:rsidRPr="00453CB4">
        <w:rPr>
          <w:rStyle w:val="1bodycopy10ptChar"/>
          <w:rFonts w:ascii="Calibri" w:hAnsi="Calibri" w:cs="Calibri"/>
          <w:sz w:val="24"/>
          <w:lang w:val="en-GB"/>
        </w:rPr>
        <w:t xml:space="preserve">if the search is not conducted immediately, </w:t>
      </w:r>
      <w:r w:rsidRPr="00453CB4">
        <w:rPr>
          <w:rStyle w:val="1bodycopy10ptChar"/>
          <w:rFonts w:ascii="Calibri" w:hAnsi="Calibri" w:cs="Calibri"/>
          <w:sz w:val="24"/>
          <w:lang w:val="en-GB"/>
        </w:rPr>
        <w:t>or it</w:t>
      </w:r>
      <w:r w:rsidRPr="00453CB4">
        <w:rPr>
          <w:rFonts w:ascii="Calibri" w:hAnsi="Calibri" w:cs="Calibri"/>
          <w:sz w:val="24"/>
        </w:rPr>
        <w:t xml:space="preserve"> is not reasonably practicable to summon another member of staff, the search can be carried out by a single </w:t>
      </w:r>
      <w:r w:rsidR="00AB473B" w:rsidRPr="00453CB4">
        <w:rPr>
          <w:rFonts w:ascii="Calibri" w:hAnsi="Calibri" w:cs="Calibri"/>
          <w:sz w:val="24"/>
        </w:rPr>
        <w:t xml:space="preserve">authorised </w:t>
      </w:r>
      <w:r w:rsidRPr="00453CB4">
        <w:rPr>
          <w:rFonts w:ascii="Calibri" w:hAnsi="Calibri" w:cs="Calibri"/>
          <w:sz w:val="24"/>
        </w:rPr>
        <w:t>member of staff.</w:t>
      </w:r>
    </w:p>
    <w:p w:rsidR="00B31EDB" w:rsidRPr="00453CB4" w:rsidRDefault="00B31EDB" w:rsidP="00390226">
      <w:pPr>
        <w:pStyle w:val="1bodycopy"/>
        <w:rPr>
          <w:rFonts w:ascii="Calibri" w:hAnsi="Calibri" w:cs="Calibri"/>
          <w:b/>
          <w:sz w:val="24"/>
        </w:rPr>
      </w:pPr>
      <w:r w:rsidRPr="00453CB4">
        <w:rPr>
          <w:rFonts w:ascii="Calibri" w:hAnsi="Calibri" w:cs="Calibri"/>
          <w:b/>
          <w:sz w:val="24"/>
        </w:rPr>
        <w:t>Informing the designated safeguarding lead (DSL)</w:t>
      </w:r>
    </w:p>
    <w:p w:rsidR="00D14907" w:rsidRPr="00453CB4" w:rsidRDefault="00D14907" w:rsidP="00390226">
      <w:pPr>
        <w:pStyle w:val="1bodycopy"/>
        <w:rPr>
          <w:rFonts w:ascii="Calibri" w:hAnsi="Calibri" w:cs="Calibri"/>
          <w:sz w:val="24"/>
        </w:rPr>
      </w:pPr>
      <w:r w:rsidRPr="00453CB4">
        <w:rPr>
          <w:rFonts w:ascii="Calibri" w:hAnsi="Calibri" w:cs="Calibri"/>
          <w:sz w:val="24"/>
        </w:rPr>
        <w:t>The staff member who carried out the search should inform the DSL without delay:</w:t>
      </w:r>
    </w:p>
    <w:p w:rsidR="00D14907" w:rsidRPr="00453CB4" w:rsidRDefault="00D14907" w:rsidP="00D14907">
      <w:pPr>
        <w:pStyle w:val="4Bulletedcopyblue"/>
        <w:rPr>
          <w:rFonts w:ascii="Calibri" w:hAnsi="Calibri" w:cs="Calibri"/>
          <w:sz w:val="24"/>
          <w:szCs w:val="24"/>
        </w:rPr>
      </w:pPr>
      <w:r w:rsidRPr="00453CB4">
        <w:rPr>
          <w:rFonts w:ascii="Calibri" w:hAnsi="Calibri" w:cs="Calibri"/>
          <w:sz w:val="24"/>
          <w:szCs w:val="24"/>
        </w:rPr>
        <w:t>Of any incidents where the member of staff had reasonable grounds to suspect a pupil was in possession of a prohibited item as listed in section 3</w:t>
      </w:r>
    </w:p>
    <w:p w:rsidR="00D14907" w:rsidRPr="00453CB4" w:rsidRDefault="00D14907" w:rsidP="00D14907">
      <w:pPr>
        <w:pStyle w:val="4Bulletedcopyblue"/>
        <w:rPr>
          <w:rFonts w:ascii="Calibri" w:hAnsi="Calibri" w:cs="Calibri"/>
          <w:sz w:val="24"/>
          <w:szCs w:val="24"/>
        </w:rPr>
      </w:pPr>
      <w:r w:rsidRPr="00453CB4">
        <w:rPr>
          <w:rFonts w:ascii="Calibri" w:hAnsi="Calibri" w:cs="Calibri"/>
          <w:sz w:val="24"/>
          <w:szCs w:val="24"/>
        </w:rPr>
        <w:t>If they believe that a search has revealed a safeguarding risk</w:t>
      </w:r>
    </w:p>
    <w:p w:rsidR="00887D7B" w:rsidRPr="00453CB4" w:rsidRDefault="00E42077" w:rsidP="00390226">
      <w:pPr>
        <w:pStyle w:val="1bodycopy"/>
        <w:rPr>
          <w:rFonts w:ascii="Calibri" w:hAnsi="Calibri" w:cs="Calibri"/>
          <w:sz w:val="24"/>
        </w:rPr>
      </w:pPr>
      <w:r w:rsidRPr="00453CB4">
        <w:rPr>
          <w:rFonts w:ascii="Calibri" w:hAnsi="Calibri" w:cs="Calibri"/>
          <w:sz w:val="24"/>
        </w:rPr>
        <w:t>A</w:t>
      </w:r>
      <w:r w:rsidR="00887D7B" w:rsidRPr="00453CB4">
        <w:rPr>
          <w:rFonts w:ascii="Calibri" w:hAnsi="Calibri" w:cs="Calibri"/>
          <w:sz w:val="24"/>
        </w:rPr>
        <w:t>ll searches for prohibited items (listed in section 3), including incidents where no items were found, will be recorded in the school’s safeguarding system.</w:t>
      </w:r>
    </w:p>
    <w:p w:rsidR="00E42077" w:rsidRPr="00453CB4" w:rsidRDefault="00E42077" w:rsidP="00390226">
      <w:pPr>
        <w:pStyle w:val="1bodycopy"/>
        <w:rPr>
          <w:rFonts w:ascii="Calibri" w:hAnsi="Calibri" w:cs="Calibri"/>
          <w:b/>
          <w:sz w:val="24"/>
        </w:rPr>
      </w:pPr>
      <w:r w:rsidRPr="00453CB4">
        <w:rPr>
          <w:rFonts w:ascii="Calibri" w:hAnsi="Calibri" w:cs="Calibri"/>
          <w:b/>
          <w:sz w:val="24"/>
        </w:rPr>
        <w:t>Informing parents</w:t>
      </w:r>
      <w:r w:rsidR="00910477" w:rsidRPr="00453CB4">
        <w:rPr>
          <w:rFonts w:ascii="Calibri" w:hAnsi="Calibri" w:cs="Calibri"/>
          <w:b/>
          <w:sz w:val="24"/>
        </w:rPr>
        <w:t>/carers</w:t>
      </w:r>
    </w:p>
    <w:p w:rsidR="00E42A15" w:rsidRPr="00453CB4" w:rsidRDefault="00E42077" w:rsidP="00390226">
      <w:pPr>
        <w:pStyle w:val="1bodycopy"/>
        <w:rPr>
          <w:rFonts w:ascii="Calibri" w:hAnsi="Calibri" w:cs="Calibri"/>
          <w:sz w:val="24"/>
        </w:rPr>
      </w:pPr>
      <w:r w:rsidRPr="00453CB4">
        <w:rPr>
          <w:rFonts w:ascii="Calibri" w:hAnsi="Calibri" w:cs="Calibri"/>
          <w:sz w:val="24"/>
        </w:rPr>
        <w:t>Parents</w:t>
      </w:r>
      <w:r w:rsidR="00910477" w:rsidRPr="00453CB4">
        <w:rPr>
          <w:rFonts w:ascii="Calibri" w:hAnsi="Calibri" w:cs="Calibri"/>
          <w:sz w:val="24"/>
        </w:rPr>
        <w:t>/carers</w:t>
      </w:r>
      <w:r w:rsidRPr="00453CB4">
        <w:rPr>
          <w:rFonts w:ascii="Calibri" w:hAnsi="Calibri" w:cs="Calibri"/>
          <w:sz w:val="24"/>
        </w:rPr>
        <w:t xml:space="preserve"> will always be informed of any search for a prohibited item (listed in section 3). A member of staff will tell the parents</w:t>
      </w:r>
      <w:r w:rsidR="00910477" w:rsidRPr="00453CB4">
        <w:rPr>
          <w:rFonts w:ascii="Calibri" w:hAnsi="Calibri" w:cs="Calibri"/>
          <w:sz w:val="24"/>
        </w:rPr>
        <w:t>/carers</w:t>
      </w:r>
      <w:r w:rsidRPr="00453CB4">
        <w:rPr>
          <w:rFonts w:ascii="Calibri" w:hAnsi="Calibri" w:cs="Calibri"/>
          <w:sz w:val="24"/>
        </w:rPr>
        <w:t xml:space="preserve"> </w:t>
      </w:r>
      <w:r w:rsidR="00E42A15" w:rsidRPr="00453CB4">
        <w:rPr>
          <w:rFonts w:ascii="Calibri" w:hAnsi="Calibri" w:cs="Calibri"/>
          <w:sz w:val="24"/>
        </w:rPr>
        <w:t>as soon as is reasonably practicable:</w:t>
      </w:r>
    </w:p>
    <w:p w:rsidR="00E42A15" w:rsidRPr="00453CB4" w:rsidRDefault="00E42A15" w:rsidP="00E42A15">
      <w:pPr>
        <w:pStyle w:val="4Bulletedcopyblue"/>
        <w:rPr>
          <w:rFonts w:ascii="Calibri" w:hAnsi="Calibri" w:cs="Calibri"/>
          <w:sz w:val="24"/>
          <w:szCs w:val="24"/>
        </w:rPr>
      </w:pPr>
      <w:r w:rsidRPr="00453CB4">
        <w:rPr>
          <w:rFonts w:ascii="Calibri" w:hAnsi="Calibri" w:cs="Calibri"/>
          <w:sz w:val="24"/>
          <w:szCs w:val="24"/>
        </w:rPr>
        <w:t>W</w:t>
      </w:r>
      <w:r w:rsidR="00E42077" w:rsidRPr="00453CB4">
        <w:rPr>
          <w:rFonts w:ascii="Calibri" w:hAnsi="Calibri" w:cs="Calibri"/>
          <w:sz w:val="24"/>
          <w:szCs w:val="24"/>
        </w:rPr>
        <w:t>hat happened</w:t>
      </w:r>
    </w:p>
    <w:p w:rsidR="00E42A15" w:rsidRPr="00453CB4" w:rsidRDefault="00E42A15" w:rsidP="00E42A15">
      <w:pPr>
        <w:pStyle w:val="4Bulletedcopyblue"/>
        <w:rPr>
          <w:rFonts w:ascii="Calibri" w:hAnsi="Calibri" w:cs="Calibri"/>
          <w:sz w:val="24"/>
          <w:szCs w:val="24"/>
        </w:rPr>
      </w:pPr>
      <w:r w:rsidRPr="00453CB4">
        <w:rPr>
          <w:rFonts w:ascii="Calibri" w:hAnsi="Calibri" w:cs="Calibri"/>
          <w:sz w:val="24"/>
          <w:szCs w:val="24"/>
        </w:rPr>
        <w:t>W</w:t>
      </w:r>
      <w:r w:rsidR="00E42077" w:rsidRPr="00453CB4">
        <w:rPr>
          <w:rFonts w:ascii="Calibri" w:hAnsi="Calibri" w:cs="Calibri"/>
          <w:sz w:val="24"/>
          <w:szCs w:val="24"/>
        </w:rPr>
        <w:t>hat was found</w:t>
      </w:r>
      <w:r w:rsidR="00C8463C" w:rsidRPr="00453CB4">
        <w:rPr>
          <w:rFonts w:ascii="Calibri" w:hAnsi="Calibri" w:cs="Calibri"/>
          <w:sz w:val="24"/>
          <w:szCs w:val="24"/>
        </w:rPr>
        <w:t>, if anything</w:t>
      </w:r>
    </w:p>
    <w:p w:rsidR="00E42A15" w:rsidRPr="00453CB4" w:rsidRDefault="00E42A15" w:rsidP="00E42A15">
      <w:pPr>
        <w:pStyle w:val="4Bulletedcopyblue"/>
        <w:rPr>
          <w:rFonts w:ascii="Calibri" w:hAnsi="Calibri" w:cs="Calibri"/>
          <w:sz w:val="24"/>
          <w:szCs w:val="24"/>
        </w:rPr>
      </w:pPr>
      <w:r w:rsidRPr="00453CB4">
        <w:rPr>
          <w:rFonts w:ascii="Calibri" w:hAnsi="Calibri" w:cs="Calibri"/>
          <w:sz w:val="24"/>
          <w:szCs w:val="24"/>
        </w:rPr>
        <w:t>W</w:t>
      </w:r>
      <w:r w:rsidR="00E42077" w:rsidRPr="00453CB4">
        <w:rPr>
          <w:rFonts w:ascii="Calibri" w:hAnsi="Calibri" w:cs="Calibri"/>
          <w:sz w:val="24"/>
          <w:szCs w:val="24"/>
        </w:rPr>
        <w:t>hat has been confiscated</w:t>
      </w:r>
      <w:r w:rsidR="00C8463C" w:rsidRPr="00453CB4">
        <w:rPr>
          <w:rFonts w:ascii="Calibri" w:hAnsi="Calibri" w:cs="Calibri"/>
          <w:sz w:val="24"/>
          <w:szCs w:val="24"/>
        </w:rPr>
        <w:t>, if anything</w:t>
      </w:r>
    </w:p>
    <w:p w:rsidR="00E42077" w:rsidRPr="00453CB4" w:rsidRDefault="00E42A15" w:rsidP="00E42A15">
      <w:pPr>
        <w:pStyle w:val="4Bulletedcopyblue"/>
        <w:rPr>
          <w:rFonts w:ascii="Calibri" w:hAnsi="Calibri" w:cs="Calibri"/>
          <w:sz w:val="24"/>
          <w:szCs w:val="24"/>
        </w:rPr>
      </w:pPr>
      <w:r w:rsidRPr="00453CB4">
        <w:rPr>
          <w:rFonts w:ascii="Calibri" w:hAnsi="Calibri" w:cs="Calibri"/>
          <w:sz w:val="24"/>
          <w:szCs w:val="24"/>
        </w:rPr>
        <w:t>What</w:t>
      </w:r>
      <w:r w:rsidR="00C8463C" w:rsidRPr="00453CB4">
        <w:rPr>
          <w:rFonts w:ascii="Calibri" w:hAnsi="Calibri" w:cs="Calibri"/>
          <w:sz w:val="24"/>
          <w:szCs w:val="24"/>
        </w:rPr>
        <w:t xml:space="preserve"> action the school has taken, including any</w:t>
      </w:r>
      <w:r w:rsidRPr="00453CB4">
        <w:rPr>
          <w:rFonts w:ascii="Calibri" w:hAnsi="Calibri" w:cs="Calibri"/>
          <w:sz w:val="24"/>
          <w:szCs w:val="24"/>
        </w:rPr>
        <w:t xml:space="preserve"> sanctions</w:t>
      </w:r>
      <w:r w:rsidR="00C8463C" w:rsidRPr="00453CB4">
        <w:rPr>
          <w:rFonts w:ascii="Calibri" w:hAnsi="Calibri" w:cs="Calibri"/>
          <w:sz w:val="24"/>
          <w:szCs w:val="24"/>
        </w:rPr>
        <w:t xml:space="preserve"> that</w:t>
      </w:r>
      <w:r w:rsidRPr="00453CB4">
        <w:rPr>
          <w:rFonts w:ascii="Calibri" w:hAnsi="Calibri" w:cs="Calibri"/>
          <w:sz w:val="24"/>
          <w:szCs w:val="24"/>
        </w:rPr>
        <w:t xml:space="preserve"> have been applied to their child</w:t>
      </w:r>
      <w:r w:rsidR="00E42077" w:rsidRPr="00453CB4">
        <w:rPr>
          <w:rFonts w:ascii="Calibri" w:hAnsi="Calibri" w:cs="Calibri"/>
          <w:sz w:val="24"/>
          <w:szCs w:val="24"/>
        </w:rPr>
        <w:t xml:space="preserve"> </w:t>
      </w:r>
    </w:p>
    <w:p w:rsidR="00390226" w:rsidRPr="00453CB4" w:rsidRDefault="00390226" w:rsidP="00390226">
      <w:pPr>
        <w:pStyle w:val="1bodycopy"/>
        <w:rPr>
          <w:rFonts w:ascii="Calibri" w:hAnsi="Calibri" w:cs="Calibri"/>
          <w:b/>
          <w:sz w:val="24"/>
        </w:rPr>
      </w:pPr>
      <w:r w:rsidRPr="00453CB4">
        <w:rPr>
          <w:rFonts w:ascii="Calibri" w:hAnsi="Calibri" w:cs="Calibri"/>
          <w:b/>
          <w:sz w:val="24"/>
        </w:rPr>
        <w:t>Support after a search</w:t>
      </w:r>
    </w:p>
    <w:p w:rsidR="00390226" w:rsidRPr="00453CB4" w:rsidRDefault="00390226" w:rsidP="00390226">
      <w:pPr>
        <w:pStyle w:val="1bodycopy"/>
        <w:rPr>
          <w:rFonts w:ascii="Calibri" w:hAnsi="Calibri" w:cs="Calibri"/>
          <w:sz w:val="24"/>
        </w:rPr>
      </w:pPr>
      <w:r w:rsidRPr="00453CB4">
        <w:rPr>
          <w:rFonts w:ascii="Calibri" w:hAnsi="Calibri" w:cs="Calibri"/>
          <w:sz w:val="24"/>
        </w:rPr>
        <w:lastRenderedPageBreak/>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rsidR="00390226" w:rsidRPr="00453CB4" w:rsidRDefault="00390226" w:rsidP="00390226">
      <w:pPr>
        <w:pStyle w:val="1bodycopy"/>
        <w:rPr>
          <w:rFonts w:ascii="Calibri" w:hAnsi="Calibri" w:cs="Calibri"/>
          <w:sz w:val="24"/>
        </w:rPr>
      </w:pPr>
      <w:r w:rsidRPr="00453CB4">
        <w:rPr>
          <w:rFonts w:ascii="Calibri" w:hAnsi="Calibri" w:cs="Calibri"/>
          <w:sz w:val="24"/>
        </w:rPr>
        <w:t xml:space="preserve">If this is the case, staff will follow the school’s safeguarding policy and speak to the designated safeguarding lead (DSL). The DSL will consider </w:t>
      </w:r>
      <w:r w:rsidR="00F04749" w:rsidRPr="00453CB4">
        <w:rPr>
          <w:rFonts w:ascii="Calibri" w:hAnsi="Calibri" w:cs="Calibri"/>
          <w:sz w:val="24"/>
        </w:rPr>
        <w:t>whether</w:t>
      </w:r>
      <w:r w:rsidRPr="00453CB4">
        <w:rPr>
          <w:rFonts w:ascii="Calibri" w:hAnsi="Calibri" w:cs="Calibri"/>
          <w:sz w:val="24"/>
        </w:rPr>
        <w:t xml:space="preserve"> pastoral support, an early help intervention or a referral to children’s social care is appropriate. </w:t>
      </w:r>
    </w:p>
    <w:p w:rsidR="00390226" w:rsidRPr="00453CB4" w:rsidRDefault="00390226" w:rsidP="00390226">
      <w:pPr>
        <w:pStyle w:val="Subhead2"/>
        <w:rPr>
          <w:rFonts w:ascii="Calibri" w:hAnsi="Calibri" w:cs="Calibri"/>
        </w:rPr>
      </w:pPr>
      <w:r w:rsidRPr="00453CB4">
        <w:rPr>
          <w:rFonts w:ascii="Calibri" w:hAnsi="Calibri" w:cs="Calibri"/>
        </w:rPr>
        <w:t>Strip searches</w:t>
      </w:r>
    </w:p>
    <w:p w:rsidR="00390226" w:rsidRPr="00453CB4" w:rsidRDefault="00390226" w:rsidP="00390226">
      <w:pPr>
        <w:pStyle w:val="1bodycopy"/>
        <w:rPr>
          <w:rFonts w:ascii="Calibri" w:hAnsi="Calibri" w:cs="Calibri"/>
          <w:sz w:val="24"/>
        </w:rPr>
      </w:pPr>
      <w:r w:rsidRPr="00453CB4">
        <w:rPr>
          <w:rFonts w:ascii="Calibri" w:hAnsi="Calibri" w:cs="Calibri"/>
          <w:sz w:val="24"/>
        </w:rPr>
        <w:t xml:space="preserve">The authorised member of staff’s power to search outlined above does not enable them to conduct a strip search (removing more than the outer clothing) and strip searches on school premises shall only be carried out by police officers in accordance with the </w:t>
      </w:r>
      <w:hyperlink r:id="rId22" w:history="1">
        <w:r w:rsidRPr="00453CB4">
          <w:rPr>
            <w:rStyle w:val="Hyperlink"/>
            <w:rFonts w:ascii="Calibri" w:hAnsi="Calibri" w:cs="Calibri"/>
            <w:color w:val="auto"/>
            <w:sz w:val="24"/>
            <w:u w:val="none"/>
          </w:rPr>
          <w:t>Police and Criminal Evidence Act 1984 (PACE) Code C.</w:t>
        </w:r>
      </w:hyperlink>
      <w:r w:rsidRPr="00453CB4">
        <w:rPr>
          <w:rFonts w:ascii="Calibri" w:hAnsi="Calibri" w:cs="Calibri"/>
          <w:sz w:val="24"/>
        </w:rPr>
        <w:t xml:space="preserve">  </w:t>
      </w:r>
    </w:p>
    <w:p w:rsidR="00390226" w:rsidRPr="00453CB4" w:rsidRDefault="00390226" w:rsidP="00390226">
      <w:pPr>
        <w:pStyle w:val="1bodycopy"/>
        <w:rPr>
          <w:rFonts w:ascii="Calibri" w:hAnsi="Calibri" w:cs="Calibri"/>
          <w:sz w:val="24"/>
        </w:rPr>
      </w:pPr>
      <w:r w:rsidRPr="00453CB4">
        <w:rPr>
          <w:rFonts w:ascii="Calibri" w:hAnsi="Calibri" w:cs="Calibri"/>
          <w:sz w:val="24"/>
        </w:rPr>
        <w:t>Before calling the police into school, staff will assess and balance the risk of a potential strip search on the pupil’s mental and physical wellbeing and the risk of not recovering the suspected item.</w:t>
      </w:r>
    </w:p>
    <w:p w:rsidR="00390226" w:rsidRPr="00453CB4" w:rsidRDefault="00390226" w:rsidP="00390226">
      <w:pPr>
        <w:pStyle w:val="1bodycopy"/>
        <w:rPr>
          <w:rFonts w:ascii="Calibri" w:hAnsi="Calibri" w:cs="Calibri"/>
          <w:sz w:val="24"/>
        </w:rPr>
      </w:pPr>
      <w:r w:rsidRPr="00453CB4">
        <w:rPr>
          <w:rFonts w:ascii="Calibri" w:hAnsi="Calibri" w:cs="Calibri"/>
          <w:sz w:val="24"/>
        </w:rPr>
        <w:t>Staff will consider whether introducing the potential for a strip search through police involvement is absolutely necessary, and will always ensure that other appropriate, less invasive approaches have been exhausted first.</w:t>
      </w:r>
    </w:p>
    <w:p w:rsidR="00390226" w:rsidRPr="00453CB4" w:rsidRDefault="00390226" w:rsidP="00390226">
      <w:pPr>
        <w:pStyle w:val="1bodycopy"/>
        <w:rPr>
          <w:rFonts w:ascii="Calibri" w:hAnsi="Calibri" w:cs="Calibri"/>
          <w:sz w:val="24"/>
        </w:rPr>
      </w:pPr>
      <w:r w:rsidRPr="00453CB4">
        <w:rPr>
          <w:rFonts w:ascii="Calibri" w:hAnsi="Calibri" w:cs="Calibri"/>
          <w:sz w:val="24"/>
        </w:rPr>
        <w:t xml:space="preserve">Once the police are on school premises, the decision on whether to conduct a strip search lies solely with them. The school will advocate for the safety and wellbeing of the pupil(s) involved. Staff retain a duty of care to the pupil involved and should advocate for pupil wellbeing at all times. </w:t>
      </w:r>
    </w:p>
    <w:p w:rsidR="00390226" w:rsidRPr="00453CB4" w:rsidRDefault="00390226" w:rsidP="00390226">
      <w:pPr>
        <w:pStyle w:val="1bodycopy"/>
        <w:rPr>
          <w:rFonts w:ascii="Calibri" w:hAnsi="Calibri" w:cs="Calibri"/>
          <w:b/>
          <w:sz w:val="24"/>
        </w:rPr>
      </w:pPr>
      <w:r w:rsidRPr="00453CB4">
        <w:rPr>
          <w:rFonts w:ascii="Calibri" w:hAnsi="Calibri" w:cs="Calibri"/>
          <w:b/>
          <w:sz w:val="24"/>
        </w:rPr>
        <w:t>Communication and record-keeping</w:t>
      </w:r>
    </w:p>
    <w:p w:rsidR="00390226" w:rsidRPr="00453CB4" w:rsidRDefault="00390226" w:rsidP="00390226">
      <w:pPr>
        <w:pStyle w:val="1bodycopy"/>
        <w:rPr>
          <w:rFonts w:ascii="Calibri" w:hAnsi="Calibri" w:cs="Calibri"/>
          <w:sz w:val="24"/>
        </w:rPr>
      </w:pPr>
      <w:r w:rsidRPr="00453CB4">
        <w:rPr>
          <w:rFonts w:ascii="Calibri" w:hAnsi="Calibri" w:cs="Calibri"/>
          <w:sz w:val="24"/>
        </w:rPr>
        <w:t xml:space="preserve">Where reasonably possible and unless there is an immediate risk of harm, </w:t>
      </w:r>
      <w:r w:rsidR="00F04749" w:rsidRPr="00453CB4">
        <w:rPr>
          <w:rFonts w:ascii="Calibri" w:hAnsi="Calibri" w:cs="Calibri"/>
          <w:sz w:val="24"/>
        </w:rPr>
        <w:t xml:space="preserve">before the strip search takes place, </w:t>
      </w:r>
      <w:r w:rsidRPr="00453CB4">
        <w:rPr>
          <w:rFonts w:ascii="Calibri" w:hAnsi="Calibri" w:cs="Calibri"/>
          <w:sz w:val="24"/>
        </w:rPr>
        <w:t>staff will contact at least 1 of the pupil’s parents</w:t>
      </w:r>
      <w:r w:rsidR="00910477" w:rsidRPr="00453CB4">
        <w:rPr>
          <w:rFonts w:ascii="Calibri" w:hAnsi="Calibri" w:cs="Calibri"/>
          <w:sz w:val="24"/>
        </w:rPr>
        <w:t>/carers</w:t>
      </w:r>
      <w:r w:rsidRPr="00453CB4">
        <w:rPr>
          <w:rFonts w:ascii="Calibri" w:hAnsi="Calibri" w:cs="Calibri"/>
          <w:sz w:val="24"/>
        </w:rPr>
        <w:t xml:space="preserve"> to inform them that the police are going to strip search the pupil, and ask them </w:t>
      </w:r>
      <w:r w:rsidR="001C3C96" w:rsidRPr="00453CB4">
        <w:rPr>
          <w:rFonts w:ascii="Calibri" w:hAnsi="Calibri" w:cs="Calibri"/>
          <w:sz w:val="24"/>
        </w:rPr>
        <w:t>whether</w:t>
      </w:r>
      <w:r w:rsidRPr="00453CB4">
        <w:rPr>
          <w:rFonts w:ascii="Calibri" w:hAnsi="Calibri" w:cs="Calibri"/>
          <w:sz w:val="24"/>
        </w:rPr>
        <w:t xml:space="preserve"> they would like to come into school to act as the pupil’s appropriate adult. If the school can’t get in touch with the parents</w:t>
      </w:r>
      <w:r w:rsidR="00910477" w:rsidRPr="00453CB4">
        <w:rPr>
          <w:rFonts w:ascii="Calibri" w:hAnsi="Calibri" w:cs="Calibri"/>
          <w:sz w:val="24"/>
        </w:rPr>
        <w:t>/carers</w:t>
      </w:r>
      <w:r w:rsidRPr="00453CB4">
        <w:rPr>
          <w:rFonts w:ascii="Calibri" w:hAnsi="Calibri" w:cs="Calibri"/>
          <w:sz w:val="24"/>
        </w:rPr>
        <w:t>, or they aren’t able to come into school to act as the appropriate adult, a member of staff can act as the appropriate adult (see below for</w:t>
      </w:r>
      <w:r w:rsidR="00F04749" w:rsidRPr="00453CB4">
        <w:rPr>
          <w:rFonts w:ascii="Calibri" w:hAnsi="Calibri" w:cs="Calibri"/>
          <w:sz w:val="24"/>
        </w:rPr>
        <w:t xml:space="preserve"> information about</w:t>
      </w:r>
      <w:r w:rsidRPr="00453CB4">
        <w:rPr>
          <w:rFonts w:ascii="Calibri" w:hAnsi="Calibri" w:cs="Calibri"/>
          <w:sz w:val="24"/>
        </w:rPr>
        <w:t xml:space="preserve"> the role of the appropriate adult). </w:t>
      </w:r>
    </w:p>
    <w:p w:rsidR="00390226" w:rsidRPr="00453CB4" w:rsidRDefault="00390226" w:rsidP="00390226">
      <w:pPr>
        <w:pStyle w:val="1bodycopy"/>
        <w:rPr>
          <w:rFonts w:ascii="Calibri" w:hAnsi="Calibri" w:cs="Calibri"/>
          <w:sz w:val="24"/>
        </w:rPr>
      </w:pPr>
      <w:r w:rsidRPr="00453CB4">
        <w:rPr>
          <w:rFonts w:ascii="Calibri" w:hAnsi="Calibri" w:cs="Calibri"/>
          <w:sz w:val="24"/>
        </w:rPr>
        <w:t>The pupil’s parents</w:t>
      </w:r>
      <w:r w:rsidR="00910477" w:rsidRPr="00453CB4">
        <w:rPr>
          <w:rFonts w:ascii="Calibri" w:hAnsi="Calibri" w:cs="Calibri"/>
          <w:sz w:val="24"/>
        </w:rPr>
        <w:t>/carers</w:t>
      </w:r>
      <w:r w:rsidRPr="00453CB4">
        <w:rPr>
          <w:rFonts w:ascii="Calibri" w:hAnsi="Calibri" w:cs="Calibri"/>
          <w:sz w:val="24"/>
        </w:rPr>
        <w:t xml:space="preserve"> will always be informed by a staff member once a strip search has taken place. The school will keep records of strip searches that have been conducted on school premises, and monitor them for any trends that emerge.</w:t>
      </w:r>
    </w:p>
    <w:p w:rsidR="00390226" w:rsidRPr="00453CB4" w:rsidRDefault="00390226" w:rsidP="00390226">
      <w:pPr>
        <w:pStyle w:val="1bodycopy"/>
        <w:rPr>
          <w:rFonts w:ascii="Calibri" w:hAnsi="Calibri" w:cs="Calibri"/>
          <w:b/>
          <w:sz w:val="24"/>
        </w:rPr>
      </w:pPr>
      <w:r w:rsidRPr="00453CB4">
        <w:rPr>
          <w:rFonts w:ascii="Calibri" w:hAnsi="Calibri" w:cs="Calibri"/>
          <w:b/>
          <w:sz w:val="24"/>
        </w:rPr>
        <w:t>Who will be present</w:t>
      </w:r>
    </w:p>
    <w:p w:rsidR="00390226" w:rsidRPr="00453CB4" w:rsidRDefault="00390226" w:rsidP="00390226">
      <w:pPr>
        <w:pStyle w:val="1bodycopy"/>
        <w:rPr>
          <w:rFonts w:ascii="Calibri" w:hAnsi="Calibri" w:cs="Calibri"/>
          <w:sz w:val="24"/>
        </w:rPr>
      </w:pPr>
      <w:r w:rsidRPr="00453CB4">
        <w:rPr>
          <w:rFonts w:ascii="Calibri" w:hAnsi="Calibri" w:cs="Calibri"/>
          <w:sz w:val="24"/>
        </w:rPr>
        <w:t xml:space="preserve">For any search that involves </w:t>
      </w:r>
      <w:r w:rsidR="00590F53" w:rsidRPr="00453CB4">
        <w:rPr>
          <w:rFonts w:ascii="Calibri" w:hAnsi="Calibri" w:cs="Calibri"/>
          <w:sz w:val="24"/>
        </w:rPr>
        <w:t>searching a student</w:t>
      </w:r>
      <w:r w:rsidRPr="00453CB4">
        <w:rPr>
          <w:rFonts w:ascii="Calibri" w:hAnsi="Calibri" w:cs="Calibri"/>
          <w:sz w:val="24"/>
        </w:rPr>
        <w:t xml:space="preserve">, there will be at least 2 people present other than the pupil, except in urgent cases where there is risk of serious harm to the pupil or others. </w:t>
      </w:r>
    </w:p>
    <w:p w:rsidR="00390226" w:rsidRPr="00453CB4" w:rsidRDefault="00390226" w:rsidP="00390226">
      <w:pPr>
        <w:pStyle w:val="1bodycopy"/>
        <w:rPr>
          <w:rFonts w:ascii="Calibri" w:hAnsi="Calibri" w:cs="Calibri"/>
          <w:sz w:val="24"/>
        </w:rPr>
      </w:pPr>
      <w:r w:rsidRPr="00453CB4">
        <w:rPr>
          <w:rFonts w:ascii="Calibri" w:hAnsi="Calibri" w:cs="Calibri"/>
          <w:sz w:val="24"/>
        </w:rPr>
        <w:t xml:space="preserve">One of these must be the appropriate adult, except if: </w:t>
      </w:r>
    </w:p>
    <w:p w:rsidR="00390226" w:rsidRPr="00453CB4" w:rsidRDefault="00390226" w:rsidP="00E55D35">
      <w:pPr>
        <w:pStyle w:val="1bodycopy"/>
        <w:numPr>
          <w:ilvl w:val="0"/>
          <w:numId w:val="14"/>
        </w:numPr>
        <w:rPr>
          <w:rFonts w:ascii="Calibri" w:hAnsi="Calibri" w:cs="Calibri"/>
          <w:sz w:val="24"/>
        </w:rPr>
      </w:pPr>
      <w:r w:rsidRPr="00453CB4">
        <w:rPr>
          <w:rFonts w:ascii="Calibri" w:hAnsi="Calibri" w:cs="Calibri"/>
          <w:sz w:val="24"/>
        </w:rPr>
        <w:t xml:space="preserve">The pupil explicitly states in the presence of an appropriate adult that they do not want an appropriate adult to be present during the search, </w:t>
      </w:r>
      <w:r w:rsidRPr="00453CB4">
        <w:rPr>
          <w:rFonts w:ascii="Calibri" w:hAnsi="Calibri" w:cs="Calibri"/>
          <w:b/>
          <w:sz w:val="24"/>
        </w:rPr>
        <w:t>and</w:t>
      </w:r>
      <w:r w:rsidRPr="00453CB4">
        <w:rPr>
          <w:rFonts w:ascii="Calibri" w:hAnsi="Calibri" w:cs="Calibri"/>
          <w:sz w:val="24"/>
        </w:rPr>
        <w:t xml:space="preserve"> </w:t>
      </w:r>
    </w:p>
    <w:p w:rsidR="00390226" w:rsidRPr="00453CB4" w:rsidRDefault="00390226" w:rsidP="00E55D35">
      <w:pPr>
        <w:pStyle w:val="1bodycopy"/>
        <w:numPr>
          <w:ilvl w:val="0"/>
          <w:numId w:val="14"/>
        </w:numPr>
        <w:rPr>
          <w:rFonts w:ascii="Calibri" w:hAnsi="Calibri" w:cs="Calibri"/>
          <w:sz w:val="24"/>
        </w:rPr>
      </w:pPr>
      <w:r w:rsidRPr="00453CB4">
        <w:rPr>
          <w:rFonts w:ascii="Calibri" w:hAnsi="Calibri" w:cs="Calibri"/>
          <w:sz w:val="24"/>
        </w:rPr>
        <w:t>The appropriate adult agrees</w:t>
      </w:r>
    </w:p>
    <w:p w:rsidR="00390226" w:rsidRPr="00453CB4" w:rsidRDefault="00390226" w:rsidP="00390226">
      <w:pPr>
        <w:pStyle w:val="1bodycopy"/>
        <w:rPr>
          <w:rFonts w:ascii="Calibri" w:hAnsi="Calibri" w:cs="Calibri"/>
          <w:sz w:val="24"/>
        </w:rPr>
      </w:pPr>
      <w:r w:rsidRPr="00453CB4">
        <w:rPr>
          <w:rFonts w:ascii="Calibri" w:hAnsi="Calibri" w:cs="Calibri"/>
          <w:sz w:val="24"/>
        </w:rPr>
        <w:t>If this is the case, a record will be made of the pupil’s decision and it will be signed by the appropriate adult.</w:t>
      </w:r>
    </w:p>
    <w:p w:rsidR="00390226" w:rsidRPr="00453CB4" w:rsidRDefault="00390226" w:rsidP="00390226">
      <w:pPr>
        <w:pStyle w:val="1bodycopy"/>
        <w:rPr>
          <w:rFonts w:ascii="Calibri" w:hAnsi="Calibri" w:cs="Calibri"/>
          <w:sz w:val="24"/>
        </w:rPr>
      </w:pPr>
      <w:r w:rsidRPr="00453CB4">
        <w:rPr>
          <w:rFonts w:ascii="Calibri" w:hAnsi="Calibri" w:cs="Calibri"/>
          <w:sz w:val="24"/>
        </w:rPr>
        <w:lastRenderedPageBreak/>
        <w:t xml:space="preserve">No more than 2 people other than the pupil and appropriate adult will be present, except in the most exceptional circumstances. </w:t>
      </w:r>
    </w:p>
    <w:p w:rsidR="00390226" w:rsidRPr="00453CB4" w:rsidRDefault="00390226" w:rsidP="00390226">
      <w:pPr>
        <w:pStyle w:val="1bodycopy"/>
        <w:rPr>
          <w:rFonts w:ascii="Calibri" w:hAnsi="Calibri" w:cs="Calibri"/>
          <w:sz w:val="24"/>
        </w:rPr>
      </w:pPr>
      <w:r w:rsidRPr="00453CB4">
        <w:rPr>
          <w:rFonts w:ascii="Calibri" w:hAnsi="Calibri" w:cs="Calibri"/>
          <w:sz w:val="24"/>
        </w:rPr>
        <w:t xml:space="preserve">The appropriate adult will: </w:t>
      </w:r>
    </w:p>
    <w:p w:rsidR="00390226" w:rsidRPr="00453CB4" w:rsidRDefault="00390226" w:rsidP="00E55D35">
      <w:pPr>
        <w:pStyle w:val="4Bulletedcopyblue"/>
        <w:numPr>
          <w:ilvl w:val="0"/>
          <w:numId w:val="4"/>
        </w:numPr>
        <w:rPr>
          <w:rFonts w:ascii="Calibri" w:hAnsi="Calibri" w:cs="Calibri"/>
          <w:sz w:val="24"/>
          <w:szCs w:val="24"/>
        </w:rPr>
      </w:pPr>
      <w:r w:rsidRPr="00453CB4">
        <w:rPr>
          <w:rFonts w:ascii="Calibri" w:hAnsi="Calibri" w:cs="Calibri"/>
          <w:sz w:val="24"/>
          <w:szCs w:val="24"/>
        </w:rPr>
        <w:t>Act to safeguard the rights, entitlement</w:t>
      </w:r>
      <w:r w:rsidR="00F04749" w:rsidRPr="00453CB4">
        <w:rPr>
          <w:rFonts w:ascii="Calibri" w:hAnsi="Calibri" w:cs="Calibri"/>
          <w:sz w:val="24"/>
          <w:szCs w:val="24"/>
        </w:rPr>
        <w:t>s</w:t>
      </w:r>
      <w:r w:rsidRPr="00453CB4">
        <w:rPr>
          <w:rFonts w:ascii="Calibri" w:hAnsi="Calibri" w:cs="Calibri"/>
          <w:sz w:val="24"/>
          <w:szCs w:val="24"/>
        </w:rPr>
        <w:t xml:space="preserve"> and welfare of the pupil</w:t>
      </w:r>
    </w:p>
    <w:p w:rsidR="00390226" w:rsidRPr="00453CB4" w:rsidRDefault="00390226" w:rsidP="00E55D35">
      <w:pPr>
        <w:pStyle w:val="4Bulletedcopyblue"/>
        <w:numPr>
          <w:ilvl w:val="0"/>
          <w:numId w:val="4"/>
        </w:numPr>
        <w:rPr>
          <w:rFonts w:ascii="Calibri" w:hAnsi="Calibri" w:cs="Calibri"/>
          <w:sz w:val="24"/>
          <w:szCs w:val="24"/>
        </w:rPr>
      </w:pPr>
      <w:r w:rsidRPr="00453CB4">
        <w:rPr>
          <w:rFonts w:ascii="Calibri" w:hAnsi="Calibri" w:cs="Calibri"/>
          <w:sz w:val="24"/>
          <w:szCs w:val="24"/>
        </w:rPr>
        <w:t>Not be a police officer or otherwise associated with the police</w:t>
      </w:r>
    </w:p>
    <w:p w:rsidR="00390226" w:rsidRPr="00453CB4" w:rsidRDefault="00390226" w:rsidP="00E55D35">
      <w:pPr>
        <w:pStyle w:val="4Bulletedcopyblue"/>
        <w:numPr>
          <w:ilvl w:val="0"/>
          <w:numId w:val="4"/>
        </w:numPr>
        <w:rPr>
          <w:rFonts w:ascii="Calibri" w:hAnsi="Calibri" w:cs="Calibri"/>
          <w:sz w:val="24"/>
          <w:szCs w:val="24"/>
        </w:rPr>
      </w:pPr>
      <w:r w:rsidRPr="00453CB4">
        <w:rPr>
          <w:rFonts w:ascii="Calibri" w:hAnsi="Calibri" w:cs="Calibri"/>
          <w:sz w:val="24"/>
          <w:szCs w:val="24"/>
        </w:rPr>
        <w:t>Not be the headteacher</w:t>
      </w:r>
    </w:p>
    <w:p w:rsidR="00390226" w:rsidRPr="00453CB4" w:rsidRDefault="00390226" w:rsidP="00E55D35">
      <w:pPr>
        <w:pStyle w:val="4Bulletedcopyblue"/>
        <w:numPr>
          <w:ilvl w:val="0"/>
          <w:numId w:val="4"/>
        </w:numPr>
        <w:rPr>
          <w:rFonts w:ascii="Calibri" w:hAnsi="Calibri" w:cs="Calibri"/>
          <w:sz w:val="24"/>
          <w:szCs w:val="24"/>
        </w:rPr>
      </w:pPr>
      <w:r w:rsidRPr="00453CB4">
        <w:rPr>
          <w:rFonts w:ascii="Calibri" w:hAnsi="Calibri" w:cs="Calibri"/>
          <w:sz w:val="24"/>
          <w:szCs w:val="24"/>
        </w:rPr>
        <w:t xml:space="preserve">Be of the same sex as the pupil, unless the pupil specifically requests an adult who is not of the same sex </w:t>
      </w:r>
    </w:p>
    <w:p w:rsidR="00390226" w:rsidRPr="00453CB4" w:rsidRDefault="00390226" w:rsidP="00390226">
      <w:pPr>
        <w:pStyle w:val="1bodycopy"/>
        <w:rPr>
          <w:rFonts w:ascii="Calibri" w:hAnsi="Calibri" w:cs="Calibri"/>
          <w:sz w:val="24"/>
        </w:rPr>
      </w:pPr>
      <w:r w:rsidRPr="00453CB4">
        <w:rPr>
          <w:rFonts w:ascii="Calibri" w:hAnsi="Calibri" w:cs="Calibri"/>
          <w:sz w:val="24"/>
        </w:rPr>
        <w:t xml:space="preserve">Except for an appropriate adult of a different sex if the pupil specifically requests it, no one of a different sex will be permitted to be present and the search will not be carried out anywhere where the pupil could be seen by anyone else. </w:t>
      </w:r>
    </w:p>
    <w:p w:rsidR="00390226" w:rsidRPr="00453CB4" w:rsidRDefault="00390226" w:rsidP="00390226">
      <w:pPr>
        <w:shd w:val="clear" w:color="auto" w:fill="FFFFFF"/>
        <w:spacing w:after="0"/>
        <w:rPr>
          <w:rFonts w:ascii="Calibri" w:eastAsia="Times New Roman" w:hAnsi="Calibri" w:cs="Calibri"/>
          <w:color w:val="222222"/>
          <w:sz w:val="24"/>
          <w:lang w:eastAsia="en-GB"/>
        </w:rPr>
      </w:pPr>
      <w:r w:rsidRPr="00453CB4">
        <w:rPr>
          <w:rFonts w:ascii="Calibri" w:eastAsia="Times New Roman" w:hAnsi="Calibri" w:cs="Calibri"/>
          <w:b/>
          <w:bCs/>
          <w:iCs/>
          <w:color w:val="222222"/>
          <w:sz w:val="24"/>
          <w:lang w:eastAsia="en-GB"/>
        </w:rPr>
        <w:t>Care after a search</w:t>
      </w:r>
    </w:p>
    <w:p w:rsidR="00390226" w:rsidRPr="00453CB4" w:rsidRDefault="00390226" w:rsidP="00390226">
      <w:pPr>
        <w:shd w:val="clear" w:color="auto" w:fill="FFFFFF"/>
        <w:spacing w:after="0"/>
        <w:rPr>
          <w:rFonts w:ascii="Calibri" w:eastAsia="Times New Roman" w:hAnsi="Calibri" w:cs="Calibri"/>
          <w:color w:val="222222"/>
          <w:sz w:val="24"/>
          <w:lang w:eastAsia="en-GB"/>
        </w:rPr>
      </w:pPr>
      <w:r w:rsidRPr="00453CB4">
        <w:rPr>
          <w:rFonts w:ascii="Calibri" w:eastAsia="Times New Roman" w:hAnsi="Calibri" w:cs="Calibri"/>
          <w:b/>
          <w:bCs/>
          <w:iCs/>
          <w:color w:val="222222"/>
          <w:sz w:val="24"/>
          <w:lang w:eastAsia="en-GB"/>
        </w:rPr>
        <w:t> </w:t>
      </w:r>
    </w:p>
    <w:p w:rsidR="00390226" w:rsidRPr="00453CB4" w:rsidRDefault="00390226" w:rsidP="00390226">
      <w:pPr>
        <w:pStyle w:val="1bodycopy"/>
        <w:rPr>
          <w:rFonts w:ascii="Calibri" w:eastAsia="Times New Roman" w:hAnsi="Calibri" w:cs="Calibri"/>
          <w:iCs/>
          <w:color w:val="222222"/>
          <w:sz w:val="24"/>
          <w:lang w:eastAsia="en-GB"/>
        </w:rPr>
      </w:pPr>
      <w:r w:rsidRPr="00453CB4">
        <w:rPr>
          <w:rFonts w:ascii="Calibri" w:eastAsia="Times New Roman" w:hAnsi="Calibri" w:cs="Calibri"/>
          <w:iCs/>
          <w:color w:val="222222"/>
          <w:sz w:val="24"/>
          <w:lang w:eastAsia="en-GB"/>
        </w:rPr>
        <w:t xml:space="preserve">After any search, the pupil will be given appropriate support, irrespective of whether any suspected item is found. The pupil will also be given the opportunity to express their views about the strip search and the events surrounding it. </w:t>
      </w:r>
    </w:p>
    <w:p w:rsidR="00390226" w:rsidRPr="00453CB4" w:rsidRDefault="00390226" w:rsidP="00390226">
      <w:pPr>
        <w:pStyle w:val="1bodycopy"/>
        <w:rPr>
          <w:rFonts w:ascii="Calibri" w:hAnsi="Calibri" w:cs="Calibri"/>
          <w:sz w:val="24"/>
        </w:rPr>
      </w:pPr>
      <w:r w:rsidRPr="00453CB4">
        <w:rPr>
          <w:rFonts w:ascii="Calibri" w:eastAsia="Times New Roman" w:hAnsi="Calibri" w:cs="Calibri"/>
          <w:iCs/>
          <w:color w:val="222222"/>
          <w:sz w:val="24"/>
          <w:lang w:eastAsia="en-GB"/>
        </w:rPr>
        <w:t>As with other searches, t</w:t>
      </w:r>
      <w:r w:rsidRPr="00453CB4">
        <w:rPr>
          <w:rFonts w:ascii="Calibri" w:hAnsi="Calibri" w:cs="Calibri"/>
          <w:sz w:val="24"/>
        </w:rPr>
        <w:t xml:space="preserve">he school will consider whether the pupil may be suffering or likely to suffer harm and whether any further specific support is needed (due to the reasons for the search, the search itself, or the outcome of the search). </w:t>
      </w:r>
    </w:p>
    <w:p w:rsidR="00390226" w:rsidRPr="00453CB4" w:rsidRDefault="00390226" w:rsidP="00390226">
      <w:pPr>
        <w:pStyle w:val="1bodycopy"/>
        <w:rPr>
          <w:rFonts w:ascii="Calibri" w:hAnsi="Calibri" w:cs="Calibri"/>
          <w:sz w:val="24"/>
        </w:rPr>
      </w:pPr>
      <w:r w:rsidRPr="00453CB4">
        <w:rPr>
          <w:rFonts w:ascii="Calibri" w:hAnsi="Calibri" w:cs="Calibri"/>
          <w:sz w:val="24"/>
        </w:rPr>
        <w:t xml:space="preserve">Staff will follow the school’s safeguarding policy and speak to the designated safeguarding lead (DSL). The DSL will consider </w:t>
      </w:r>
      <w:r w:rsidR="001C3C96" w:rsidRPr="00453CB4">
        <w:rPr>
          <w:rFonts w:ascii="Calibri" w:hAnsi="Calibri" w:cs="Calibri"/>
          <w:sz w:val="24"/>
        </w:rPr>
        <w:t>whether</w:t>
      </w:r>
      <w:r w:rsidRPr="00453CB4">
        <w:rPr>
          <w:rFonts w:ascii="Calibri" w:hAnsi="Calibri" w:cs="Calibri"/>
          <w:sz w:val="24"/>
        </w:rPr>
        <w:t xml:space="preserve">, in addition to pastoral support, an early help intervention or a referral to children’s social care is appropriate. </w:t>
      </w:r>
    </w:p>
    <w:p w:rsidR="00390226" w:rsidRPr="00453CB4" w:rsidRDefault="00390226" w:rsidP="00390226">
      <w:pPr>
        <w:shd w:val="clear" w:color="auto" w:fill="FFFFFF"/>
        <w:spacing w:after="0"/>
        <w:rPr>
          <w:rFonts w:ascii="Calibri" w:eastAsia="Times New Roman" w:hAnsi="Calibri" w:cs="Calibri"/>
          <w:sz w:val="24"/>
          <w:lang w:eastAsia="en-GB"/>
        </w:rPr>
      </w:pPr>
      <w:r w:rsidRPr="00453CB4">
        <w:rPr>
          <w:rFonts w:ascii="Calibri" w:eastAsia="Times New Roman" w:hAnsi="Calibri" w:cs="Calibri"/>
          <w:iCs/>
          <w:sz w:val="24"/>
          <w:lang w:eastAsia="en-GB"/>
        </w:rPr>
        <w:t xml:space="preserve">Any pupil(s) who have been strip searched more than once and/or groups of </w:t>
      </w:r>
      <w:r w:rsidR="00360D52" w:rsidRPr="00453CB4">
        <w:rPr>
          <w:rFonts w:ascii="Calibri" w:eastAsia="Times New Roman" w:hAnsi="Calibri" w:cs="Calibri"/>
          <w:iCs/>
          <w:sz w:val="24"/>
          <w:lang w:eastAsia="en-GB"/>
        </w:rPr>
        <w:t>students</w:t>
      </w:r>
      <w:r w:rsidRPr="00453CB4">
        <w:rPr>
          <w:rFonts w:ascii="Calibri" w:eastAsia="Times New Roman" w:hAnsi="Calibri" w:cs="Calibri"/>
          <w:iCs/>
          <w:sz w:val="24"/>
          <w:lang w:eastAsia="en-GB"/>
        </w:rPr>
        <w:t xml:space="preserve"> who may be more likely to be subject to strip searching will be given particular consideration, and staff will consider any preventative approaches that can be taken.</w:t>
      </w:r>
    </w:p>
    <w:p w:rsidR="00590F53" w:rsidRPr="00453CB4" w:rsidRDefault="00590F53" w:rsidP="00590F53">
      <w:pPr>
        <w:pStyle w:val="Heading4"/>
        <w:tabs>
          <w:tab w:val="center" w:pos="607"/>
          <w:tab w:val="center" w:pos="2496"/>
        </w:tabs>
        <w:rPr>
          <w:rFonts w:cs="Calibri"/>
          <w:sz w:val="24"/>
          <w:szCs w:val="24"/>
        </w:rPr>
      </w:pPr>
      <w:r w:rsidRPr="00453CB4">
        <w:rPr>
          <w:rFonts w:cs="Calibri"/>
          <w:sz w:val="24"/>
          <w:szCs w:val="24"/>
        </w:rPr>
        <w:t xml:space="preserve">Screen and search students </w:t>
      </w:r>
    </w:p>
    <w:p w:rsidR="00590F53" w:rsidRPr="00453CB4" w:rsidRDefault="00590F53" w:rsidP="00590F53">
      <w:pPr>
        <w:ind w:left="1144" w:right="10"/>
        <w:rPr>
          <w:rFonts w:ascii="Calibri" w:hAnsi="Calibri" w:cs="Calibri"/>
          <w:sz w:val="24"/>
        </w:rPr>
      </w:pPr>
      <w:r w:rsidRPr="00453CB4">
        <w:rPr>
          <w:rFonts w:ascii="Calibri" w:hAnsi="Calibri" w:cs="Calibri"/>
          <w:sz w:val="24"/>
        </w:rPr>
        <w:t xml:space="preserve">The law gives schools the power to screen and search.  Authorised members of staff can search a student’s belongings, including using an electronic magnetic wand, without consent for prohibited items, if there is suspicion of a weapon, stolen goods or illegal substances.  If prohibited items are found the school will consider this to be a serious incident and will deal with it accordingly.  Any search undertaken will be witnessed by a second, same sex member of staff and follow a strict protocol.  Where students are thought to have non-allowed items staff will ask to search them.  A student refusing this will have to be dealt with as if they had got the item suspected.  </w:t>
      </w:r>
    </w:p>
    <w:p w:rsidR="00590F53" w:rsidRPr="00453CB4" w:rsidRDefault="00590F53" w:rsidP="00590F53">
      <w:pPr>
        <w:spacing w:after="23" w:line="259" w:lineRule="auto"/>
        <w:ind w:left="1418"/>
        <w:rPr>
          <w:rFonts w:ascii="Calibri" w:hAnsi="Calibri" w:cs="Calibri"/>
          <w:sz w:val="24"/>
        </w:rPr>
      </w:pPr>
      <w:r w:rsidRPr="00453CB4">
        <w:rPr>
          <w:rFonts w:ascii="Calibri" w:hAnsi="Calibri" w:cs="Calibri"/>
          <w:sz w:val="24"/>
        </w:rPr>
        <w:t xml:space="preserve"> </w:t>
      </w:r>
    </w:p>
    <w:p w:rsidR="00590F53" w:rsidRPr="00453CB4" w:rsidRDefault="00F66AD6" w:rsidP="00590F53">
      <w:pPr>
        <w:pStyle w:val="Heading5"/>
        <w:ind w:left="730"/>
        <w:rPr>
          <w:rFonts w:cs="Calibri"/>
          <w:sz w:val="24"/>
          <w:szCs w:val="24"/>
        </w:rPr>
      </w:pPr>
      <w:r w:rsidRPr="00453CB4">
        <w:rPr>
          <w:rFonts w:cs="Calibri"/>
          <w:sz w:val="24"/>
          <w:szCs w:val="24"/>
        </w:rPr>
        <w:t>7</w:t>
      </w:r>
      <w:r w:rsidR="00590F53" w:rsidRPr="00453CB4">
        <w:rPr>
          <w:rFonts w:cs="Calibri"/>
          <w:sz w:val="24"/>
          <w:szCs w:val="24"/>
        </w:rPr>
        <w:t>.10.1.</w:t>
      </w:r>
      <w:r w:rsidR="00590F53" w:rsidRPr="00453CB4">
        <w:rPr>
          <w:rFonts w:eastAsia="Arial" w:cs="Calibri"/>
          <w:sz w:val="24"/>
          <w:szCs w:val="24"/>
        </w:rPr>
        <w:t xml:space="preserve"> </w:t>
      </w:r>
      <w:r w:rsidR="00590F53" w:rsidRPr="00453CB4">
        <w:rPr>
          <w:rFonts w:cs="Calibri"/>
          <w:sz w:val="24"/>
          <w:szCs w:val="24"/>
        </w:rPr>
        <w:t xml:space="preserve">Screen and Search Policy </w:t>
      </w:r>
    </w:p>
    <w:p w:rsidR="00590F53" w:rsidRPr="00453CB4" w:rsidRDefault="00590F53" w:rsidP="00590F53">
      <w:pPr>
        <w:ind w:left="1428" w:right="10"/>
        <w:rPr>
          <w:rFonts w:ascii="Calibri" w:hAnsi="Calibri" w:cs="Calibri"/>
          <w:sz w:val="24"/>
        </w:rPr>
      </w:pPr>
      <w:r w:rsidRPr="00453CB4">
        <w:rPr>
          <w:rFonts w:ascii="Calibri" w:hAnsi="Calibri" w:cs="Calibri"/>
          <w:sz w:val="24"/>
        </w:rPr>
        <w:t xml:space="preserve">In line with national guidelines, the Headteacher and other authorised staff have a </w:t>
      </w:r>
      <w:proofErr w:type="spellStart"/>
      <w:r w:rsidRPr="00453CB4">
        <w:rPr>
          <w:rFonts w:ascii="Calibri" w:hAnsi="Calibri" w:cs="Calibri"/>
          <w:sz w:val="24"/>
        </w:rPr>
        <w:t>sta</w:t>
      </w:r>
      <w:r w:rsidR="00E222D8" w:rsidRPr="00453CB4">
        <w:rPr>
          <w:rFonts w:ascii="Calibri" w:hAnsi="Calibri" w:cs="Calibri"/>
          <w:sz w:val="24"/>
        </w:rPr>
        <w:t>Crew</w:t>
      </w:r>
      <w:proofErr w:type="spellEnd"/>
      <w:r w:rsidR="00E222D8" w:rsidRPr="00453CB4">
        <w:rPr>
          <w:rFonts w:ascii="Calibri" w:hAnsi="Calibri" w:cs="Calibri"/>
          <w:sz w:val="24"/>
        </w:rPr>
        <w:t xml:space="preserve"> </w:t>
      </w:r>
      <w:proofErr w:type="spellStart"/>
      <w:r w:rsidR="00E222D8" w:rsidRPr="00453CB4">
        <w:rPr>
          <w:rFonts w:ascii="Calibri" w:hAnsi="Calibri" w:cs="Calibri"/>
          <w:sz w:val="24"/>
        </w:rPr>
        <w:t>leader</w:t>
      </w:r>
      <w:r w:rsidRPr="00453CB4">
        <w:rPr>
          <w:rFonts w:ascii="Calibri" w:hAnsi="Calibri" w:cs="Calibri"/>
          <w:sz w:val="24"/>
        </w:rPr>
        <w:t>y</w:t>
      </w:r>
      <w:proofErr w:type="spellEnd"/>
      <w:r w:rsidRPr="00453CB4">
        <w:rPr>
          <w:rFonts w:ascii="Calibri" w:hAnsi="Calibri" w:cs="Calibri"/>
          <w:sz w:val="24"/>
        </w:rPr>
        <w:t xml:space="preserve"> power to search students or their possessions, without consent, </w:t>
      </w:r>
      <w:r w:rsidRPr="00453CB4">
        <w:rPr>
          <w:rFonts w:ascii="Calibri" w:hAnsi="Calibri" w:cs="Calibri"/>
          <w:sz w:val="24"/>
        </w:rPr>
        <w:lastRenderedPageBreak/>
        <w:t xml:space="preserve">where they have reasonable grounds for suspecting that the student may have a prohibited item.  </w:t>
      </w:r>
    </w:p>
    <w:p w:rsidR="00590F53" w:rsidRPr="00453CB4" w:rsidRDefault="00590F53" w:rsidP="00590F53">
      <w:pPr>
        <w:spacing w:after="0" w:line="259" w:lineRule="auto"/>
        <w:ind w:left="1418"/>
        <w:rPr>
          <w:rFonts w:ascii="Calibri" w:hAnsi="Calibri" w:cs="Calibri"/>
          <w:sz w:val="24"/>
        </w:rPr>
      </w:pPr>
      <w:r w:rsidRPr="00453CB4">
        <w:rPr>
          <w:rFonts w:ascii="Calibri" w:hAnsi="Calibri" w:cs="Calibri"/>
          <w:sz w:val="24"/>
        </w:rPr>
        <w:t xml:space="preserve"> </w:t>
      </w:r>
    </w:p>
    <w:p w:rsidR="00590F53" w:rsidRPr="00453CB4" w:rsidRDefault="00590F53" w:rsidP="00590F53">
      <w:pPr>
        <w:ind w:left="1428" w:right="10"/>
        <w:rPr>
          <w:rFonts w:ascii="Calibri" w:hAnsi="Calibri" w:cs="Calibri"/>
          <w:sz w:val="24"/>
        </w:rPr>
      </w:pPr>
      <w:r w:rsidRPr="00453CB4">
        <w:rPr>
          <w:rFonts w:ascii="Calibri" w:hAnsi="Calibri" w:cs="Calibri"/>
          <w:sz w:val="24"/>
        </w:rPr>
        <w:t xml:space="preserve">Prohibited items are: </w:t>
      </w:r>
    </w:p>
    <w:p w:rsidR="00590F53" w:rsidRPr="00453CB4" w:rsidRDefault="00590F53" w:rsidP="00590F53">
      <w:pPr>
        <w:numPr>
          <w:ilvl w:val="0"/>
          <w:numId w:val="27"/>
        </w:numPr>
        <w:spacing w:after="5" w:line="248" w:lineRule="auto"/>
        <w:ind w:right="10" w:hanging="360"/>
        <w:rPr>
          <w:rFonts w:ascii="Calibri" w:hAnsi="Calibri" w:cs="Calibri"/>
          <w:sz w:val="24"/>
        </w:rPr>
      </w:pPr>
      <w:r w:rsidRPr="00453CB4">
        <w:rPr>
          <w:rFonts w:ascii="Calibri" w:hAnsi="Calibri" w:cs="Calibri"/>
          <w:sz w:val="24"/>
        </w:rPr>
        <w:t xml:space="preserve">knives or weapons </w:t>
      </w:r>
    </w:p>
    <w:p w:rsidR="00590F53" w:rsidRPr="00453CB4" w:rsidRDefault="00590F53" w:rsidP="00590F53">
      <w:pPr>
        <w:numPr>
          <w:ilvl w:val="0"/>
          <w:numId w:val="27"/>
        </w:numPr>
        <w:spacing w:after="5" w:line="248" w:lineRule="auto"/>
        <w:ind w:right="10" w:hanging="360"/>
        <w:rPr>
          <w:rFonts w:ascii="Calibri" w:hAnsi="Calibri" w:cs="Calibri"/>
          <w:sz w:val="24"/>
        </w:rPr>
      </w:pPr>
      <w:r w:rsidRPr="00453CB4">
        <w:rPr>
          <w:rFonts w:ascii="Calibri" w:hAnsi="Calibri" w:cs="Calibri"/>
          <w:sz w:val="24"/>
        </w:rPr>
        <w:t xml:space="preserve">alcohol </w:t>
      </w:r>
    </w:p>
    <w:p w:rsidR="00590F53" w:rsidRPr="00453CB4" w:rsidRDefault="00590F53" w:rsidP="00590F53">
      <w:pPr>
        <w:numPr>
          <w:ilvl w:val="0"/>
          <w:numId w:val="27"/>
        </w:numPr>
        <w:spacing w:after="5" w:line="248" w:lineRule="auto"/>
        <w:ind w:right="10" w:hanging="360"/>
        <w:rPr>
          <w:rFonts w:ascii="Calibri" w:hAnsi="Calibri" w:cs="Calibri"/>
          <w:sz w:val="24"/>
        </w:rPr>
      </w:pPr>
      <w:r w:rsidRPr="00453CB4">
        <w:rPr>
          <w:rFonts w:ascii="Calibri" w:hAnsi="Calibri" w:cs="Calibri"/>
          <w:sz w:val="24"/>
        </w:rPr>
        <w:t xml:space="preserve">illegal drugs </w:t>
      </w:r>
    </w:p>
    <w:p w:rsidR="00590F53" w:rsidRPr="00453CB4" w:rsidRDefault="00590F53" w:rsidP="00590F53">
      <w:pPr>
        <w:ind w:left="1483" w:right="10"/>
        <w:rPr>
          <w:rFonts w:ascii="Calibri" w:hAnsi="Calibri" w:cs="Calibri"/>
          <w:sz w:val="24"/>
        </w:rPr>
      </w:pPr>
      <w:r w:rsidRPr="00453CB4">
        <w:rPr>
          <w:rFonts w:ascii="Calibri" w:eastAsia="Times New Roman" w:hAnsi="Calibri" w:cs="Calibri"/>
          <w:sz w:val="24"/>
        </w:rPr>
        <w:t>●</w:t>
      </w:r>
      <w:r w:rsidRPr="00453CB4">
        <w:rPr>
          <w:rFonts w:ascii="Calibri" w:hAnsi="Calibri" w:cs="Calibri"/>
          <w:sz w:val="24"/>
        </w:rPr>
        <w:t xml:space="preserve">    stolen items </w:t>
      </w:r>
    </w:p>
    <w:p w:rsidR="00590F53" w:rsidRPr="00453CB4" w:rsidRDefault="00590F53" w:rsidP="00590F53">
      <w:pPr>
        <w:numPr>
          <w:ilvl w:val="0"/>
          <w:numId w:val="27"/>
        </w:numPr>
        <w:spacing w:after="5" w:line="248" w:lineRule="auto"/>
        <w:ind w:right="10" w:hanging="360"/>
        <w:rPr>
          <w:rFonts w:ascii="Calibri" w:hAnsi="Calibri" w:cs="Calibri"/>
          <w:sz w:val="24"/>
        </w:rPr>
      </w:pPr>
      <w:r w:rsidRPr="00453CB4">
        <w:rPr>
          <w:rFonts w:ascii="Calibri" w:hAnsi="Calibri" w:cs="Calibri"/>
          <w:sz w:val="24"/>
        </w:rPr>
        <w:t xml:space="preserve">tobacco, vapes and cigarette papers </w:t>
      </w:r>
    </w:p>
    <w:p w:rsidR="00590F53" w:rsidRPr="00453CB4" w:rsidRDefault="00590F53" w:rsidP="00590F53">
      <w:pPr>
        <w:numPr>
          <w:ilvl w:val="0"/>
          <w:numId w:val="27"/>
        </w:numPr>
        <w:spacing w:after="5" w:line="248" w:lineRule="auto"/>
        <w:ind w:right="10" w:hanging="360"/>
        <w:rPr>
          <w:rFonts w:ascii="Calibri" w:hAnsi="Calibri" w:cs="Calibri"/>
          <w:sz w:val="24"/>
        </w:rPr>
      </w:pPr>
      <w:r w:rsidRPr="00453CB4">
        <w:rPr>
          <w:rFonts w:ascii="Calibri" w:hAnsi="Calibri" w:cs="Calibri"/>
          <w:sz w:val="24"/>
        </w:rPr>
        <w:t xml:space="preserve">fireworks </w:t>
      </w:r>
    </w:p>
    <w:p w:rsidR="00590F53" w:rsidRPr="00453CB4" w:rsidRDefault="00590F53" w:rsidP="00590F53">
      <w:pPr>
        <w:numPr>
          <w:ilvl w:val="0"/>
          <w:numId w:val="27"/>
        </w:numPr>
        <w:spacing w:after="5" w:line="248" w:lineRule="auto"/>
        <w:ind w:right="10" w:hanging="360"/>
        <w:rPr>
          <w:rFonts w:ascii="Calibri" w:hAnsi="Calibri" w:cs="Calibri"/>
          <w:sz w:val="24"/>
        </w:rPr>
      </w:pPr>
      <w:r w:rsidRPr="00453CB4">
        <w:rPr>
          <w:rFonts w:ascii="Calibri" w:hAnsi="Calibri" w:cs="Calibri"/>
          <w:sz w:val="24"/>
        </w:rPr>
        <w:t xml:space="preserve">pornographic images </w:t>
      </w:r>
    </w:p>
    <w:p w:rsidR="00590F53" w:rsidRPr="00453CB4" w:rsidRDefault="00590F53" w:rsidP="00590F53">
      <w:pPr>
        <w:numPr>
          <w:ilvl w:val="0"/>
          <w:numId w:val="27"/>
        </w:numPr>
        <w:spacing w:after="5" w:line="248" w:lineRule="auto"/>
        <w:ind w:right="10" w:hanging="360"/>
        <w:rPr>
          <w:rFonts w:ascii="Calibri" w:hAnsi="Calibri" w:cs="Calibri"/>
          <w:sz w:val="24"/>
        </w:rPr>
      </w:pPr>
      <w:r w:rsidRPr="00453CB4">
        <w:rPr>
          <w:rFonts w:ascii="Calibri" w:hAnsi="Calibri" w:cs="Calibri"/>
          <w:sz w:val="24"/>
        </w:rPr>
        <w:t xml:space="preserve">any article that the member of staff reasonably suspects has been, or is likely to be, used to commit an offence, or to cause personal injury to, or damage to the property of, any person (including the student).  </w:t>
      </w:r>
    </w:p>
    <w:p w:rsidR="00590F53" w:rsidRPr="00453CB4" w:rsidRDefault="00590F53" w:rsidP="00590F53">
      <w:pPr>
        <w:spacing w:after="0" w:line="259" w:lineRule="auto"/>
        <w:rPr>
          <w:rFonts w:ascii="Calibri" w:hAnsi="Calibri" w:cs="Calibri"/>
          <w:sz w:val="24"/>
        </w:rPr>
      </w:pPr>
      <w:r w:rsidRPr="00453CB4">
        <w:rPr>
          <w:rFonts w:ascii="Calibri" w:hAnsi="Calibri" w:cs="Calibri"/>
          <w:sz w:val="24"/>
        </w:rPr>
        <w:t xml:space="preserve"> </w:t>
      </w:r>
    </w:p>
    <w:p w:rsidR="00590F53" w:rsidRPr="00453CB4" w:rsidRDefault="00590F53" w:rsidP="00590F53">
      <w:pPr>
        <w:spacing w:after="0" w:line="259" w:lineRule="auto"/>
        <w:ind w:right="84"/>
        <w:jc w:val="right"/>
        <w:rPr>
          <w:rFonts w:ascii="Calibri" w:hAnsi="Calibri" w:cs="Calibri"/>
          <w:sz w:val="24"/>
        </w:rPr>
      </w:pPr>
      <w:r w:rsidRPr="00453CB4">
        <w:rPr>
          <w:rFonts w:ascii="Calibri" w:hAnsi="Calibri" w:cs="Calibri"/>
          <w:sz w:val="24"/>
        </w:rPr>
        <w:t xml:space="preserve">As a school we follow the guidance laid out in ‘Searching, screening and confiscation </w:t>
      </w:r>
    </w:p>
    <w:p w:rsidR="00590F53" w:rsidRPr="00453CB4" w:rsidRDefault="00590F53" w:rsidP="00590F53">
      <w:pPr>
        <w:ind w:left="1428" w:right="10"/>
        <w:rPr>
          <w:rFonts w:ascii="Calibri" w:hAnsi="Calibri" w:cs="Calibri"/>
          <w:sz w:val="24"/>
        </w:rPr>
      </w:pPr>
      <w:r w:rsidRPr="00453CB4">
        <w:rPr>
          <w:rFonts w:ascii="Calibri" w:hAnsi="Calibri" w:cs="Calibri"/>
          <w:sz w:val="24"/>
        </w:rPr>
        <w:t xml:space="preserve">- Advice for Headteachers, school staff and governing bodies’ </w:t>
      </w:r>
    </w:p>
    <w:p w:rsidR="00FA262C" w:rsidRPr="00453CB4" w:rsidRDefault="00C658A4" w:rsidP="00FA262C">
      <w:pPr>
        <w:pStyle w:val="Subhead2"/>
        <w:ind w:left="708" w:firstLine="720"/>
        <w:rPr>
          <w:rFonts w:ascii="Calibri" w:hAnsi="Calibri" w:cs="Calibri"/>
          <w:b w:val="0"/>
          <w:color w:val="0463C1"/>
          <w:u w:val="single" w:color="0463C1"/>
        </w:rPr>
      </w:pPr>
      <w:hyperlink r:id="rId23" w:history="1">
        <w:r w:rsidR="00FA262C" w:rsidRPr="00453CB4">
          <w:rPr>
            <w:rStyle w:val="Hyperlink"/>
            <w:rFonts w:ascii="Calibri" w:hAnsi="Calibri" w:cs="Calibri"/>
            <w:b w:val="0"/>
            <w:u w:color="0463C1"/>
          </w:rPr>
          <w:t>https://www.gov.uk/government/publications/searching-screening-and-confiscation</w:t>
        </w:r>
      </w:hyperlink>
    </w:p>
    <w:p w:rsidR="003C6E74" w:rsidRPr="00453CB4" w:rsidRDefault="00F66AD6" w:rsidP="003C6E74">
      <w:pPr>
        <w:pStyle w:val="Subhead2"/>
        <w:rPr>
          <w:rFonts w:ascii="Calibri" w:hAnsi="Calibri" w:cs="Calibri"/>
        </w:rPr>
      </w:pPr>
      <w:r w:rsidRPr="00453CB4">
        <w:rPr>
          <w:rFonts w:ascii="Calibri" w:hAnsi="Calibri" w:cs="Calibri"/>
        </w:rPr>
        <w:t>8</w:t>
      </w:r>
      <w:r w:rsidR="003C6E74" w:rsidRPr="00453CB4">
        <w:rPr>
          <w:rFonts w:ascii="Calibri" w:hAnsi="Calibri" w:cs="Calibri"/>
        </w:rPr>
        <w:t xml:space="preserve"> Off-site misbehaviour</w:t>
      </w:r>
    </w:p>
    <w:p w:rsidR="003C6E74" w:rsidRPr="00453CB4" w:rsidRDefault="003C6E74" w:rsidP="00000D1E">
      <w:pPr>
        <w:pStyle w:val="1bodycopy10pt"/>
        <w:rPr>
          <w:rFonts w:ascii="Calibri" w:hAnsi="Calibri" w:cs="Calibri"/>
          <w:sz w:val="24"/>
        </w:rPr>
      </w:pPr>
      <w:r w:rsidRPr="00453CB4">
        <w:rPr>
          <w:rFonts w:ascii="Calibri" w:hAnsi="Calibri" w:cs="Calibri"/>
          <w:sz w:val="24"/>
        </w:rPr>
        <w:t>Sanctions may be applied where a pupil has misbehaved off-site when representing the school. This means misbehaviour when the pupil is:</w:t>
      </w:r>
    </w:p>
    <w:p w:rsidR="003C6E74" w:rsidRPr="00453CB4" w:rsidRDefault="003C6E74" w:rsidP="00000D1E">
      <w:pPr>
        <w:pStyle w:val="4Bulletedcopyblue"/>
        <w:rPr>
          <w:rFonts w:ascii="Calibri" w:hAnsi="Calibri" w:cs="Calibri"/>
          <w:sz w:val="24"/>
          <w:szCs w:val="24"/>
        </w:rPr>
      </w:pPr>
      <w:r w:rsidRPr="00453CB4">
        <w:rPr>
          <w:rFonts w:ascii="Calibri" w:hAnsi="Calibri" w:cs="Calibri"/>
          <w:sz w:val="24"/>
          <w:szCs w:val="24"/>
        </w:rPr>
        <w:t>  Taking part in any school-organised or school-related activity (e.g. school trips)</w:t>
      </w:r>
    </w:p>
    <w:p w:rsidR="003C6E74" w:rsidRPr="00453CB4" w:rsidRDefault="003C6E74" w:rsidP="00000D1E">
      <w:pPr>
        <w:pStyle w:val="4Bulletedcopyblue"/>
        <w:rPr>
          <w:rFonts w:ascii="Calibri" w:hAnsi="Calibri" w:cs="Calibri"/>
          <w:sz w:val="24"/>
          <w:szCs w:val="24"/>
        </w:rPr>
      </w:pPr>
      <w:r w:rsidRPr="00453CB4">
        <w:rPr>
          <w:rFonts w:ascii="Calibri" w:hAnsi="Calibri" w:cs="Calibri"/>
          <w:sz w:val="24"/>
          <w:szCs w:val="24"/>
        </w:rPr>
        <w:t>  Travelling to or from school</w:t>
      </w:r>
    </w:p>
    <w:p w:rsidR="003C6E74" w:rsidRPr="00453CB4" w:rsidRDefault="003C6E74" w:rsidP="00000D1E">
      <w:pPr>
        <w:pStyle w:val="4Bulletedcopyblue"/>
        <w:rPr>
          <w:rFonts w:ascii="Calibri" w:hAnsi="Calibri" w:cs="Calibri"/>
          <w:sz w:val="24"/>
          <w:szCs w:val="24"/>
        </w:rPr>
      </w:pPr>
      <w:r w:rsidRPr="00453CB4">
        <w:rPr>
          <w:rFonts w:ascii="Calibri" w:hAnsi="Calibri" w:cs="Calibri"/>
          <w:sz w:val="24"/>
          <w:szCs w:val="24"/>
        </w:rPr>
        <w:t>  Wearing school uniform</w:t>
      </w:r>
    </w:p>
    <w:p w:rsidR="003C6E74" w:rsidRPr="00453CB4" w:rsidRDefault="003C6E74" w:rsidP="00000D1E">
      <w:pPr>
        <w:pStyle w:val="4Bulletedcopyblue"/>
        <w:rPr>
          <w:rFonts w:ascii="Calibri" w:hAnsi="Calibri" w:cs="Calibri"/>
          <w:sz w:val="24"/>
          <w:szCs w:val="24"/>
        </w:rPr>
      </w:pPr>
      <w:r w:rsidRPr="00453CB4">
        <w:rPr>
          <w:rFonts w:ascii="Calibri" w:hAnsi="Calibri" w:cs="Calibri"/>
          <w:sz w:val="24"/>
          <w:szCs w:val="24"/>
        </w:rPr>
        <w:t>  In any other way identifiable as a pupil of our school</w:t>
      </w:r>
    </w:p>
    <w:p w:rsidR="003C6E74" w:rsidRPr="00453CB4" w:rsidRDefault="003C6E74" w:rsidP="00000D1E">
      <w:pPr>
        <w:pStyle w:val="1bodycopy10pt"/>
        <w:rPr>
          <w:rFonts w:ascii="Calibri" w:hAnsi="Calibri" w:cs="Calibri"/>
          <w:sz w:val="24"/>
        </w:rPr>
      </w:pPr>
      <w:r w:rsidRPr="00453CB4">
        <w:rPr>
          <w:rFonts w:ascii="Calibri" w:hAnsi="Calibri" w:cs="Calibri"/>
          <w:sz w:val="24"/>
        </w:rPr>
        <w:t>Sanctions may also be applied where a pupil has misbehaved off-site, at any time, whether or not the conditions above apply, if the misbehaviour:</w:t>
      </w:r>
    </w:p>
    <w:p w:rsidR="003C6E74" w:rsidRPr="00453CB4" w:rsidRDefault="003C6E74" w:rsidP="00000D1E">
      <w:pPr>
        <w:pStyle w:val="4Bulletedcopyblue"/>
        <w:rPr>
          <w:rFonts w:ascii="Calibri" w:hAnsi="Calibri" w:cs="Calibri"/>
          <w:sz w:val="24"/>
          <w:szCs w:val="24"/>
        </w:rPr>
      </w:pPr>
      <w:r w:rsidRPr="00453CB4">
        <w:rPr>
          <w:rFonts w:ascii="Calibri" w:hAnsi="Calibri" w:cs="Calibri"/>
          <w:sz w:val="24"/>
          <w:szCs w:val="24"/>
        </w:rPr>
        <w:t>  Could have repercussions for the orderly running of the school</w:t>
      </w:r>
    </w:p>
    <w:p w:rsidR="003C6E74" w:rsidRPr="00453CB4" w:rsidRDefault="003C6E74" w:rsidP="00000D1E">
      <w:pPr>
        <w:pStyle w:val="4Bulletedcopyblue"/>
        <w:rPr>
          <w:rFonts w:ascii="Calibri" w:hAnsi="Calibri" w:cs="Calibri"/>
          <w:sz w:val="24"/>
          <w:szCs w:val="24"/>
        </w:rPr>
      </w:pPr>
      <w:r w:rsidRPr="00453CB4">
        <w:rPr>
          <w:rFonts w:ascii="Calibri" w:hAnsi="Calibri" w:cs="Calibri"/>
          <w:sz w:val="24"/>
          <w:szCs w:val="24"/>
        </w:rPr>
        <w:t>  Poses a threat to another pupil </w:t>
      </w:r>
    </w:p>
    <w:p w:rsidR="003C6E74" w:rsidRPr="00453CB4" w:rsidRDefault="003C6E74" w:rsidP="00000D1E">
      <w:pPr>
        <w:pStyle w:val="4Bulletedcopyblue"/>
        <w:rPr>
          <w:rFonts w:ascii="Calibri" w:hAnsi="Calibri" w:cs="Calibri"/>
          <w:sz w:val="24"/>
          <w:szCs w:val="24"/>
        </w:rPr>
      </w:pPr>
      <w:r w:rsidRPr="00453CB4">
        <w:rPr>
          <w:rFonts w:ascii="Calibri" w:hAnsi="Calibri" w:cs="Calibri"/>
          <w:sz w:val="24"/>
          <w:szCs w:val="24"/>
        </w:rPr>
        <w:t>  Could adversely affect the reputation of the school</w:t>
      </w:r>
    </w:p>
    <w:p w:rsidR="003C6E74" w:rsidRPr="00453CB4" w:rsidRDefault="003C6E74" w:rsidP="003C6E74">
      <w:pPr>
        <w:pStyle w:val="1bodycopy10pt"/>
        <w:rPr>
          <w:rFonts w:ascii="Calibri" w:hAnsi="Calibri" w:cs="Calibri"/>
          <w:sz w:val="24"/>
        </w:rPr>
      </w:pPr>
      <w:r w:rsidRPr="00453CB4">
        <w:rPr>
          <w:rFonts w:ascii="Calibri" w:hAnsi="Calibri" w:cs="Calibri"/>
          <w:sz w:val="24"/>
        </w:rPr>
        <w:t>Sanctions will only be given out on school premises or elsewhere when the pupil is</w:t>
      </w:r>
      <w:r w:rsidR="007E1B39" w:rsidRPr="00453CB4">
        <w:rPr>
          <w:rFonts w:ascii="Calibri" w:hAnsi="Calibri" w:cs="Calibri"/>
          <w:sz w:val="24"/>
        </w:rPr>
        <w:t xml:space="preserve"> under the lawful control of a</w:t>
      </w:r>
      <w:r w:rsidRPr="00453CB4">
        <w:rPr>
          <w:rFonts w:ascii="Calibri" w:hAnsi="Calibri" w:cs="Calibri"/>
          <w:sz w:val="24"/>
        </w:rPr>
        <w:t xml:space="preserve"> staff member (e.g. on a school-organised trip).</w:t>
      </w:r>
    </w:p>
    <w:p w:rsidR="00000D1E" w:rsidRPr="00453CB4" w:rsidRDefault="00F66AD6" w:rsidP="00000D1E">
      <w:pPr>
        <w:pStyle w:val="Subhead2"/>
        <w:rPr>
          <w:rFonts w:ascii="Calibri" w:hAnsi="Calibri" w:cs="Calibri"/>
          <w:lang w:eastAsia="en-GB"/>
        </w:rPr>
      </w:pPr>
      <w:r w:rsidRPr="00453CB4">
        <w:rPr>
          <w:rFonts w:ascii="Calibri" w:hAnsi="Calibri" w:cs="Calibri"/>
          <w:lang w:eastAsia="en-GB"/>
        </w:rPr>
        <w:t>8.1</w:t>
      </w:r>
      <w:r w:rsidR="00000D1E" w:rsidRPr="00453CB4">
        <w:rPr>
          <w:rFonts w:ascii="Calibri" w:hAnsi="Calibri" w:cs="Calibri"/>
          <w:lang w:eastAsia="en-GB"/>
        </w:rPr>
        <w:t xml:space="preserve"> Online misbehaviour</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 xml:space="preserve">The school can issue behaviour sanctions to </w:t>
      </w:r>
      <w:r w:rsidR="00360D52" w:rsidRPr="00453CB4">
        <w:rPr>
          <w:rFonts w:ascii="Calibri" w:hAnsi="Calibri" w:cs="Calibri"/>
          <w:sz w:val="24"/>
          <w:lang w:eastAsia="en-GB"/>
        </w:rPr>
        <w:t>students</w:t>
      </w:r>
      <w:r w:rsidRPr="00453CB4">
        <w:rPr>
          <w:rFonts w:ascii="Calibri" w:hAnsi="Calibri" w:cs="Calibri"/>
          <w:sz w:val="24"/>
          <w:lang w:eastAsia="en-GB"/>
        </w:rPr>
        <w:t xml:space="preserve"> for online misbehaviour when:</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It poses a threat or causes harm to another pupil</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It could have repercussions for the orderly running of the school</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lastRenderedPageBreak/>
        <w:t>It adversely affects the reputation of the school</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The pupil is identifiable as a member of the school</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 xml:space="preserve">Sanctions will only be given out on school premises or elsewhere when the pupil is under the lawful control of </w:t>
      </w:r>
      <w:r w:rsidR="007E1B39" w:rsidRPr="00453CB4">
        <w:rPr>
          <w:rFonts w:ascii="Calibri" w:hAnsi="Calibri" w:cs="Calibri"/>
          <w:sz w:val="24"/>
          <w:lang w:eastAsia="en-GB"/>
        </w:rPr>
        <w:t>a</w:t>
      </w:r>
      <w:r w:rsidRPr="00453CB4">
        <w:rPr>
          <w:rFonts w:ascii="Calibri" w:hAnsi="Calibri" w:cs="Calibri"/>
          <w:sz w:val="24"/>
          <w:lang w:eastAsia="en-GB"/>
        </w:rPr>
        <w:t xml:space="preserve"> staff member.</w:t>
      </w:r>
    </w:p>
    <w:p w:rsidR="00000D1E" w:rsidRPr="00453CB4" w:rsidRDefault="00F66AD6" w:rsidP="00000D1E">
      <w:pPr>
        <w:pStyle w:val="Subhead2"/>
        <w:rPr>
          <w:rFonts w:ascii="Calibri" w:hAnsi="Calibri" w:cs="Calibri"/>
          <w:lang w:eastAsia="en-GB"/>
        </w:rPr>
      </w:pPr>
      <w:r w:rsidRPr="00453CB4">
        <w:rPr>
          <w:rFonts w:ascii="Calibri" w:hAnsi="Calibri" w:cs="Calibri"/>
          <w:lang w:eastAsia="en-GB"/>
        </w:rPr>
        <w:t>8.2</w:t>
      </w:r>
      <w:r w:rsidR="00000D1E" w:rsidRPr="00453CB4">
        <w:rPr>
          <w:rFonts w:ascii="Calibri" w:hAnsi="Calibri" w:cs="Calibri"/>
          <w:lang w:eastAsia="en-GB"/>
        </w:rPr>
        <w:t xml:space="preserve"> Suspected criminal behaviour</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If a pupil is suspected of criminal behaviour, the school will make an initial assessment of whether to report the incident to the police. </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When establishing the facts, the school will endeavour to preserve any relevant evidence to hand over to the police.</w:t>
      </w:r>
    </w:p>
    <w:p w:rsidR="00000D1E" w:rsidRPr="00453CB4" w:rsidRDefault="000D6D1B" w:rsidP="00000D1E">
      <w:pPr>
        <w:pStyle w:val="1bodycopy10pt"/>
        <w:rPr>
          <w:rFonts w:ascii="Calibri" w:hAnsi="Calibri" w:cs="Calibri"/>
          <w:sz w:val="24"/>
          <w:lang w:eastAsia="en-GB"/>
        </w:rPr>
      </w:pPr>
      <w:r w:rsidRPr="00453CB4">
        <w:rPr>
          <w:rFonts w:ascii="Calibri" w:hAnsi="Calibri" w:cs="Calibri"/>
          <w:sz w:val="24"/>
          <w:lang w:eastAsia="en-GB"/>
        </w:rPr>
        <w:t>If a decision is made to report the matter to the police, t</w:t>
      </w:r>
      <w:r w:rsidR="00000D1E" w:rsidRPr="00453CB4">
        <w:rPr>
          <w:rFonts w:ascii="Calibri" w:hAnsi="Calibri" w:cs="Calibri"/>
          <w:sz w:val="24"/>
          <w:lang w:eastAsia="en-GB"/>
        </w:rPr>
        <w:t>h</w:t>
      </w:r>
      <w:r w:rsidR="00590F53" w:rsidRPr="00453CB4">
        <w:rPr>
          <w:rFonts w:ascii="Calibri" w:hAnsi="Calibri" w:cs="Calibri"/>
          <w:sz w:val="24"/>
          <w:lang w:eastAsia="en-GB"/>
        </w:rPr>
        <w:t xml:space="preserve">e headteacher and/or a member of the Senior Leadership Team and/or Designated Safeguarding Lead and/or a pastoral manager </w:t>
      </w:r>
      <w:r w:rsidR="00000D1E" w:rsidRPr="00453CB4">
        <w:rPr>
          <w:rFonts w:ascii="Calibri" w:hAnsi="Calibri" w:cs="Calibri"/>
          <w:sz w:val="24"/>
          <w:lang w:eastAsia="en-GB"/>
        </w:rPr>
        <w:t xml:space="preserve">will </w:t>
      </w:r>
      <w:r w:rsidRPr="00453CB4">
        <w:rPr>
          <w:rFonts w:ascii="Calibri" w:hAnsi="Calibri" w:cs="Calibri"/>
          <w:sz w:val="24"/>
          <w:lang w:eastAsia="en-GB"/>
        </w:rPr>
        <w:t>make the report.</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The school will not interfere with any police action taken. However</w:t>
      </w:r>
      <w:r w:rsidR="008D0E1C" w:rsidRPr="00453CB4">
        <w:rPr>
          <w:rFonts w:ascii="Calibri" w:hAnsi="Calibri" w:cs="Calibri"/>
          <w:sz w:val="24"/>
          <w:lang w:eastAsia="en-GB"/>
        </w:rPr>
        <w:t>,</w:t>
      </w:r>
      <w:r w:rsidRPr="00453CB4">
        <w:rPr>
          <w:rFonts w:ascii="Calibri" w:hAnsi="Calibri" w:cs="Calibri"/>
          <w:sz w:val="24"/>
          <w:lang w:eastAsia="en-GB"/>
        </w:rPr>
        <w:t xml:space="preserve"> the school may continue to follow </w:t>
      </w:r>
      <w:r w:rsidR="007E1B39" w:rsidRPr="00453CB4">
        <w:rPr>
          <w:rFonts w:ascii="Calibri" w:hAnsi="Calibri" w:cs="Calibri"/>
          <w:sz w:val="24"/>
          <w:lang w:eastAsia="en-GB"/>
        </w:rPr>
        <w:t>its own investigation procedure</w:t>
      </w:r>
      <w:r w:rsidRPr="00453CB4">
        <w:rPr>
          <w:rFonts w:ascii="Calibri" w:hAnsi="Calibri" w:cs="Calibri"/>
          <w:sz w:val="24"/>
          <w:lang w:eastAsia="en-GB"/>
        </w:rPr>
        <w:t xml:space="preserve"> and enforce sanctions</w:t>
      </w:r>
      <w:r w:rsidR="007E1B39" w:rsidRPr="00453CB4">
        <w:rPr>
          <w:rFonts w:ascii="Calibri" w:hAnsi="Calibri" w:cs="Calibri"/>
          <w:sz w:val="24"/>
          <w:lang w:eastAsia="en-GB"/>
        </w:rPr>
        <w:t>,</w:t>
      </w:r>
      <w:r w:rsidRPr="00453CB4">
        <w:rPr>
          <w:rFonts w:ascii="Calibri" w:hAnsi="Calibri" w:cs="Calibri"/>
          <w:sz w:val="24"/>
          <w:lang w:eastAsia="en-GB"/>
        </w:rPr>
        <w:t xml:space="preserve"> as long as it does not conflict with police action.</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 xml:space="preserve">If a report to the police is made, the designated safeguarding lead </w:t>
      </w:r>
      <w:r w:rsidR="008D0E1C" w:rsidRPr="00453CB4">
        <w:rPr>
          <w:rFonts w:ascii="Calibri" w:hAnsi="Calibri" w:cs="Calibri"/>
          <w:sz w:val="24"/>
          <w:lang w:eastAsia="en-GB"/>
        </w:rPr>
        <w:t xml:space="preserve">(DSL) </w:t>
      </w:r>
      <w:r w:rsidRPr="00453CB4">
        <w:rPr>
          <w:rFonts w:ascii="Calibri" w:hAnsi="Calibri" w:cs="Calibri"/>
          <w:sz w:val="24"/>
          <w:lang w:eastAsia="en-GB"/>
        </w:rPr>
        <w:t>will make a tandem report to children’s social care, if appropriate.</w:t>
      </w:r>
    </w:p>
    <w:p w:rsidR="00000D1E" w:rsidRPr="00453CB4" w:rsidRDefault="00F66AD6" w:rsidP="00000D1E">
      <w:pPr>
        <w:pStyle w:val="Subhead2"/>
        <w:rPr>
          <w:rFonts w:ascii="Calibri" w:hAnsi="Calibri" w:cs="Calibri"/>
          <w:lang w:eastAsia="en-GB"/>
        </w:rPr>
      </w:pPr>
      <w:r w:rsidRPr="00453CB4">
        <w:rPr>
          <w:rFonts w:ascii="Calibri" w:hAnsi="Calibri" w:cs="Calibri"/>
          <w:lang w:eastAsia="en-GB"/>
        </w:rPr>
        <w:t>8.3</w:t>
      </w:r>
      <w:r w:rsidR="00000D1E" w:rsidRPr="00453CB4">
        <w:rPr>
          <w:rFonts w:ascii="Calibri" w:hAnsi="Calibri" w:cs="Calibri"/>
          <w:lang w:eastAsia="en-GB"/>
        </w:rPr>
        <w:t xml:space="preserve"> Zero-tolerance approach to sexual harassment and sexual violence</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The school will ensure that all incidents of sexual harassment and/or violence are met with a suitable response, and never ignored.</w:t>
      </w:r>
    </w:p>
    <w:p w:rsidR="00000D1E" w:rsidRPr="00453CB4" w:rsidRDefault="00360D52" w:rsidP="00000D1E">
      <w:pPr>
        <w:pStyle w:val="1bodycopy10pt"/>
        <w:rPr>
          <w:rFonts w:ascii="Calibri" w:hAnsi="Calibri" w:cs="Calibri"/>
          <w:sz w:val="24"/>
          <w:lang w:eastAsia="en-GB"/>
        </w:rPr>
      </w:pPr>
      <w:r w:rsidRPr="00453CB4">
        <w:rPr>
          <w:rFonts w:ascii="Calibri" w:hAnsi="Calibri" w:cs="Calibri"/>
          <w:sz w:val="24"/>
          <w:lang w:eastAsia="en-GB"/>
        </w:rPr>
        <w:t>Students</w:t>
      </w:r>
      <w:r w:rsidR="00000D1E" w:rsidRPr="00453CB4">
        <w:rPr>
          <w:rFonts w:ascii="Calibri" w:hAnsi="Calibri" w:cs="Calibri"/>
          <w:sz w:val="24"/>
          <w:lang w:eastAsia="en-GB"/>
        </w:rPr>
        <w:t xml:space="preserve"> are encouraged to report anything that makes them uncomfortable, no matter how ‘small’ they feel it might be.</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The school’s response will be:</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  Proportionate</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  Considered</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  Supportive</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  Decided on a case-by-case basis</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The school has procedures in place to respond to any allegations or concerns regarding a child’s safety or wellbeing. These include clear processes for:</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Responding to a report</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Carrying out risk assessments, where appropriate, to help determine whether to:</w:t>
      </w:r>
    </w:p>
    <w:p w:rsidR="00000D1E" w:rsidRPr="00453CB4" w:rsidRDefault="00000D1E" w:rsidP="00E55D35">
      <w:pPr>
        <w:pStyle w:val="4Bulletedcopyblue"/>
        <w:numPr>
          <w:ilvl w:val="1"/>
          <w:numId w:val="7"/>
        </w:numPr>
        <w:rPr>
          <w:rFonts w:ascii="Calibri" w:hAnsi="Calibri" w:cs="Calibri"/>
          <w:sz w:val="24"/>
          <w:szCs w:val="24"/>
          <w:lang w:eastAsia="en-GB"/>
        </w:rPr>
      </w:pPr>
      <w:r w:rsidRPr="00453CB4">
        <w:rPr>
          <w:rFonts w:ascii="Calibri" w:hAnsi="Calibri" w:cs="Calibri"/>
          <w:sz w:val="24"/>
          <w:szCs w:val="24"/>
          <w:lang w:eastAsia="en-GB"/>
        </w:rPr>
        <w:t>Manage the incident internally</w:t>
      </w:r>
    </w:p>
    <w:p w:rsidR="00000D1E" w:rsidRPr="00453CB4" w:rsidRDefault="00000D1E" w:rsidP="00E55D35">
      <w:pPr>
        <w:pStyle w:val="4Bulletedcopyblue"/>
        <w:numPr>
          <w:ilvl w:val="1"/>
          <w:numId w:val="7"/>
        </w:numPr>
        <w:rPr>
          <w:rFonts w:ascii="Calibri" w:hAnsi="Calibri" w:cs="Calibri"/>
          <w:sz w:val="24"/>
          <w:szCs w:val="24"/>
          <w:lang w:eastAsia="en-GB"/>
        </w:rPr>
      </w:pPr>
      <w:r w:rsidRPr="00453CB4">
        <w:rPr>
          <w:rFonts w:ascii="Calibri" w:hAnsi="Calibri" w:cs="Calibri"/>
          <w:sz w:val="24"/>
          <w:szCs w:val="24"/>
          <w:lang w:eastAsia="en-GB"/>
        </w:rPr>
        <w:t>Refer to early help</w:t>
      </w:r>
    </w:p>
    <w:p w:rsidR="00000D1E" w:rsidRPr="00453CB4" w:rsidRDefault="00000D1E" w:rsidP="00E55D35">
      <w:pPr>
        <w:pStyle w:val="4Bulletedcopyblue"/>
        <w:numPr>
          <w:ilvl w:val="1"/>
          <w:numId w:val="7"/>
        </w:numPr>
        <w:rPr>
          <w:rFonts w:ascii="Calibri" w:hAnsi="Calibri" w:cs="Calibri"/>
          <w:sz w:val="24"/>
          <w:szCs w:val="24"/>
          <w:lang w:eastAsia="en-GB"/>
        </w:rPr>
      </w:pPr>
      <w:r w:rsidRPr="00453CB4">
        <w:rPr>
          <w:rFonts w:ascii="Calibri" w:hAnsi="Calibri" w:cs="Calibri"/>
          <w:sz w:val="24"/>
          <w:szCs w:val="24"/>
          <w:lang w:eastAsia="en-GB"/>
        </w:rPr>
        <w:t>Refer to children’s social care</w:t>
      </w:r>
    </w:p>
    <w:p w:rsidR="00000D1E" w:rsidRPr="00453CB4" w:rsidRDefault="00000D1E" w:rsidP="00E55D35">
      <w:pPr>
        <w:pStyle w:val="4Bulletedcopyblue"/>
        <w:numPr>
          <w:ilvl w:val="1"/>
          <w:numId w:val="7"/>
        </w:numPr>
        <w:rPr>
          <w:rFonts w:ascii="Calibri" w:hAnsi="Calibri" w:cs="Calibri"/>
          <w:sz w:val="24"/>
          <w:szCs w:val="24"/>
          <w:lang w:eastAsia="en-GB"/>
        </w:rPr>
      </w:pPr>
      <w:r w:rsidRPr="00453CB4">
        <w:rPr>
          <w:rFonts w:ascii="Calibri" w:hAnsi="Calibri" w:cs="Calibri"/>
          <w:sz w:val="24"/>
          <w:szCs w:val="24"/>
          <w:lang w:eastAsia="en-GB"/>
        </w:rPr>
        <w:t>Report to the police</w:t>
      </w:r>
    </w:p>
    <w:p w:rsidR="00FA262C" w:rsidRPr="00453CB4" w:rsidRDefault="00000D1E" w:rsidP="00FA262C">
      <w:pPr>
        <w:pStyle w:val="1bodycopy10pt"/>
        <w:rPr>
          <w:rFonts w:ascii="Calibri" w:hAnsi="Calibri" w:cs="Calibri"/>
          <w:sz w:val="24"/>
          <w:lang w:eastAsia="en-GB"/>
        </w:rPr>
      </w:pPr>
      <w:r w:rsidRPr="00453CB4">
        <w:rPr>
          <w:rFonts w:ascii="Calibri" w:hAnsi="Calibri" w:cs="Calibri"/>
          <w:sz w:val="24"/>
          <w:lang w:eastAsia="en-GB"/>
        </w:rPr>
        <w:lastRenderedPageBreak/>
        <w:t>Please refer to our child protection and safeguarding policy for more information</w:t>
      </w:r>
      <w:r w:rsidR="00FA262C" w:rsidRPr="00453CB4">
        <w:rPr>
          <w:rFonts w:ascii="Calibri" w:hAnsi="Calibri" w:cs="Calibri"/>
          <w:sz w:val="24"/>
          <w:lang w:eastAsia="en-GB"/>
        </w:rPr>
        <w:t>.</w:t>
      </w:r>
    </w:p>
    <w:p w:rsidR="00000D1E" w:rsidRPr="00453CB4" w:rsidRDefault="00000D1E" w:rsidP="00000D1E">
      <w:pPr>
        <w:pStyle w:val="1bodycopy10pt"/>
        <w:rPr>
          <w:rFonts w:ascii="Calibri" w:hAnsi="Calibri" w:cs="Calibri"/>
          <w:sz w:val="24"/>
          <w:lang w:eastAsia="en-GB"/>
        </w:rPr>
      </w:pPr>
    </w:p>
    <w:p w:rsidR="00000D1E" w:rsidRPr="00453CB4" w:rsidRDefault="00F66AD6" w:rsidP="00000D1E">
      <w:pPr>
        <w:pStyle w:val="Subhead2"/>
        <w:rPr>
          <w:rFonts w:ascii="Calibri" w:hAnsi="Calibri" w:cs="Calibri"/>
          <w:lang w:eastAsia="en-GB"/>
        </w:rPr>
      </w:pPr>
      <w:r w:rsidRPr="00453CB4">
        <w:rPr>
          <w:rFonts w:ascii="Calibri" w:hAnsi="Calibri" w:cs="Calibri"/>
          <w:lang w:eastAsia="en-GB"/>
        </w:rPr>
        <w:t>8.4</w:t>
      </w:r>
      <w:r w:rsidR="00000D1E" w:rsidRPr="00453CB4">
        <w:rPr>
          <w:rFonts w:ascii="Calibri" w:hAnsi="Calibri" w:cs="Calibri"/>
          <w:lang w:eastAsia="en-GB"/>
        </w:rPr>
        <w:t xml:space="preserve"> Malicious allegations</w:t>
      </w:r>
    </w:p>
    <w:p w:rsidR="00000D1E" w:rsidRPr="00453CB4" w:rsidRDefault="00000D1E" w:rsidP="00000D1E">
      <w:pPr>
        <w:spacing w:before="240" w:after="240"/>
        <w:rPr>
          <w:rFonts w:ascii="Calibri" w:eastAsia="Times New Roman" w:hAnsi="Calibri" w:cs="Calibri"/>
          <w:sz w:val="24"/>
          <w:lang w:eastAsia="en-GB"/>
        </w:rPr>
      </w:pPr>
      <w:r w:rsidRPr="00453CB4">
        <w:rPr>
          <w:rFonts w:ascii="Calibri" w:eastAsia="Times New Roman" w:hAnsi="Calibri" w:cs="Calibri"/>
          <w:color w:val="000000"/>
          <w:sz w:val="24"/>
          <w:lang w:eastAsia="en-GB"/>
        </w:rPr>
        <w:t xml:space="preserve">Where a pupil makes an allegation against a member of staff and that allegation is shown to have been deliberately invented or malicious, the school will </w:t>
      </w:r>
      <w:r w:rsidR="000D6D1B" w:rsidRPr="00453CB4">
        <w:rPr>
          <w:rFonts w:ascii="Calibri" w:hAnsi="Calibri" w:cs="Calibri"/>
          <w:sz w:val="24"/>
          <w:lang w:eastAsia="en-GB"/>
        </w:rPr>
        <w:t xml:space="preserve">consider whether to </w:t>
      </w:r>
      <w:r w:rsidRPr="00453CB4">
        <w:rPr>
          <w:rFonts w:ascii="Calibri" w:eastAsia="Times New Roman" w:hAnsi="Calibri" w:cs="Calibri"/>
          <w:color w:val="000000"/>
          <w:sz w:val="24"/>
          <w:lang w:eastAsia="en-GB"/>
        </w:rPr>
        <w:t>discipline the pupil in accordance with this policy.</w:t>
      </w:r>
    </w:p>
    <w:p w:rsidR="00000D1E" w:rsidRPr="00453CB4" w:rsidRDefault="00000D1E" w:rsidP="00000D1E">
      <w:pPr>
        <w:spacing w:before="240" w:after="240"/>
        <w:rPr>
          <w:rFonts w:ascii="Calibri" w:eastAsia="Times New Roman" w:hAnsi="Calibri" w:cs="Calibri"/>
          <w:sz w:val="24"/>
          <w:lang w:eastAsia="en-GB"/>
        </w:rPr>
      </w:pPr>
      <w:r w:rsidRPr="00453CB4">
        <w:rPr>
          <w:rFonts w:ascii="Calibri" w:eastAsia="Times New Roman" w:hAnsi="Calibri" w:cs="Calibri"/>
          <w:color w:val="000000"/>
          <w:sz w:val="24"/>
          <w:lang w:eastAsia="en-GB"/>
        </w:rPr>
        <w:t xml:space="preserve">Where a pupil makes an allegation of sexual violence or sexual harassment against another pupil and that allegation is shown to have been deliberately invented or malicious, the school will </w:t>
      </w:r>
      <w:r w:rsidR="000D6D1B" w:rsidRPr="00453CB4">
        <w:rPr>
          <w:rFonts w:ascii="Calibri" w:hAnsi="Calibri" w:cs="Calibri"/>
          <w:sz w:val="24"/>
          <w:lang w:eastAsia="en-GB"/>
        </w:rPr>
        <w:t xml:space="preserve">consider whether to </w:t>
      </w:r>
      <w:r w:rsidRPr="00453CB4">
        <w:rPr>
          <w:rFonts w:ascii="Calibri" w:eastAsia="Times New Roman" w:hAnsi="Calibri" w:cs="Calibri"/>
          <w:color w:val="000000"/>
          <w:sz w:val="24"/>
          <w:lang w:eastAsia="en-GB"/>
        </w:rPr>
        <w:t>discipline the pupil in accordance with this policy.</w:t>
      </w:r>
    </w:p>
    <w:p w:rsidR="00000D1E" w:rsidRPr="00453CB4" w:rsidRDefault="00000D1E" w:rsidP="00000D1E">
      <w:pPr>
        <w:spacing w:before="240" w:after="240"/>
        <w:rPr>
          <w:rFonts w:ascii="Calibri" w:eastAsia="Times New Roman" w:hAnsi="Calibri" w:cs="Calibri"/>
          <w:sz w:val="24"/>
          <w:lang w:eastAsia="en-GB"/>
        </w:rPr>
      </w:pPr>
      <w:r w:rsidRPr="00453CB4">
        <w:rPr>
          <w:rFonts w:ascii="Calibri" w:eastAsia="Times New Roman" w:hAnsi="Calibri" w:cs="Calibri"/>
          <w:color w:val="000000"/>
          <w:sz w:val="24"/>
          <w:lang w:eastAsia="en-GB"/>
        </w:rPr>
        <w:t>In all cases where an allegation is determined to be unsubstantiated, unfounded, false or malicious, the school (in collaboration with the local authority designated officer</w:t>
      </w:r>
      <w:r w:rsidR="00D709BC" w:rsidRPr="00453CB4">
        <w:rPr>
          <w:rFonts w:ascii="Calibri" w:eastAsia="Times New Roman" w:hAnsi="Calibri" w:cs="Calibri"/>
          <w:color w:val="000000"/>
          <w:sz w:val="24"/>
          <w:lang w:eastAsia="en-GB"/>
        </w:rPr>
        <w:t xml:space="preserve"> (LADO)</w:t>
      </w:r>
      <w:r w:rsidRPr="00453CB4">
        <w:rPr>
          <w:rFonts w:ascii="Calibri" w:eastAsia="Times New Roman" w:hAnsi="Calibri" w:cs="Calibri"/>
          <w:color w:val="000000"/>
          <w:sz w:val="24"/>
          <w:lang w:eastAsia="en-GB"/>
        </w:rPr>
        <w:t xml:space="preserve">, where relevant) will consider whether the pupil who made the allegation </w:t>
      </w:r>
      <w:proofErr w:type="gramStart"/>
      <w:r w:rsidRPr="00453CB4">
        <w:rPr>
          <w:rFonts w:ascii="Calibri" w:eastAsia="Times New Roman" w:hAnsi="Calibri" w:cs="Calibri"/>
          <w:color w:val="000000"/>
          <w:sz w:val="24"/>
          <w:lang w:eastAsia="en-GB"/>
        </w:rPr>
        <w:t>is in need of</w:t>
      </w:r>
      <w:proofErr w:type="gramEnd"/>
      <w:r w:rsidRPr="00453CB4">
        <w:rPr>
          <w:rFonts w:ascii="Calibri" w:eastAsia="Times New Roman" w:hAnsi="Calibri" w:cs="Calibri"/>
          <w:color w:val="000000"/>
          <w:sz w:val="24"/>
          <w:lang w:eastAsia="en-GB"/>
        </w:rPr>
        <w:t xml:space="preserve"> help, or the allegation may have been a cry for help. If so, a referral to children’s social care may be appropriate.</w:t>
      </w:r>
    </w:p>
    <w:p w:rsidR="00000D1E" w:rsidRPr="00453CB4" w:rsidRDefault="00000D1E" w:rsidP="00000D1E">
      <w:pPr>
        <w:spacing w:before="240" w:after="240"/>
        <w:rPr>
          <w:rFonts w:ascii="Calibri" w:eastAsia="Times New Roman" w:hAnsi="Calibri" w:cs="Calibri"/>
          <w:sz w:val="24"/>
          <w:lang w:eastAsia="en-GB"/>
        </w:rPr>
      </w:pPr>
      <w:r w:rsidRPr="00453CB4">
        <w:rPr>
          <w:rFonts w:ascii="Calibri" w:eastAsia="Times New Roman" w:hAnsi="Calibri" w:cs="Calibri"/>
          <w:color w:val="000000"/>
          <w:sz w:val="24"/>
          <w:lang w:eastAsia="en-GB"/>
        </w:rPr>
        <w:t xml:space="preserve">The school will also consider the pastoral needs of staff and </w:t>
      </w:r>
      <w:r w:rsidR="00360D52" w:rsidRPr="00453CB4">
        <w:rPr>
          <w:rFonts w:ascii="Calibri" w:eastAsia="Times New Roman" w:hAnsi="Calibri" w:cs="Calibri"/>
          <w:color w:val="000000"/>
          <w:sz w:val="24"/>
          <w:lang w:eastAsia="en-GB"/>
        </w:rPr>
        <w:t>students</w:t>
      </w:r>
      <w:r w:rsidRPr="00453CB4">
        <w:rPr>
          <w:rFonts w:ascii="Calibri" w:eastAsia="Times New Roman" w:hAnsi="Calibri" w:cs="Calibri"/>
          <w:color w:val="000000"/>
          <w:sz w:val="24"/>
          <w:lang w:eastAsia="en-GB"/>
        </w:rPr>
        <w:t xml:space="preserve"> accused of misconduct</w:t>
      </w:r>
      <w:r w:rsidRPr="00453CB4">
        <w:rPr>
          <w:rFonts w:ascii="Calibri" w:eastAsia="Times New Roman" w:hAnsi="Calibri" w:cs="Calibri"/>
          <w:color w:val="FF0000"/>
          <w:sz w:val="24"/>
          <w:lang w:eastAsia="en-GB"/>
        </w:rPr>
        <w:t>.</w:t>
      </w:r>
    </w:p>
    <w:p w:rsidR="00605DCA" w:rsidRPr="00453CB4" w:rsidRDefault="00000D1E" w:rsidP="00000D1E">
      <w:pPr>
        <w:spacing w:before="240" w:after="240"/>
        <w:rPr>
          <w:rFonts w:ascii="Calibri" w:eastAsia="Times New Roman" w:hAnsi="Calibri" w:cs="Calibri"/>
          <w:color w:val="000000"/>
          <w:sz w:val="24"/>
          <w:lang w:eastAsia="en-GB"/>
        </w:rPr>
      </w:pPr>
      <w:r w:rsidRPr="00453CB4">
        <w:rPr>
          <w:rFonts w:ascii="Calibri" w:eastAsia="Times New Roman" w:hAnsi="Calibri" w:cs="Calibri"/>
          <w:color w:val="000000"/>
          <w:sz w:val="24"/>
          <w:lang w:eastAsia="en-GB"/>
        </w:rPr>
        <w:t>Please refer to our child protection and safeguarding</w:t>
      </w:r>
      <w:r w:rsidR="00590F53" w:rsidRPr="00453CB4">
        <w:rPr>
          <w:rFonts w:ascii="Calibri" w:eastAsia="Times New Roman" w:hAnsi="Calibri" w:cs="Calibri"/>
          <w:color w:val="000000"/>
          <w:sz w:val="24"/>
          <w:lang w:eastAsia="en-GB"/>
        </w:rPr>
        <w:t xml:space="preserve"> policy </w:t>
      </w:r>
      <w:r w:rsidRPr="00453CB4">
        <w:rPr>
          <w:rFonts w:ascii="Calibri" w:eastAsia="Times New Roman" w:hAnsi="Calibri" w:cs="Calibri"/>
          <w:color w:val="000000"/>
          <w:sz w:val="24"/>
          <w:lang w:eastAsia="en-GB"/>
        </w:rPr>
        <w:t xml:space="preserve">for more information on responding to allegations of abuse against staff or other </w:t>
      </w:r>
      <w:r w:rsidR="00360D52" w:rsidRPr="00453CB4">
        <w:rPr>
          <w:rFonts w:ascii="Calibri" w:eastAsia="Times New Roman" w:hAnsi="Calibri" w:cs="Calibri"/>
          <w:color w:val="000000"/>
          <w:sz w:val="24"/>
          <w:lang w:eastAsia="en-GB"/>
        </w:rPr>
        <w:t>students</w:t>
      </w:r>
      <w:r w:rsidRPr="00453CB4">
        <w:rPr>
          <w:rFonts w:ascii="Calibri" w:eastAsia="Times New Roman" w:hAnsi="Calibri" w:cs="Calibri"/>
          <w:color w:val="000000"/>
          <w:sz w:val="24"/>
          <w:lang w:eastAsia="en-GB"/>
        </w:rPr>
        <w:t>.</w:t>
      </w:r>
    </w:p>
    <w:p w:rsidR="00000D1E" w:rsidRPr="00453CB4" w:rsidRDefault="00F66AD6" w:rsidP="00000D1E">
      <w:pPr>
        <w:pStyle w:val="Heading1"/>
        <w:rPr>
          <w:rFonts w:ascii="Calibri" w:hAnsi="Calibri" w:cs="Calibri"/>
          <w:sz w:val="24"/>
          <w:szCs w:val="24"/>
          <w:lang w:eastAsia="en-GB"/>
        </w:rPr>
      </w:pPr>
      <w:bookmarkStart w:id="11" w:name="_Toc159504444"/>
      <w:r w:rsidRPr="00453CB4">
        <w:rPr>
          <w:rFonts w:ascii="Calibri" w:hAnsi="Calibri" w:cs="Calibri"/>
          <w:sz w:val="24"/>
          <w:szCs w:val="24"/>
          <w:lang w:eastAsia="en-GB"/>
        </w:rPr>
        <w:t>9</w:t>
      </w:r>
      <w:r w:rsidR="00000D1E" w:rsidRPr="00453CB4">
        <w:rPr>
          <w:rFonts w:ascii="Calibri" w:hAnsi="Calibri" w:cs="Calibri"/>
          <w:sz w:val="24"/>
          <w:szCs w:val="24"/>
          <w:lang w:eastAsia="en-GB"/>
        </w:rPr>
        <w:t>. Serious sanctions</w:t>
      </w:r>
      <w:bookmarkEnd w:id="11"/>
      <w:r w:rsidR="00000D1E" w:rsidRPr="00453CB4">
        <w:rPr>
          <w:rFonts w:ascii="Calibri" w:hAnsi="Calibri" w:cs="Calibri"/>
          <w:sz w:val="24"/>
          <w:szCs w:val="24"/>
          <w:lang w:eastAsia="en-GB"/>
        </w:rPr>
        <w:t> </w:t>
      </w:r>
    </w:p>
    <w:p w:rsidR="00590F53" w:rsidRPr="00453CB4" w:rsidRDefault="00F66AD6" w:rsidP="003B4251">
      <w:pPr>
        <w:pStyle w:val="Subhead2"/>
        <w:rPr>
          <w:rFonts w:ascii="Calibri" w:hAnsi="Calibri" w:cs="Calibri"/>
          <w:lang w:eastAsia="en-GB"/>
        </w:rPr>
      </w:pPr>
      <w:r w:rsidRPr="00453CB4">
        <w:rPr>
          <w:rFonts w:ascii="Calibri" w:hAnsi="Calibri" w:cs="Calibri"/>
          <w:lang w:eastAsia="en-GB"/>
        </w:rPr>
        <w:t>9</w:t>
      </w:r>
      <w:r w:rsidR="00000D1E" w:rsidRPr="00453CB4">
        <w:rPr>
          <w:rFonts w:ascii="Calibri" w:hAnsi="Calibri" w:cs="Calibri"/>
          <w:lang w:eastAsia="en-GB"/>
        </w:rPr>
        <w:t>.1 Detention</w:t>
      </w:r>
    </w:p>
    <w:p w:rsidR="003B4251" w:rsidRPr="00453CB4" w:rsidRDefault="00590F53" w:rsidP="00000D1E">
      <w:pPr>
        <w:pStyle w:val="1bodycopy10pt"/>
        <w:rPr>
          <w:rFonts w:ascii="Calibri" w:hAnsi="Calibri" w:cs="Calibri"/>
          <w:sz w:val="24"/>
          <w:lang w:eastAsia="en-GB"/>
        </w:rPr>
      </w:pPr>
      <w:r w:rsidRPr="00453CB4">
        <w:rPr>
          <w:rFonts w:ascii="Calibri" w:hAnsi="Calibri" w:cs="Calibri"/>
          <w:sz w:val="24"/>
          <w:lang w:eastAsia="en-GB"/>
        </w:rPr>
        <w:t xml:space="preserve">Any member of staff employed by </w:t>
      </w:r>
      <w:r w:rsidR="004433FF" w:rsidRPr="00453CB4">
        <w:rPr>
          <w:rFonts w:ascii="Calibri" w:hAnsi="Calibri" w:cs="Calibri"/>
          <w:sz w:val="24"/>
          <w:lang w:eastAsia="en-GB"/>
        </w:rPr>
        <w:t>Ibstock School</w:t>
      </w:r>
      <w:r w:rsidRPr="00453CB4">
        <w:rPr>
          <w:rFonts w:ascii="Calibri" w:hAnsi="Calibri" w:cs="Calibri"/>
          <w:sz w:val="24"/>
          <w:lang w:eastAsia="en-GB"/>
        </w:rPr>
        <w:t xml:space="preserve"> possess the </w:t>
      </w:r>
      <w:r w:rsidR="003B4251" w:rsidRPr="00453CB4">
        <w:rPr>
          <w:rFonts w:ascii="Calibri" w:hAnsi="Calibri" w:cs="Calibri"/>
          <w:sz w:val="24"/>
          <w:lang w:eastAsia="en-GB"/>
        </w:rPr>
        <w:t>power to issue a student a detention.</w:t>
      </w:r>
    </w:p>
    <w:p w:rsidR="00000D1E" w:rsidRPr="00453CB4" w:rsidRDefault="00360D52" w:rsidP="00000D1E">
      <w:pPr>
        <w:pStyle w:val="1bodycopy10pt"/>
        <w:rPr>
          <w:rFonts w:ascii="Calibri" w:hAnsi="Calibri" w:cs="Calibri"/>
          <w:sz w:val="24"/>
          <w:lang w:eastAsia="en-GB"/>
        </w:rPr>
      </w:pPr>
      <w:r w:rsidRPr="00453CB4">
        <w:rPr>
          <w:rFonts w:ascii="Calibri" w:hAnsi="Calibri" w:cs="Calibri"/>
          <w:sz w:val="24"/>
          <w:lang w:eastAsia="en-GB"/>
        </w:rPr>
        <w:t>Students</w:t>
      </w:r>
      <w:r w:rsidR="00000D1E" w:rsidRPr="00453CB4">
        <w:rPr>
          <w:rFonts w:ascii="Calibri" w:hAnsi="Calibri" w:cs="Calibri"/>
          <w:sz w:val="24"/>
          <w:lang w:eastAsia="en-GB"/>
        </w:rPr>
        <w:t xml:space="preserve"> can be issued with detentions during brea</w:t>
      </w:r>
      <w:r w:rsidR="000D6D1B" w:rsidRPr="00453CB4">
        <w:rPr>
          <w:rFonts w:ascii="Calibri" w:hAnsi="Calibri" w:cs="Calibri"/>
          <w:sz w:val="24"/>
          <w:lang w:eastAsia="en-GB"/>
        </w:rPr>
        <w:t>k, after school or on weekends during term time. </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The school will decide whether it is necessary to inform the pupil’s parents</w:t>
      </w:r>
      <w:r w:rsidR="00910477" w:rsidRPr="00453CB4">
        <w:rPr>
          <w:rFonts w:ascii="Calibri" w:hAnsi="Calibri" w:cs="Calibri"/>
          <w:sz w:val="24"/>
          <w:lang w:eastAsia="en-GB"/>
        </w:rPr>
        <w:t>/carers</w:t>
      </w:r>
      <w:r w:rsidR="00067E05" w:rsidRPr="00453CB4">
        <w:rPr>
          <w:rFonts w:ascii="Calibri" w:hAnsi="Calibri" w:cs="Calibri"/>
          <w:sz w:val="24"/>
          <w:lang w:eastAsia="en-GB"/>
        </w:rPr>
        <w:t>.</w:t>
      </w:r>
      <w:r w:rsidRPr="00453CB4">
        <w:rPr>
          <w:rFonts w:ascii="Calibri" w:hAnsi="Calibri" w:cs="Calibri"/>
          <w:sz w:val="24"/>
          <w:lang w:eastAsia="en-GB"/>
        </w:rPr>
        <w:t> </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When imposing a detention</w:t>
      </w:r>
      <w:r w:rsidR="008D0E1C" w:rsidRPr="00453CB4">
        <w:rPr>
          <w:rFonts w:ascii="Calibri" w:hAnsi="Calibri" w:cs="Calibri"/>
          <w:sz w:val="24"/>
          <w:lang w:eastAsia="en-GB"/>
        </w:rPr>
        <w:t>,</w:t>
      </w:r>
      <w:r w:rsidRPr="00453CB4">
        <w:rPr>
          <w:rFonts w:ascii="Calibri" w:hAnsi="Calibri" w:cs="Calibri"/>
          <w:sz w:val="24"/>
          <w:lang w:eastAsia="en-GB"/>
        </w:rPr>
        <w:t xml:space="preserve"> the school will consider whether doing so would:</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Compromise the pupil’s safety</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Conflict with a medical appointment</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Prevent the pupil from getting home safely</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Interrupt the pupil’s caring responsibilities</w:t>
      </w:r>
    </w:p>
    <w:p w:rsidR="00000D1E" w:rsidRPr="00453CB4" w:rsidRDefault="00F66AD6" w:rsidP="00000D1E">
      <w:pPr>
        <w:pStyle w:val="Subhead2"/>
        <w:rPr>
          <w:rFonts w:ascii="Calibri" w:hAnsi="Calibri" w:cs="Calibri"/>
          <w:lang w:eastAsia="en-GB"/>
        </w:rPr>
      </w:pPr>
      <w:r w:rsidRPr="00453CB4">
        <w:rPr>
          <w:rFonts w:ascii="Calibri" w:hAnsi="Calibri" w:cs="Calibri"/>
          <w:lang w:eastAsia="en-GB"/>
        </w:rPr>
        <w:t>9</w:t>
      </w:r>
      <w:r w:rsidR="00000D1E" w:rsidRPr="00453CB4">
        <w:rPr>
          <w:rFonts w:ascii="Calibri" w:hAnsi="Calibri" w:cs="Calibri"/>
          <w:lang w:eastAsia="en-GB"/>
        </w:rPr>
        <w:t>.2 Removal from classrooms</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In response to serious or persistent breaches of this policy, the school may remove the pupil from the classroom for a limited time.</w:t>
      </w:r>
    </w:p>
    <w:p w:rsidR="00000D1E" w:rsidRPr="00453CB4" w:rsidRDefault="00360D52" w:rsidP="00000D1E">
      <w:pPr>
        <w:pStyle w:val="1bodycopy10pt"/>
        <w:rPr>
          <w:rFonts w:ascii="Calibri" w:hAnsi="Calibri" w:cs="Calibri"/>
          <w:sz w:val="24"/>
          <w:lang w:eastAsia="en-GB"/>
        </w:rPr>
      </w:pPr>
      <w:r w:rsidRPr="00453CB4">
        <w:rPr>
          <w:rFonts w:ascii="Calibri" w:hAnsi="Calibri" w:cs="Calibri"/>
          <w:sz w:val="24"/>
          <w:lang w:eastAsia="en-GB"/>
        </w:rPr>
        <w:t>Students</w:t>
      </w:r>
      <w:r w:rsidR="00000D1E" w:rsidRPr="00453CB4">
        <w:rPr>
          <w:rFonts w:ascii="Calibri" w:hAnsi="Calibri" w:cs="Calibri"/>
          <w:sz w:val="24"/>
          <w:lang w:eastAsia="en-GB"/>
        </w:rPr>
        <w:t xml:space="preserve"> who have been removed will continue to receive education under </w:t>
      </w:r>
      <w:r w:rsidR="002E2A7A" w:rsidRPr="00453CB4">
        <w:rPr>
          <w:rFonts w:ascii="Calibri" w:hAnsi="Calibri" w:cs="Calibri"/>
          <w:sz w:val="24"/>
          <w:lang w:eastAsia="en-GB"/>
        </w:rPr>
        <w:t xml:space="preserve">the </w:t>
      </w:r>
      <w:r w:rsidR="00000D1E" w:rsidRPr="00453CB4">
        <w:rPr>
          <w:rFonts w:ascii="Calibri" w:hAnsi="Calibri" w:cs="Calibri"/>
          <w:sz w:val="24"/>
          <w:lang w:eastAsia="en-GB"/>
        </w:rPr>
        <w:t>supervision of a member of staff</w:t>
      </w:r>
      <w:r w:rsidR="001A7B38" w:rsidRPr="00453CB4">
        <w:rPr>
          <w:rFonts w:ascii="Calibri" w:hAnsi="Calibri" w:cs="Calibri"/>
          <w:sz w:val="24"/>
          <w:lang w:eastAsia="en-GB"/>
        </w:rPr>
        <w:t>. This education will be</w:t>
      </w:r>
      <w:r w:rsidR="00000D1E" w:rsidRPr="00453CB4">
        <w:rPr>
          <w:rFonts w:ascii="Calibri" w:hAnsi="Calibri" w:cs="Calibri"/>
          <w:sz w:val="24"/>
          <w:lang w:eastAsia="en-GB"/>
        </w:rPr>
        <w:t xml:space="preserve"> meaningful, but it may differ from the mainstream curriculum.</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lastRenderedPageBreak/>
        <w:t xml:space="preserve">Removal is a serious sanction and will only be used in response to serious misbehaviour. Staff will only remove </w:t>
      </w:r>
      <w:r w:rsidR="00360D52" w:rsidRPr="00453CB4">
        <w:rPr>
          <w:rFonts w:ascii="Calibri" w:hAnsi="Calibri" w:cs="Calibri"/>
          <w:sz w:val="24"/>
          <w:lang w:eastAsia="en-GB"/>
        </w:rPr>
        <w:t>students</w:t>
      </w:r>
      <w:r w:rsidRPr="00453CB4">
        <w:rPr>
          <w:rFonts w:ascii="Calibri" w:hAnsi="Calibri" w:cs="Calibri"/>
          <w:sz w:val="24"/>
          <w:lang w:eastAsia="en-GB"/>
        </w:rPr>
        <w:t xml:space="preserve"> from the classroom once other behavioural strategies have been attempted, unless the behaviour is so extreme as to warrant immediate removal.</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Removal can be used to:</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Restore order if the pupil is being unreasonably disruptive</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 xml:space="preserve">Maintain the safety of all </w:t>
      </w:r>
      <w:r w:rsidR="00360D52" w:rsidRPr="00453CB4">
        <w:rPr>
          <w:rFonts w:ascii="Calibri" w:hAnsi="Calibri" w:cs="Calibri"/>
          <w:sz w:val="24"/>
          <w:szCs w:val="24"/>
          <w:lang w:eastAsia="en-GB"/>
        </w:rPr>
        <w:t>students</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Allow the disruptive pupil to continue their learning in a managed environment</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 xml:space="preserve">Allow the disruptive pupil to </w:t>
      </w:r>
      <w:r w:rsidR="000D6D1B" w:rsidRPr="00453CB4">
        <w:rPr>
          <w:rFonts w:ascii="Calibri" w:hAnsi="Calibri" w:cs="Calibri"/>
          <w:sz w:val="24"/>
          <w:szCs w:val="24"/>
          <w:lang w:eastAsia="en-GB"/>
        </w:rPr>
        <w:t xml:space="preserve">regain </w:t>
      </w:r>
      <w:r w:rsidRPr="00453CB4">
        <w:rPr>
          <w:rFonts w:ascii="Calibri" w:hAnsi="Calibri" w:cs="Calibri"/>
          <w:sz w:val="24"/>
          <w:szCs w:val="24"/>
          <w:lang w:eastAsia="en-GB"/>
        </w:rPr>
        <w:t>calm in a safe space</w:t>
      </w:r>
    </w:p>
    <w:p w:rsidR="00000D1E" w:rsidRPr="00453CB4" w:rsidRDefault="00360D52" w:rsidP="00000D1E">
      <w:pPr>
        <w:pStyle w:val="1bodycopy10pt"/>
        <w:rPr>
          <w:rFonts w:ascii="Calibri" w:hAnsi="Calibri" w:cs="Calibri"/>
          <w:sz w:val="24"/>
          <w:lang w:eastAsia="en-GB"/>
        </w:rPr>
      </w:pPr>
      <w:r w:rsidRPr="00453CB4">
        <w:rPr>
          <w:rFonts w:ascii="Calibri" w:hAnsi="Calibri" w:cs="Calibri"/>
          <w:sz w:val="24"/>
          <w:lang w:eastAsia="en-GB"/>
        </w:rPr>
        <w:t>Students</w:t>
      </w:r>
      <w:r w:rsidR="00000D1E" w:rsidRPr="00453CB4">
        <w:rPr>
          <w:rFonts w:ascii="Calibri" w:hAnsi="Calibri" w:cs="Calibri"/>
          <w:sz w:val="24"/>
          <w:lang w:eastAsia="en-GB"/>
        </w:rPr>
        <w:t xml:space="preserve"> who have been removed from the classroom are supervised by</w:t>
      </w:r>
      <w:r w:rsidR="003B4251" w:rsidRPr="00453CB4">
        <w:rPr>
          <w:rFonts w:ascii="Calibri" w:hAnsi="Calibri" w:cs="Calibri"/>
          <w:sz w:val="24"/>
          <w:lang w:eastAsia="en-GB"/>
        </w:rPr>
        <w:t xml:space="preserve"> staff within the removal room</w:t>
      </w:r>
      <w:r w:rsidR="00000D1E" w:rsidRPr="00453CB4">
        <w:rPr>
          <w:rFonts w:ascii="Calibri" w:hAnsi="Calibri" w:cs="Calibri"/>
          <w:sz w:val="24"/>
          <w:lang w:eastAsia="en-GB"/>
        </w:rPr>
        <w:t xml:space="preserve">, and will be removed for </w:t>
      </w:r>
      <w:r w:rsidR="003B4251" w:rsidRPr="00453CB4">
        <w:rPr>
          <w:rFonts w:ascii="Calibri" w:hAnsi="Calibri" w:cs="Calibri"/>
          <w:sz w:val="24"/>
          <w:lang w:eastAsia="en-GB"/>
        </w:rPr>
        <w:t>the remainder of their lesson and/or for as long as the end of the school day dependant on the student’s behaviour.</w:t>
      </w:r>
    </w:p>
    <w:p w:rsidR="000D6D1B" w:rsidRPr="00453CB4" w:rsidRDefault="00360D52" w:rsidP="00000D1E">
      <w:pPr>
        <w:pStyle w:val="1bodycopy10pt"/>
        <w:rPr>
          <w:rFonts w:ascii="Calibri" w:hAnsi="Calibri" w:cs="Calibri"/>
          <w:sz w:val="24"/>
          <w:lang w:eastAsia="en-GB"/>
        </w:rPr>
      </w:pPr>
      <w:r w:rsidRPr="00453CB4">
        <w:rPr>
          <w:rFonts w:ascii="Calibri" w:hAnsi="Calibri" w:cs="Calibri"/>
          <w:sz w:val="24"/>
          <w:lang w:eastAsia="en-GB"/>
        </w:rPr>
        <w:t>Students</w:t>
      </w:r>
      <w:r w:rsidR="000D6D1B" w:rsidRPr="00453CB4">
        <w:rPr>
          <w:rFonts w:ascii="Calibri" w:hAnsi="Calibri" w:cs="Calibri"/>
          <w:sz w:val="24"/>
          <w:lang w:eastAsia="en-GB"/>
        </w:rPr>
        <w:t xml:space="preserve"> will not be removed from classrooms for prolonged periods of time without the explicit agreement of t</w:t>
      </w:r>
      <w:r w:rsidR="007F1BEE" w:rsidRPr="00453CB4">
        <w:rPr>
          <w:rFonts w:ascii="Calibri" w:hAnsi="Calibri" w:cs="Calibri"/>
          <w:sz w:val="24"/>
          <w:lang w:eastAsia="en-GB"/>
        </w:rPr>
        <w:t>he h</w:t>
      </w:r>
      <w:r w:rsidR="000D6D1B" w:rsidRPr="00453CB4">
        <w:rPr>
          <w:rFonts w:ascii="Calibri" w:hAnsi="Calibri" w:cs="Calibri"/>
          <w:sz w:val="24"/>
          <w:lang w:eastAsia="en-GB"/>
        </w:rPr>
        <w:t>eadteacher.</w:t>
      </w:r>
    </w:p>
    <w:p w:rsidR="00000D1E" w:rsidRPr="00453CB4" w:rsidRDefault="00360D52" w:rsidP="00000D1E">
      <w:pPr>
        <w:pStyle w:val="1bodycopy10pt"/>
        <w:rPr>
          <w:rFonts w:ascii="Calibri" w:hAnsi="Calibri" w:cs="Calibri"/>
          <w:sz w:val="24"/>
          <w:lang w:eastAsia="en-GB"/>
        </w:rPr>
      </w:pPr>
      <w:r w:rsidRPr="00453CB4">
        <w:rPr>
          <w:rFonts w:ascii="Calibri" w:hAnsi="Calibri" w:cs="Calibri"/>
          <w:sz w:val="24"/>
          <w:lang w:eastAsia="en-GB"/>
        </w:rPr>
        <w:t>Students</w:t>
      </w:r>
      <w:r w:rsidR="00000D1E" w:rsidRPr="00453CB4">
        <w:rPr>
          <w:rFonts w:ascii="Calibri" w:hAnsi="Calibri" w:cs="Calibri"/>
          <w:sz w:val="24"/>
          <w:lang w:eastAsia="en-GB"/>
        </w:rPr>
        <w:t xml:space="preserve"> should be reintegrated into the classroom as soon as </w:t>
      </w:r>
      <w:r w:rsidR="001A7B38" w:rsidRPr="00453CB4">
        <w:rPr>
          <w:rFonts w:ascii="Calibri" w:hAnsi="Calibri" w:cs="Calibri"/>
          <w:sz w:val="24"/>
          <w:lang w:eastAsia="en-GB"/>
        </w:rPr>
        <w:t xml:space="preserve">it is </w:t>
      </w:r>
      <w:r w:rsidR="00000D1E" w:rsidRPr="00453CB4">
        <w:rPr>
          <w:rFonts w:ascii="Calibri" w:hAnsi="Calibri" w:cs="Calibri"/>
          <w:sz w:val="24"/>
          <w:lang w:eastAsia="en-GB"/>
        </w:rPr>
        <w:t>appropriate and safe to do so. The school will consider wh</w:t>
      </w:r>
      <w:r w:rsidR="00D709BC" w:rsidRPr="00453CB4">
        <w:rPr>
          <w:rFonts w:ascii="Calibri" w:hAnsi="Calibri" w:cs="Calibri"/>
          <w:sz w:val="24"/>
          <w:lang w:eastAsia="en-GB"/>
        </w:rPr>
        <w:t>at support is needed to help a pupil</w:t>
      </w:r>
      <w:r w:rsidR="00000D1E" w:rsidRPr="00453CB4">
        <w:rPr>
          <w:rFonts w:ascii="Calibri" w:hAnsi="Calibri" w:cs="Calibri"/>
          <w:sz w:val="24"/>
          <w:lang w:eastAsia="en-GB"/>
        </w:rPr>
        <w:t xml:space="preserve"> successfully reintegrate into the classroom and meet the expected standards of behaviour.  </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Parents</w:t>
      </w:r>
      <w:r w:rsidR="00910477" w:rsidRPr="00453CB4">
        <w:rPr>
          <w:rFonts w:ascii="Calibri" w:hAnsi="Calibri" w:cs="Calibri"/>
          <w:sz w:val="24"/>
          <w:lang w:eastAsia="en-GB"/>
        </w:rPr>
        <w:t>/carers</w:t>
      </w:r>
      <w:r w:rsidRPr="00453CB4">
        <w:rPr>
          <w:rFonts w:ascii="Calibri" w:hAnsi="Calibri" w:cs="Calibri"/>
          <w:sz w:val="24"/>
          <w:lang w:eastAsia="en-GB"/>
        </w:rPr>
        <w:t xml:space="preserve"> will be informed </w:t>
      </w:r>
      <w:r w:rsidR="00D709BC" w:rsidRPr="00453CB4">
        <w:rPr>
          <w:rFonts w:ascii="Calibri" w:hAnsi="Calibri" w:cs="Calibri"/>
          <w:sz w:val="24"/>
          <w:lang w:eastAsia="en-GB"/>
        </w:rPr>
        <w:t xml:space="preserve">on the same day that their child is </w:t>
      </w:r>
      <w:r w:rsidRPr="00453CB4">
        <w:rPr>
          <w:rFonts w:ascii="Calibri" w:hAnsi="Calibri" w:cs="Calibri"/>
          <w:sz w:val="24"/>
          <w:lang w:eastAsia="en-GB"/>
        </w:rPr>
        <w:t>removed from the classroom.</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 xml:space="preserve">The school will consider an alternative approach to behaviour management for </w:t>
      </w:r>
      <w:r w:rsidR="00360D52" w:rsidRPr="00453CB4">
        <w:rPr>
          <w:rFonts w:ascii="Calibri" w:hAnsi="Calibri" w:cs="Calibri"/>
          <w:sz w:val="24"/>
          <w:lang w:eastAsia="en-GB"/>
        </w:rPr>
        <w:t>students</w:t>
      </w:r>
      <w:r w:rsidRPr="00453CB4">
        <w:rPr>
          <w:rFonts w:ascii="Calibri" w:hAnsi="Calibri" w:cs="Calibri"/>
          <w:sz w:val="24"/>
          <w:lang w:eastAsia="en-GB"/>
        </w:rPr>
        <w:t xml:space="preserve"> who are frequently removed from class, such </w:t>
      </w:r>
      <w:r w:rsidR="003B4251" w:rsidRPr="00453CB4">
        <w:rPr>
          <w:rFonts w:ascii="Calibri" w:hAnsi="Calibri" w:cs="Calibri"/>
          <w:sz w:val="24"/>
          <w:lang w:eastAsia="en-GB"/>
        </w:rPr>
        <w:t>as internal suspension, external suspension, placement at a partner school, a managed move or an alternative timetable with support of our onsite provisions.</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Meetings with learning coaches</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Use of teaching assistants</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Short</w:t>
      </w:r>
      <w:r w:rsidR="00D62B25" w:rsidRPr="00453CB4">
        <w:rPr>
          <w:rFonts w:ascii="Calibri" w:hAnsi="Calibri" w:cs="Calibri"/>
          <w:sz w:val="24"/>
          <w:szCs w:val="24"/>
          <w:lang w:eastAsia="en-GB"/>
        </w:rPr>
        <w:t>-</w:t>
      </w:r>
      <w:r w:rsidRPr="00453CB4">
        <w:rPr>
          <w:rFonts w:ascii="Calibri" w:hAnsi="Calibri" w:cs="Calibri"/>
          <w:sz w:val="24"/>
          <w:szCs w:val="24"/>
          <w:lang w:eastAsia="en-GB"/>
        </w:rPr>
        <w:t>term behaviour report cards</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Long</w:t>
      </w:r>
      <w:r w:rsidR="00D62B25" w:rsidRPr="00453CB4">
        <w:rPr>
          <w:rFonts w:ascii="Calibri" w:hAnsi="Calibri" w:cs="Calibri"/>
          <w:sz w:val="24"/>
          <w:szCs w:val="24"/>
          <w:lang w:eastAsia="en-GB"/>
        </w:rPr>
        <w:t>-</w:t>
      </w:r>
      <w:r w:rsidRPr="00453CB4">
        <w:rPr>
          <w:rFonts w:ascii="Calibri" w:hAnsi="Calibri" w:cs="Calibri"/>
          <w:sz w:val="24"/>
          <w:szCs w:val="24"/>
          <w:lang w:eastAsia="en-GB"/>
        </w:rPr>
        <w:t>term behaviour plans</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Pupil support units</w:t>
      </w:r>
    </w:p>
    <w:p w:rsidR="00000D1E" w:rsidRPr="00453CB4" w:rsidRDefault="00000D1E" w:rsidP="00000D1E">
      <w:pPr>
        <w:pStyle w:val="4Bulletedcopyblue"/>
        <w:rPr>
          <w:rFonts w:ascii="Calibri" w:hAnsi="Calibri" w:cs="Calibri"/>
          <w:sz w:val="24"/>
          <w:szCs w:val="24"/>
          <w:lang w:eastAsia="en-GB"/>
        </w:rPr>
      </w:pPr>
      <w:r w:rsidRPr="00453CB4">
        <w:rPr>
          <w:rFonts w:ascii="Calibri" w:hAnsi="Calibri" w:cs="Calibri"/>
          <w:sz w:val="24"/>
          <w:szCs w:val="24"/>
          <w:lang w:eastAsia="en-GB"/>
        </w:rPr>
        <w:t>Multi-agency assessment</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Staff will record all incidents of removal from the classroom</w:t>
      </w:r>
      <w:r w:rsidR="00A416A3" w:rsidRPr="00453CB4">
        <w:rPr>
          <w:rFonts w:ascii="Calibri" w:hAnsi="Calibri" w:cs="Calibri"/>
          <w:sz w:val="24"/>
          <w:lang w:eastAsia="en-GB"/>
        </w:rPr>
        <w:t xml:space="preserve"> in the behaviour log,</w:t>
      </w:r>
      <w:r w:rsidRPr="00453CB4">
        <w:rPr>
          <w:rFonts w:ascii="Calibri" w:hAnsi="Calibri" w:cs="Calibri"/>
          <w:sz w:val="24"/>
          <w:lang w:eastAsia="en-GB"/>
        </w:rPr>
        <w:t xml:space="preserve"> along with </w:t>
      </w:r>
      <w:r w:rsidR="00223DE7" w:rsidRPr="00453CB4">
        <w:rPr>
          <w:rFonts w:ascii="Calibri" w:hAnsi="Calibri" w:cs="Calibri"/>
          <w:sz w:val="24"/>
          <w:lang w:eastAsia="en-GB"/>
        </w:rPr>
        <w:t>details of the incident that le</w:t>
      </w:r>
      <w:r w:rsidRPr="00453CB4">
        <w:rPr>
          <w:rFonts w:ascii="Calibri" w:hAnsi="Calibri" w:cs="Calibri"/>
          <w:sz w:val="24"/>
          <w:lang w:eastAsia="en-GB"/>
        </w:rPr>
        <w:t>d to the removal, and any protected characteristics of the pupil.</w:t>
      </w:r>
    </w:p>
    <w:p w:rsidR="00000D1E" w:rsidRPr="00453CB4" w:rsidRDefault="00F66AD6" w:rsidP="00000D1E">
      <w:pPr>
        <w:pStyle w:val="Subhead2"/>
        <w:rPr>
          <w:rFonts w:ascii="Calibri" w:hAnsi="Calibri" w:cs="Calibri"/>
          <w:lang w:eastAsia="en-GB"/>
        </w:rPr>
      </w:pPr>
      <w:r w:rsidRPr="00453CB4">
        <w:rPr>
          <w:rFonts w:ascii="Calibri" w:hAnsi="Calibri" w:cs="Calibri"/>
          <w:lang w:eastAsia="en-GB"/>
        </w:rPr>
        <w:t>9</w:t>
      </w:r>
      <w:r w:rsidR="00000D1E" w:rsidRPr="00453CB4">
        <w:rPr>
          <w:rFonts w:ascii="Calibri" w:hAnsi="Calibri" w:cs="Calibri"/>
          <w:lang w:eastAsia="en-GB"/>
        </w:rPr>
        <w:t>.3 Suspension and permanent exclusion</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The school can use suspension and permanent exclusion in response to serious incidents or in response to persistent poor behaviour which has not improved following in-school sanctions and interventions.  </w:t>
      </w:r>
    </w:p>
    <w:p w:rsidR="00000D1E"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The decision to suspend or exclude will be made by the headteacher and only as a last resort.</w:t>
      </w:r>
    </w:p>
    <w:p w:rsidR="003B4251" w:rsidRPr="00453CB4" w:rsidRDefault="00000D1E" w:rsidP="00000D1E">
      <w:pPr>
        <w:pStyle w:val="1bodycopy10pt"/>
        <w:rPr>
          <w:rFonts w:ascii="Calibri" w:hAnsi="Calibri" w:cs="Calibri"/>
          <w:sz w:val="24"/>
          <w:lang w:eastAsia="en-GB"/>
        </w:rPr>
      </w:pPr>
      <w:r w:rsidRPr="00453CB4">
        <w:rPr>
          <w:rFonts w:ascii="Calibri" w:hAnsi="Calibri" w:cs="Calibri"/>
          <w:sz w:val="24"/>
          <w:lang w:eastAsia="en-GB"/>
        </w:rPr>
        <w:t>Please refer to our exclusions policy for more informati</w:t>
      </w:r>
      <w:r w:rsidR="003B4251" w:rsidRPr="00453CB4">
        <w:rPr>
          <w:rFonts w:ascii="Calibri" w:hAnsi="Calibri" w:cs="Calibri"/>
          <w:sz w:val="24"/>
          <w:lang w:eastAsia="en-GB"/>
        </w:rPr>
        <w:t>on;</w:t>
      </w:r>
    </w:p>
    <w:p w:rsidR="003B4251" w:rsidRPr="00453CB4" w:rsidRDefault="003B4251" w:rsidP="003B4251">
      <w:pPr>
        <w:spacing w:after="4" w:line="249" w:lineRule="auto"/>
        <w:ind w:left="-5"/>
        <w:rPr>
          <w:rFonts w:ascii="Calibri" w:hAnsi="Calibri" w:cs="Calibri"/>
          <w:sz w:val="24"/>
        </w:rPr>
      </w:pPr>
      <w:r w:rsidRPr="00453CB4">
        <w:rPr>
          <w:rFonts w:ascii="Calibri" w:hAnsi="Calibri" w:cs="Calibri"/>
          <w:sz w:val="24"/>
        </w:rPr>
        <w:t xml:space="preserve">The school uses a range of different types of suspensions, both in school and at home.  The underlying principle is that of restorative justice and students working on what went wrong when </w:t>
      </w:r>
      <w:r w:rsidRPr="00453CB4">
        <w:rPr>
          <w:rFonts w:ascii="Calibri" w:hAnsi="Calibri" w:cs="Calibri"/>
          <w:sz w:val="24"/>
        </w:rPr>
        <w:lastRenderedPageBreak/>
        <w:t xml:space="preserve">they are </w:t>
      </w:r>
      <w:r w:rsidRPr="00453CB4">
        <w:rPr>
          <w:rFonts w:ascii="Calibri" w:hAnsi="Calibri" w:cs="Calibri"/>
          <w:b/>
          <w:sz w:val="24"/>
        </w:rPr>
        <w:t>not in lessons.  In considering whether to suspend students from their normal lessons, the student will always be given the opportunity to relate their version of events, normally with a written statement.</w:t>
      </w:r>
      <w:r w:rsidRPr="00453CB4">
        <w:rPr>
          <w:rFonts w:ascii="Calibri" w:hAnsi="Calibri" w:cs="Calibri"/>
          <w:sz w:val="24"/>
        </w:rPr>
        <w:t xml:space="preserve"> </w:t>
      </w:r>
    </w:p>
    <w:p w:rsidR="003B4251" w:rsidRPr="00453CB4" w:rsidRDefault="003B4251" w:rsidP="003B4251">
      <w:pPr>
        <w:spacing w:after="0" w:line="259" w:lineRule="auto"/>
        <w:rPr>
          <w:rFonts w:ascii="Calibri" w:hAnsi="Calibri" w:cs="Calibri"/>
          <w:sz w:val="24"/>
        </w:rPr>
      </w:pPr>
      <w:r w:rsidRPr="00453CB4">
        <w:rPr>
          <w:rFonts w:ascii="Calibri" w:hAnsi="Calibri" w:cs="Calibri"/>
          <w:sz w:val="24"/>
        </w:rPr>
        <w:t xml:space="preserve"> </w:t>
      </w:r>
    </w:p>
    <w:p w:rsidR="003B4251" w:rsidRPr="00453CB4" w:rsidRDefault="003B4251" w:rsidP="003B4251">
      <w:pPr>
        <w:ind w:right="10"/>
        <w:rPr>
          <w:rFonts w:ascii="Calibri" w:hAnsi="Calibri" w:cs="Calibri"/>
          <w:sz w:val="24"/>
        </w:rPr>
      </w:pPr>
      <w:r w:rsidRPr="00453CB4">
        <w:rPr>
          <w:rFonts w:ascii="Calibri" w:hAnsi="Calibri" w:cs="Calibri"/>
          <w:sz w:val="24"/>
        </w:rPr>
        <w:t xml:space="preserve">Whenever a student commits </w:t>
      </w:r>
      <w:r w:rsidR="00FA262C" w:rsidRPr="00453CB4">
        <w:rPr>
          <w:rFonts w:ascii="Calibri" w:hAnsi="Calibri" w:cs="Calibri"/>
          <w:sz w:val="24"/>
        </w:rPr>
        <w:t>a</w:t>
      </w:r>
      <w:r w:rsidRPr="00453CB4">
        <w:rPr>
          <w:rFonts w:ascii="Calibri" w:hAnsi="Calibri" w:cs="Calibri"/>
          <w:sz w:val="24"/>
        </w:rPr>
        <w:t xml:space="preserve"> ‘suspend-able offence’, reference will be made to previous records, both in terms of the student’s SEND or vulnerability and also any previous misbehaviour.  All students move through the following stages each time they are </w:t>
      </w:r>
      <w:r w:rsidR="00FA262C" w:rsidRPr="00453CB4">
        <w:rPr>
          <w:rFonts w:ascii="Calibri" w:hAnsi="Calibri" w:cs="Calibri"/>
          <w:sz w:val="24"/>
        </w:rPr>
        <w:t>suspended</w:t>
      </w:r>
      <w:r w:rsidRPr="00453CB4">
        <w:rPr>
          <w:rFonts w:ascii="Calibri" w:hAnsi="Calibri" w:cs="Calibri"/>
          <w:sz w:val="24"/>
        </w:rPr>
        <w:t xml:space="preserve">.  Whenever a student is </w:t>
      </w:r>
      <w:r w:rsidR="00FA262C" w:rsidRPr="00453CB4">
        <w:rPr>
          <w:rFonts w:ascii="Calibri" w:hAnsi="Calibri" w:cs="Calibri"/>
          <w:sz w:val="24"/>
        </w:rPr>
        <w:t>suspended</w:t>
      </w:r>
      <w:r w:rsidRPr="00453CB4">
        <w:rPr>
          <w:rFonts w:ascii="Calibri" w:hAnsi="Calibri" w:cs="Calibri"/>
          <w:sz w:val="24"/>
        </w:rPr>
        <w:t xml:space="preserve">, they will be reviewed in internal strategic meetings and staff will follow the behaviour continuum to ensure effective support and rehabilitation is offered and implemented. </w:t>
      </w:r>
    </w:p>
    <w:p w:rsidR="003B4251" w:rsidRPr="00453CB4" w:rsidRDefault="003B4251" w:rsidP="003B4251">
      <w:pPr>
        <w:spacing w:after="0" w:line="259" w:lineRule="auto"/>
        <w:rPr>
          <w:rFonts w:ascii="Calibri" w:hAnsi="Calibri" w:cs="Calibri"/>
          <w:sz w:val="24"/>
        </w:rPr>
      </w:pPr>
      <w:r w:rsidRPr="00453CB4">
        <w:rPr>
          <w:rFonts w:ascii="Calibri" w:hAnsi="Calibri" w:cs="Calibri"/>
          <w:sz w:val="24"/>
        </w:rPr>
        <w:t xml:space="preserve"> </w:t>
      </w:r>
    </w:p>
    <w:p w:rsidR="003B4251" w:rsidRPr="00453CB4" w:rsidRDefault="003B4251" w:rsidP="003B4251">
      <w:pPr>
        <w:ind w:right="207"/>
        <w:rPr>
          <w:rFonts w:ascii="Calibri" w:hAnsi="Calibri" w:cs="Calibri"/>
          <w:sz w:val="24"/>
        </w:rPr>
      </w:pPr>
      <w:r w:rsidRPr="00453CB4">
        <w:rPr>
          <w:rFonts w:ascii="Calibri" w:hAnsi="Calibri" w:cs="Calibri"/>
          <w:sz w:val="24"/>
        </w:rPr>
        <w:t xml:space="preserve">Any students who are suspended will be invited in for a re-integration meeting with their parents following the suspension.  This is a vital part of our pastoral support.  Parental support is a vital part of this process.  </w:t>
      </w:r>
      <w:r w:rsidRPr="00453CB4">
        <w:rPr>
          <w:rFonts w:ascii="Calibri" w:hAnsi="Calibri" w:cs="Calibri"/>
          <w:sz w:val="24"/>
        </w:rPr>
        <w:tab/>
        <w:t xml:space="preserve"> </w:t>
      </w:r>
    </w:p>
    <w:p w:rsidR="003B4251" w:rsidRPr="00453CB4" w:rsidRDefault="003B4251" w:rsidP="003B4251">
      <w:pPr>
        <w:spacing w:after="0" w:line="259" w:lineRule="auto"/>
        <w:rPr>
          <w:rFonts w:ascii="Calibri" w:hAnsi="Calibri" w:cs="Calibri"/>
          <w:sz w:val="24"/>
        </w:rPr>
      </w:pPr>
      <w:r w:rsidRPr="00453CB4">
        <w:rPr>
          <w:rFonts w:ascii="Calibri" w:hAnsi="Calibri" w:cs="Calibri"/>
          <w:sz w:val="24"/>
        </w:rPr>
        <w:t xml:space="preserve"> </w:t>
      </w:r>
    </w:p>
    <w:p w:rsidR="003B4251" w:rsidRPr="00453CB4" w:rsidRDefault="003B4251" w:rsidP="003B4251">
      <w:pPr>
        <w:spacing w:after="0" w:line="259" w:lineRule="auto"/>
        <w:rPr>
          <w:rFonts w:ascii="Calibri" w:hAnsi="Calibri" w:cs="Calibri"/>
          <w:sz w:val="24"/>
        </w:rPr>
      </w:pPr>
      <w:r w:rsidRPr="00453CB4">
        <w:rPr>
          <w:rFonts w:ascii="Calibri" w:hAnsi="Calibri" w:cs="Calibri"/>
          <w:sz w:val="24"/>
        </w:rPr>
        <w:t xml:space="preserve"> </w:t>
      </w:r>
    </w:p>
    <w:tbl>
      <w:tblPr>
        <w:tblW w:w="10054" w:type="dxa"/>
        <w:tblInd w:w="115" w:type="dxa"/>
        <w:tblCellMar>
          <w:top w:w="26" w:type="dxa"/>
          <w:left w:w="115" w:type="dxa"/>
          <w:right w:w="64" w:type="dxa"/>
        </w:tblCellMar>
        <w:tblLook w:val="04A0" w:firstRow="1" w:lastRow="0" w:firstColumn="1" w:lastColumn="0" w:noHBand="0" w:noVBand="1"/>
      </w:tblPr>
      <w:tblGrid>
        <w:gridCol w:w="1471"/>
        <w:gridCol w:w="1532"/>
        <w:gridCol w:w="3185"/>
        <w:gridCol w:w="3866"/>
      </w:tblGrid>
      <w:tr w:rsidR="003B4251" w:rsidRPr="00453CB4" w:rsidTr="00857EC6">
        <w:trPr>
          <w:trHeight w:val="1814"/>
        </w:trPr>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4251" w:rsidRPr="00453CB4" w:rsidRDefault="003B4251" w:rsidP="00857EC6">
            <w:pPr>
              <w:spacing w:after="2" w:line="238" w:lineRule="auto"/>
              <w:ind w:left="100" w:right="88"/>
              <w:jc w:val="center"/>
              <w:rPr>
                <w:rFonts w:ascii="Calibri" w:hAnsi="Calibri" w:cs="Calibri"/>
                <w:sz w:val="24"/>
              </w:rPr>
            </w:pPr>
            <w:r w:rsidRPr="00453CB4">
              <w:rPr>
                <w:rFonts w:ascii="Calibri" w:hAnsi="Calibri" w:cs="Calibri"/>
                <w:sz w:val="24"/>
              </w:rPr>
              <w:t xml:space="preserve">Suspension in school </w:t>
            </w:r>
          </w:p>
          <w:p w:rsidR="003B4251" w:rsidRPr="00453CB4" w:rsidRDefault="003B4251" w:rsidP="00857EC6">
            <w:pPr>
              <w:spacing w:after="0" w:line="259" w:lineRule="auto"/>
              <w:ind w:right="50"/>
              <w:jc w:val="center"/>
              <w:rPr>
                <w:rFonts w:ascii="Calibri" w:hAnsi="Calibri" w:cs="Calibri"/>
                <w:sz w:val="24"/>
              </w:rPr>
            </w:pPr>
            <w:r w:rsidRPr="00453CB4">
              <w:rPr>
                <w:rFonts w:ascii="Calibri" w:hAnsi="Calibri" w:cs="Calibri"/>
                <w:b/>
                <w:sz w:val="24"/>
              </w:rPr>
              <w:t xml:space="preserve">– </w:t>
            </w:r>
          </w:p>
          <w:p w:rsidR="003B4251" w:rsidRPr="00453CB4" w:rsidRDefault="003B4251" w:rsidP="00857EC6">
            <w:pPr>
              <w:spacing w:after="0"/>
              <w:ind w:left="27" w:right="76"/>
              <w:jc w:val="center"/>
              <w:rPr>
                <w:rFonts w:ascii="Calibri" w:hAnsi="Calibri" w:cs="Calibri"/>
                <w:sz w:val="24"/>
              </w:rPr>
            </w:pPr>
            <w:r w:rsidRPr="00453CB4">
              <w:rPr>
                <w:rFonts w:ascii="Calibri" w:hAnsi="Calibri" w:cs="Calibri"/>
                <w:b/>
                <w:sz w:val="24"/>
              </w:rPr>
              <w:t xml:space="preserve">Level </w:t>
            </w:r>
          </w:p>
          <w:p w:rsidR="003B4251" w:rsidRPr="00453CB4" w:rsidRDefault="003B4251" w:rsidP="00857EC6">
            <w:pPr>
              <w:spacing w:after="0" w:line="259" w:lineRule="auto"/>
              <w:ind w:left="94" w:right="143"/>
              <w:jc w:val="center"/>
              <w:rPr>
                <w:rFonts w:ascii="Calibri" w:hAnsi="Calibri" w:cs="Calibri"/>
                <w:sz w:val="24"/>
              </w:rPr>
            </w:pPr>
            <w:r w:rsidRPr="00453CB4">
              <w:rPr>
                <w:rFonts w:ascii="Calibri" w:hAnsi="Calibri" w:cs="Calibri"/>
                <w:b/>
                <w:sz w:val="24"/>
              </w:rPr>
              <w:t>One</w:t>
            </w:r>
            <w:r w:rsidRPr="00453CB4">
              <w:rPr>
                <w:rFonts w:ascii="Calibri" w:hAnsi="Calibri" w:cs="Calibri"/>
                <w:sz w:val="24"/>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Suspension A1 </w:t>
            </w:r>
          </w:p>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 </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Senior Leadership intervention. </w:t>
            </w:r>
          </w:p>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This could include: </w:t>
            </w:r>
          </w:p>
          <w:p w:rsidR="003B4251" w:rsidRPr="00453CB4" w:rsidRDefault="003B4251" w:rsidP="00857EC6">
            <w:pPr>
              <w:numPr>
                <w:ilvl w:val="0"/>
                <w:numId w:val="30"/>
              </w:numPr>
              <w:spacing w:after="4" w:line="237" w:lineRule="auto"/>
              <w:ind w:hanging="360"/>
              <w:rPr>
                <w:rFonts w:ascii="Calibri" w:hAnsi="Calibri" w:cs="Calibri"/>
                <w:sz w:val="24"/>
              </w:rPr>
            </w:pPr>
            <w:r w:rsidRPr="00453CB4">
              <w:rPr>
                <w:rFonts w:ascii="Calibri" w:hAnsi="Calibri" w:cs="Calibri"/>
                <w:sz w:val="24"/>
              </w:rPr>
              <w:t xml:space="preserve">Multiple days lunchtime detention </w:t>
            </w:r>
          </w:p>
          <w:p w:rsidR="003B4251" w:rsidRPr="00453CB4" w:rsidRDefault="003B4251" w:rsidP="00E222D8">
            <w:pPr>
              <w:numPr>
                <w:ilvl w:val="0"/>
                <w:numId w:val="30"/>
              </w:numPr>
              <w:spacing w:after="0" w:line="259" w:lineRule="auto"/>
              <w:ind w:hanging="360"/>
              <w:rPr>
                <w:rFonts w:ascii="Calibri" w:hAnsi="Calibri" w:cs="Calibri"/>
                <w:sz w:val="24"/>
              </w:rPr>
            </w:pPr>
            <w:r w:rsidRPr="00453CB4">
              <w:rPr>
                <w:rFonts w:ascii="Calibri" w:hAnsi="Calibri" w:cs="Calibri"/>
                <w:sz w:val="24"/>
              </w:rPr>
              <w:t xml:space="preserve">Time spent </w:t>
            </w:r>
            <w:r w:rsidR="00853155" w:rsidRPr="00453CB4">
              <w:rPr>
                <w:rFonts w:ascii="Calibri" w:hAnsi="Calibri" w:cs="Calibri"/>
                <w:sz w:val="24"/>
              </w:rPr>
              <w:t xml:space="preserve">under the supervision of their </w:t>
            </w:r>
            <w:r w:rsidR="00E222D8" w:rsidRPr="00453CB4">
              <w:rPr>
                <w:rFonts w:ascii="Calibri" w:hAnsi="Calibri" w:cs="Calibri"/>
                <w:sz w:val="24"/>
              </w:rPr>
              <w:t>Crew leader</w:t>
            </w:r>
          </w:p>
        </w:tc>
        <w:tc>
          <w:tcPr>
            <w:tcW w:w="391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Phone call home by PM  </w:t>
            </w:r>
          </w:p>
        </w:tc>
      </w:tr>
      <w:tr w:rsidR="003B4251" w:rsidRPr="00453CB4" w:rsidTr="00857EC6">
        <w:trPr>
          <w:trHeight w:val="1051"/>
        </w:trPr>
        <w:tc>
          <w:tcPr>
            <w:tcW w:w="1379" w:type="dxa"/>
            <w:vMerge/>
            <w:tcBorders>
              <w:top w:val="nil"/>
              <w:left w:val="single" w:sz="4" w:space="0" w:color="000000"/>
              <w:bottom w:val="nil"/>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right="48"/>
              <w:rPr>
                <w:rFonts w:ascii="Calibri" w:hAnsi="Calibri" w:cs="Calibri"/>
                <w:sz w:val="24"/>
              </w:rPr>
            </w:pPr>
            <w:r w:rsidRPr="00453CB4">
              <w:rPr>
                <w:rFonts w:ascii="Calibri" w:hAnsi="Calibri" w:cs="Calibri"/>
                <w:sz w:val="24"/>
              </w:rPr>
              <w:t xml:space="preserve">Suspension A2  </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One Day </w:t>
            </w:r>
            <w:r w:rsidR="00172EA1" w:rsidRPr="00453CB4">
              <w:rPr>
                <w:rFonts w:ascii="Calibri" w:hAnsi="Calibri" w:cs="Calibri"/>
                <w:sz w:val="24"/>
              </w:rPr>
              <w:t xml:space="preserve">with their </w:t>
            </w:r>
            <w:r w:rsidR="00E222D8" w:rsidRPr="00453CB4">
              <w:rPr>
                <w:rFonts w:ascii="Calibri" w:hAnsi="Calibri" w:cs="Calibri"/>
                <w:sz w:val="24"/>
              </w:rPr>
              <w:t>Crew leader</w:t>
            </w:r>
            <w:r w:rsidRPr="00453CB4">
              <w:rPr>
                <w:rFonts w:ascii="Calibri" w:hAnsi="Calibri" w:cs="Calibri"/>
                <w:sz w:val="24"/>
              </w:rPr>
              <w:t xml:space="preserve">– this will include behaviour intervention and a </w:t>
            </w:r>
            <w:r w:rsidR="00E222D8" w:rsidRPr="00453CB4">
              <w:rPr>
                <w:rFonts w:ascii="Calibri" w:hAnsi="Calibri" w:cs="Calibri"/>
                <w:sz w:val="24"/>
              </w:rPr>
              <w:t>Graduated Approach Support Plan</w:t>
            </w:r>
            <w:r w:rsidRPr="00453CB4">
              <w:rPr>
                <w:rFonts w:ascii="Calibri" w:hAnsi="Calibri" w:cs="Calibri"/>
                <w:sz w:val="24"/>
              </w:rPr>
              <w:t xml:space="preserve"> will be put in place  </w:t>
            </w:r>
          </w:p>
        </w:tc>
        <w:tc>
          <w:tcPr>
            <w:tcW w:w="391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Meeting with PM and student.  </w:t>
            </w:r>
            <w:r w:rsidR="0080196E" w:rsidRPr="00453CB4">
              <w:rPr>
                <w:rFonts w:ascii="Calibri" w:hAnsi="Calibri" w:cs="Calibri"/>
                <w:sz w:val="24"/>
              </w:rPr>
              <w:t>GRADUATED APPROACH INTERVENTION</w:t>
            </w:r>
            <w:r w:rsidRPr="00453CB4">
              <w:rPr>
                <w:rFonts w:ascii="Calibri" w:hAnsi="Calibri" w:cs="Calibri"/>
                <w:sz w:val="24"/>
              </w:rPr>
              <w:t xml:space="preserve"> sent home and signed by parent and student. </w:t>
            </w:r>
          </w:p>
        </w:tc>
      </w:tr>
      <w:tr w:rsidR="003B4251" w:rsidRPr="00453CB4" w:rsidTr="00857EC6">
        <w:trPr>
          <w:trHeight w:val="1051"/>
        </w:trPr>
        <w:tc>
          <w:tcPr>
            <w:tcW w:w="1379" w:type="dxa"/>
            <w:vMerge/>
            <w:tcBorders>
              <w:top w:val="nil"/>
              <w:left w:val="single" w:sz="4" w:space="0" w:color="000000"/>
              <w:bottom w:val="nil"/>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right="48"/>
              <w:rPr>
                <w:rFonts w:ascii="Calibri" w:hAnsi="Calibri" w:cs="Calibri"/>
                <w:sz w:val="24"/>
              </w:rPr>
            </w:pPr>
            <w:r w:rsidRPr="00453CB4">
              <w:rPr>
                <w:rFonts w:ascii="Calibri" w:hAnsi="Calibri" w:cs="Calibri"/>
                <w:sz w:val="24"/>
              </w:rPr>
              <w:t xml:space="preserve">Suspension A3  </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Multiple days</w:t>
            </w:r>
            <w:r w:rsidR="00172EA1" w:rsidRPr="00453CB4">
              <w:rPr>
                <w:rFonts w:ascii="Calibri" w:hAnsi="Calibri" w:cs="Calibri"/>
                <w:sz w:val="24"/>
              </w:rPr>
              <w:t xml:space="preserve"> with their </w:t>
            </w:r>
            <w:r w:rsidR="00E222D8" w:rsidRPr="00453CB4">
              <w:rPr>
                <w:rFonts w:ascii="Calibri" w:hAnsi="Calibri" w:cs="Calibri"/>
                <w:sz w:val="24"/>
              </w:rPr>
              <w:t>Crew leader</w:t>
            </w:r>
            <w:r w:rsidR="0080196E" w:rsidRPr="00453CB4">
              <w:rPr>
                <w:rFonts w:ascii="Calibri" w:hAnsi="Calibri" w:cs="Calibri"/>
                <w:sz w:val="24"/>
              </w:rPr>
              <w:t xml:space="preserve"> and/or SLT</w:t>
            </w:r>
            <w:r w:rsidRPr="00453CB4">
              <w:rPr>
                <w:rFonts w:ascii="Calibri" w:hAnsi="Calibri" w:cs="Calibri"/>
                <w:sz w:val="24"/>
              </w:rPr>
              <w:t>– this will include</w:t>
            </w:r>
            <w:r w:rsidR="00E222D8" w:rsidRPr="00453CB4">
              <w:rPr>
                <w:rFonts w:ascii="Calibri" w:hAnsi="Calibri" w:cs="Calibri"/>
                <w:sz w:val="24"/>
              </w:rPr>
              <w:t xml:space="preserve"> a graduated approach intervention</w:t>
            </w:r>
          </w:p>
        </w:tc>
        <w:tc>
          <w:tcPr>
            <w:tcW w:w="391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Meeting with PM and parents. </w:t>
            </w:r>
            <w:r w:rsidR="0080196E" w:rsidRPr="00453CB4">
              <w:rPr>
                <w:rFonts w:ascii="Calibri" w:hAnsi="Calibri" w:cs="Calibri"/>
                <w:sz w:val="24"/>
              </w:rPr>
              <w:t>GRADUATED APPROACH INTERVENTION</w:t>
            </w:r>
            <w:r w:rsidRPr="00453CB4">
              <w:rPr>
                <w:rFonts w:ascii="Calibri" w:hAnsi="Calibri" w:cs="Calibri"/>
                <w:sz w:val="24"/>
              </w:rPr>
              <w:t xml:space="preserve">+2 agreed and </w:t>
            </w:r>
            <w:proofErr w:type="gramStart"/>
            <w:r w:rsidRPr="00453CB4">
              <w:rPr>
                <w:rFonts w:ascii="Calibri" w:hAnsi="Calibri" w:cs="Calibri"/>
                <w:sz w:val="24"/>
              </w:rPr>
              <w:t>12 week</w:t>
            </w:r>
            <w:proofErr w:type="gramEnd"/>
            <w:r w:rsidRPr="00453CB4">
              <w:rPr>
                <w:rFonts w:ascii="Calibri" w:hAnsi="Calibri" w:cs="Calibri"/>
                <w:sz w:val="24"/>
              </w:rPr>
              <w:t xml:space="preserve"> review begins. </w:t>
            </w:r>
          </w:p>
        </w:tc>
      </w:tr>
      <w:tr w:rsidR="003B4251" w:rsidRPr="00453CB4" w:rsidTr="00857EC6">
        <w:trPr>
          <w:trHeight w:val="797"/>
        </w:trPr>
        <w:tc>
          <w:tcPr>
            <w:tcW w:w="1379" w:type="dxa"/>
            <w:vMerge/>
            <w:tcBorders>
              <w:top w:val="nil"/>
              <w:left w:val="single" w:sz="4" w:space="0" w:color="000000"/>
              <w:bottom w:val="nil"/>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Suspension B </w:t>
            </w:r>
          </w:p>
        </w:tc>
        <w:tc>
          <w:tcPr>
            <w:tcW w:w="3230" w:type="dxa"/>
            <w:tcBorders>
              <w:top w:val="single" w:sz="4" w:space="0" w:color="000000"/>
              <w:left w:val="single" w:sz="4" w:space="0" w:color="000000"/>
              <w:bottom w:val="single" w:sz="4" w:space="0" w:color="000000"/>
              <w:right w:val="single" w:sz="4" w:space="0" w:color="000000"/>
            </w:tcBorders>
            <w:shd w:val="clear" w:color="auto" w:fill="FFFFFF"/>
          </w:tcPr>
          <w:p w:rsidR="003B4251" w:rsidRPr="00453CB4" w:rsidRDefault="003B4251" w:rsidP="00857EC6">
            <w:pPr>
              <w:spacing w:after="0" w:line="259" w:lineRule="auto"/>
              <w:rPr>
                <w:rFonts w:ascii="Calibri" w:hAnsi="Calibri" w:cs="Calibri"/>
                <w:sz w:val="24"/>
              </w:rPr>
            </w:pPr>
            <w:r w:rsidRPr="00453CB4">
              <w:rPr>
                <w:rFonts w:ascii="Calibri" w:hAnsi="Calibri" w:cs="Calibri"/>
                <w:b/>
                <w:sz w:val="24"/>
              </w:rPr>
              <w:t>Up to</w:t>
            </w:r>
            <w:r w:rsidRPr="00453CB4">
              <w:rPr>
                <w:rFonts w:ascii="Calibri" w:hAnsi="Calibri" w:cs="Calibri"/>
                <w:sz w:val="24"/>
              </w:rPr>
              <w:t xml:space="preserve"> 5 days in </w:t>
            </w:r>
            <w:r w:rsidR="00172EA1" w:rsidRPr="00453CB4">
              <w:rPr>
                <w:rFonts w:ascii="Calibri" w:hAnsi="Calibri" w:cs="Calibri"/>
                <w:sz w:val="24"/>
              </w:rPr>
              <w:t xml:space="preserve">with their </w:t>
            </w:r>
            <w:r w:rsidR="00E222D8" w:rsidRPr="00453CB4">
              <w:rPr>
                <w:rFonts w:ascii="Calibri" w:hAnsi="Calibri" w:cs="Calibri"/>
                <w:sz w:val="24"/>
              </w:rPr>
              <w:t>Crew leader</w:t>
            </w:r>
            <w:r w:rsidR="0080196E" w:rsidRPr="00453CB4">
              <w:rPr>
                <w:rFonts w:ascii="Calibri" w:hAnsi="Calibri" w:cs="Calibri"/>
                <w:sz w:val="24"/>
              </w:rPr>
              <w:t xml:space="preserve"> and/or SLT and/or an NFH </w:t>
            </w:r>
            <w:proofErr w:type="gramStart"/>
            <w:r w:rsidR="0080196E" w:rsidRPr="00453CB4">
              <w:rPr>
                <w:rFonts w:ascii="Calibri" w:hAnsi="Calibri" w:cs="Calibri"/>
                <w:sz w:val="24"/>
              </w:rPr>
              <w:t>suspension</w:t>
            </w:r>
            <w:r w:rsidRPr="00453CB4">
              <w:rPr>
                <w:rFonts w:ascii="Calibri" w:hAnsi="Calibri" w:cs="Calibri"/>
                <w:sz w:val="24"/>
              </w:rPr>
              <w:t xml:space="preserve"> </w:t>
            </w:r>
            <w:r w:rsidR="0080196E" w:rsidRPr="00453CB4">
              <w:rPr>
                <w:rFonts w:ascii="Calibri" w:hAnsi="Calibri" w:cs="Calibri"/>
                <w:sz w:val="24"/>
              </w:rPr>
              <w:t xml:space="preserve"> and</w:t>
            </w:r>
            <w:proofErr w:type="gramEnd"/>
            <w:r w:rsidR="0080196E" w:rsidRPr="00453CB4">
              <w:rPr>
                <w:rFonts w:ascii="Calibri" w:hAnsi="Calibri" w:cs="Calibri"/>
                <w:sz w:val="24"/>
              </w:rPr>
              <w:t>/or any other form of suspension deemed appropriate</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Meeting with Assistant Head</w:t>
            </w:r>
            <w:r w:rsidR="00EF5226" w:rsidRPr="00453CB4">
              <w:rPr>
                <w:rFonts w:ascii="Calibri" w:hAnsi="Calibri" w:cs="Calibri"/>
                <w:sz w:val="24"/>
              </w:rPr>
              <w:t>teacher</w:t>
            </w:r>
            <w:r w:rsidRPr="00453CB4">
              <w:rPr>
                <w:rFonts w:ascii="Calibri" w:hAnsi="Calibri" w:cs="Calibri"/>
                <w:sz w:val="24"/>
              </w:rPr>
              <w:t xml:space="preserve"> (Behaviour) and relevant PM. </w:t>
            </w:r>
            <w:r w:rsidR="0080196E" w:rsidRPr="00453CB4">
              <w:rPr>
                <w:rFonts w:ascii="Calibri" w:hAnsi="Calibri" w:cs="Calibri"/>
                <w:sz w:val="24"/>
              </w:rPr>
              <w:t>GRADUATED APPROACH INTERVENTION</w:t>
            </w:r>
            <w:r w:rsidRPr="00453CB4">
              <w:rPr>
                <w:rFonts w:ascii="Calibri" w:hAnsi="Calibri" w:cs="Calibri"/>
                <w:sz w:val="24"/>
              </w:rPr>
              <w:t xml:space="preserve"> agreed and </w:t>
            </w:r>
            <w:proofErr w:type="gramStart"/>
            <w:r w:rsidRPr="00453CB4">
              <w:rPr>
                <w:rFonts w:ascii="Calibri" w:hAnsi="Calibri" w:cs="Calibri"/>
                <w:sz w:val="24"/>
              </w:rPr>
              <w:t>12 week</w:t>
            </w:r>
            <w:proofErr w:type="gramEnd"/>
            <w:r w:rsidRPr="00453CB4">
              <w:rPr>
                <w:rFonts w:ascii="Calibri" w:hAnsi="Calibri" w:cs="Calibri"/>
                <w:sz w:val="24"/>
              </w:rPr>
              <w:t xml:space="preserve"> review begins. </w:t>
            </w:r>
          </w:p>
        </w:tc>
      </w:tr>
      <w:tr w:rsidR="003B4251" w:rsidRPr="00453CB4" w:rsidTr="00857EC6">
        <w:trPr>
          <w:trHeight w:val="802"/>
        </w:trPr>
        <w:tc>
          <w:tcPr>
            <w:tcW w:w="1379" w:type="dxa"/>
            <w:vMerge/>
            <w:tcBorders>
              <w:top w:val="nil"/>
              <w:left w:val="single" w:sz="4" w:space="0" w:color="000000"/>
              <w:bottom w:val="single" w:sz="4" w:space="0" w:color="000000"/>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Suspension Bi </w:t>
            </w:r>
          </w:p>
        </w:tc>
        <w:tc>
          <w:tcPr>
            <w:tcW w:w="3230" w:type="dxa"/>
            <w:tcBorders>
              <w:top w:val="single" w:sz="4" w:space="0" w:color="000000"/>
              <w:left w:val="single" w:sz="4" w:space="0" w:color="000000"/>
              <w:bottom w:val="single" w:sz="4" w:space="0" w:color="000000"/>
              <w:right w:val="single" w:sz="4" w:space="0" w:color="000000"/>
            </w:tcBorders>
            <w:shd w:val="clear" w:color="auto" w:fill="FFFFFF"/>
          </w:tcPr>
          <w:p w:rsidR="003B4251" w:rsidRPr="00453CB4" w:rsidRDefault="0080196E" w:rsidP="00857EC6">
            <w:pPr>
              <w:spacing w:after="0" w:line="259" w:lineRule="auto"/>
              <w:rPr>
                <w:rFonts w:ascii="Calibri" w:hAnsi="Calibri" w:cs="Calibri"/>
                <w:sz w:val="24"/>
              </w:rPr>
            </w:pPr>
            <w:r w:rsidRPr="00453CB4">
              <w:rPr>
                <w:rFonts w:ascii="Calibri" w:hAnsi="Calibri" w:cs="Calibri"/>
                <w:sz w:val="24"/>
              </w:rPr>
              <w:t>An NFH suspension, or any other form of suspension deemed appropriate</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Meeting with AHT/DHT and parents. </w:t>
            </w:r>
            <w:r w:rsidR="0080196E" w:rsidRPr="00453CB4">
              <w:rPr>
                <w:rFonts w:ascii="Calibri" w:hAnsi="Calibri" w:cs="Calibri"/>
                <w:sz w:val="24"/>
              </w:rPr>
              <w:t>GRADUATED APPROACH INTERVENTION</w:t>
            </w:r>
            <w:r w:rsidRPr="00453CB4">
              <w:rPr>
                <w:rFonts w:ascii="Calibri" w:hAnsi="Calibri" w:cs="Calibri"/>
                <w:sz w:val="24"/>
              </w:rPr>
              <w:t xml:space="preserve"> agreed and </w:t>
            </w:r>
            <w:proofErr w:type="gramStart"/>
            <w:r w:rsidRPr="00453CB4">
              <w:rPr>
                <w:rFonts w:ascii="Calibri" w:hAnsi="Calibri" w:cs="Calibri"/>
                <w:sz w:val="24"/>
              </w:rPr>
              <w:t>12 week</w:t>
            </w:r>
            <w:proofErr w:type="gramEnd"/>
            <w:r w:rsidRPr="00453CB4">
              <w:rPr>
                <w:rFonts w:ascii="Calibri" w:hAnsi="Calibri" w:cs="Calibri"/>
                <w:sz w:val="24"/>
              </w:rPr>
              <w:t xml:space="preserve"> review begins </w:t>
            </w:r>
          </w:p>
        </w:tc>
      </w:tr>
      <w:tr w:rsidR="003B4251" w:rsidRPr="00453CB4" w:rsidTr="00857EC6">
        <w:trPr>
          <w:trHeight w:val="1306"/>
        </w:trPr>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4251" w:rsidRPr="00453CB4" w:rsidRDefault="003B4251" w:rsidP="00857EC6">
            <w:pPr>
              <w:spacing w:after="2" w:line="238" w:lineRule="auto"/>
              <w:ind w:left="14" w:right="3"/>
              <w:jc w:val="center"/>
              <w:rPr>
                <w:rFonts w:ascii="Calibri" w:hAnsi="Calibri" w:cs="Calibri"/>
                <w:sz w:val="24"/>
              </w:rPr>
            </w:pPr>
            <w:r w:rsidRPr="00453CB4">
              <w:rPr>
                <w:rFonts w:ascii="Calibri" w:hAnsi="Calibri" w:cs="Calibri"/>
                <w:sz w:val="24"/>
              </w:rPr>
              <w:lastRenderedPageBreak/>
              <w:t xml:space="preserve">Suspension at home </w:t>
            </w:r>
          </w:p>
          <w:p w:rsidR="003B4251" w:rsidRPr="00453CB4" w:rsidRDefault="003B4251" w:rsidP="00857EC6">
            <w:pPr>
              <w:spacing w:after="0" w:line="259" w:lineRule="auto"/>
              <w:ind w:firstLine="13"/>
              <w:jc w:val="center"/>
              <w:rPr>
                <w:rFonts w:ascii="Calibri" w:hAnsi="Calibri" w:cs="Calibri"/>
                <w:sz w:val="24"/>
              </w:rPr>
            </w:pPr>
            <w:r w:rsidRPr="00453CB4">
              <w:rPr>
                <w:rFonts w:ascii="Calibri" w:hAnsi="Calibri" w:cs="Calibri"/>
                <w:b/>
                <w:sz w:val="24"/>
              </w:rPr>
              <w:t xml:space="preserve">Level Two </w:t>
            </w:r>
            <w:r w:rsidRPr="00453CB4">
              <w:rPr>
                <w:rFonts w:ascii="Calibri" w:hAnsi="Calibri" w:cs="Calibri"/>
                <w:sz w:val="24"/>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Suspension C </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80196E" w:rsidP="00EF5226">
            <w:pPr>
              <w:spacing w:line="236" w:lineRule="auto"/>
              <w:rPr>
                <w:rFonts w:ascii="Calibri" w:hAnsi="Calibri" w:cs="Calibri"/>
                <w:sz w:val="24"/>
              </w:rPr>
            </w:pPr>
            <w:r w:rsidRPr="00453CB4">
              <w:rPr>
                <w:rFonts w:ascii="Calibri" w:hAnsi="Calibri" w:cs="Calibri"/>
                <w:sz w:val="24"/>
              </w:rPr>
              <w:t>An escalated form of suspension</w:t>
            </w:r>
          </w:p>
        </w:tc>
        <w:tc>
          <w:tcPr>
            <w:tcW w:w="391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line="236" w:lineRule="auto"/>
              <w:rPr>
                <w:rFonts w:ascii="Calibri" w:hAnsi="Calibri" w:cs="Calibri"/>
                <w:sz w:val="24"/>
              </w:rPr>
            </w:pPr>
            <w:r w:rsidRPr="00453CB4">
              <w:rPr>
                <w:rFonts w:ascii="Calibri" w:hAnsi="Calibri" w:cs="Calibri"/>
                <w:sz w:val="24"/>
              </w:rPr>
              <w:t xml:space="preserve">Meeting with DHT and parents </w:t>
            </w:r>
          </w:p>
          <w:p w:rsidR="003B4251" w:rsidRPr="00453CB4" w:rsidRDefault="003B4251" w:rsidP="00857EC6">
            <w:pPr>
              <w:spacing w:after="0" w:line="259" w:lineRule="auto"/>
              <w:ind w:right="594"/>
              <w:rPr>
                <w:rFonts w:ascii="Calibri" w:hAnsi="Calibri" w:cs="Calibri"/>
                <w:sz w:val="24"/>
              </w:rPr>
            </w:pPr>
            <w:r w:rsidRPr="00453CB4">
              <w:rPr>
                <w:rFonts w:ascii="Calibri" w:hAnsi="Calibri" w:cs="Calibri"/>
                <w:sz w:val="24"/>
              </w:rPr>
              <w:t xml:space="preserve">Reintegration meeting targets set. </w:t>
            </w:r>
            <w:r w:rsidR="00EF5226" w:rsidRPr="00453CB4">
              <w:rPr>
                <w:rFonts w:ascii="Calibri" w:hAnsi="Calibri" w:cs="Calibri"/>
                <w:sz w:val="24"/>
              </w:rPr>
              <w:t>PM</w:t>
            </w:r>
            <w:r w:rsidRPr="00453CB4">
              <w:rPr>
                <w:rFonts w:ascii="Calibri" w:hAnsi="Calibri" w:cs="Calibri"/>
                <w:sz w:val="24"/>
              </w:rPr>
              <w:t xml:space="preserve"> to implement </w:t>
            </w:r>
            <w:r w:rsidR="0080196E" w:rsidRPr="00453CB4">
              <w:rPr>
                <w:rFonts w:ascii="Calibri" w:hAnsi="Calibri" w:cs="Calibri"/>
                <w:sz w:val="24"/>
              </w:rPr>
              <w:t>GRADUATED APPROACH INTERVENTION</w:t>
            </w:r>
            <w:r w:rsidRPr="00453CB4">
              <w:rPr>
                <w:rFonts w:ascii="Calibri" w:hAnsi="Calibri" w:cs="Calibri"/>
                <w:sz w:val="24"/>
              </w:rPr>
              <w:t xml:space="preserve">+3 and </w:t>
            </w:r>
            <w:proofErr w:type="gramStart"/>
            <w:r w:rsidRPr="00453CB4">
              <w:rPr>
                <w:rFonts w:ascii="Calibri" w:hAnsi="Calibri" w:cs="Calibri"/>
                <w:sz w:val="24"/>
              </w:rPr>
              <w:t>12 week</w:t>
            </w:r>
            <w:proofErr w:type="gramEnd"/>
            <w:r w:rsidRPr="00453CB4">
              <w:rPr>
                <w:rFonts w:ascii="Calibri" w:hAnsi="Calibri" w:cs="Calibri"/>
                <w:sz w:val="24"/>
              </w:rPr>
              <w:t xml:space="preserve"> review begins/modified. </w:t>
            </w:r>
            <w:r w:rsidR="00EF5226" w:rsidRPr="00453CB4">
              <w:rPr>
                <w:rFonts w:ascii="Calibri" w:hAnsi="Calibri" w:cs="Calibri"/>
                <w:sz w:val="24"/>
              </w:rPr>
              <w:t xml:space="preserve">Ignite </w:t>
            </w:r>
            <w:r w:rsidRPr="00453CB4">
              <w:rPr>
                <w:rFonts w:ascii="Calibri" w:hAnsi="Calibri" w:cs="Calibri"/>
                <w:sz w:val="24"/>
              </w:rPr>
              <w:t>referral and discussion at panel</w:t>
            </w:r>
          </w:p>
        </w:tc>
      </w:tr>
      <w:tr w:rsidR="003B4251" w:rsidRPr="00453CB4" w:rsidTr="00857EC6">
        <w:trPr>
          <w:trHeight w:val="1810"/>
        </w:trPr>
        <w:tc>
          <w:tcPr>
            <w:tcW w:w="1379" w:type="dxa"/>
            <w:vMerge/>
            <w:tcBorders>
              <w:top w:val="nil"/>
              <w:left w:val="single" w:sz="4" w:space="0" w:color="000000"/>
              <w:bottom w:val="nil"/>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right="158"/>
              <w:rPr>
                <w:rFonts w:ascii="Calibri" w:hAnsi="Calibri" w:cs="Calibri"/>
                <w:sz w:val="24"/>
              </w:rPr>
            </w:pPr>
            <w:r w:rsidRPr="00453CB4">
              <w:rPr>
                <w:rFonts w:ascii="Calibri" w:hAnsi="Calibri" w:cs="Calibri"/>
                <w:sz w:val="24"/>
              </w:rPr>
              <w:t xml:space="preserve">Suspension D  </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EF5226">
            <w:pPr>
              <w:spacing w:line="236" w:lineRule="auto"/>
              <w:rPr>
                <w:rFonts w:ascii="Calibri" w:hAnsi="Calibri" w:cs="Calibri"/>
                <w:sz w:val="24"/>
              </w:rPr>
            </w:pPr>
            <w:r w:rsidRPr="00453CB4">
              <w:rPr>
                <w:rFonts w:ascii="Calibri" w:hAnsi="Calibri" w:cs="Calibri"/>
                <w:sz w:val="24"/>
              </w:rPr>
              <w:t xml:space="preserve">Fixed term </w:t>
            </w:r>
            <w:r w:rsidR="0080196E" w:rsidRPr="00453CB4">
              <w:rPr>
                <w:rFonts w:ascii="Calibri" w:hAnsi="Calibri" w:cs="Calibri"/>
                <w:sz w:val="24"/>
              </w:rPr>
              <w:t>suspension</w:t>
            </w:r>
            <w:r w:rsidRPr="00453CB4">
              <w:rPr>
                <w:rFonts w:ascii="Calibri" w:hAnsi="Calibri" w:cs="Calibri"/>
                <w:sz w:val="24"/>
              </w:rPr>
              <w:t xml:space="preserve">  </w:t>
            </w:r>
          </w:p>
        </w:tc>
        <w:tc>
          <w:tcPr>
            <w:tcW w:w="391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line="236" w:lineRule="auto"/>
              <w:rPr>
                <w:rFonts w:ascii="Calibri" w:hAnsi="Calibri" w:cs="Calibri"/>
                <w:sz w:val="24"/>
              </w:rPr>
            </w:pPr>
            <w:r w:rsidRPr="00453CB4">
              <w:rPr>
                <w:rFonts w:ascii="Calibri" w:hAnsi="Calibri" w:cs="Calibri"/>
                <w:sz w:val="24"/>
              </w:rPr>
              <w:t>Meeting with PM or Assistant Head</w:t>
            </w:r>
            <w:r w:rsidR="00EF5226" w:rsidRPr="00453CB4">
              <w:rPr>
                <w:rFonts w:ascii="Calibri" w:hAnsi="Calibri" w:cs="Calibri"/>
                <w:sz w:val="24"/>
              </w:rPr>
              <w:t>teacher</w:t>
            </w:r>
            <w:r w:rsidRPr="00453CB4">
              <w:rPr>
                <w:rFonts w:ascii="Calibri" w:hAnsi="Calibri" w:cs="Calibri"/>
                <w:sz w:val="24"/>
              </w:rPr>
              <w:t xml:space="preserve"> with DHT </w:t>
            </w:r>
          </w:p>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Reintegration meeting targets set. </w:t>
            </w:r>
          </w:p>
          <w:p w:rsidR="003B4251" w:rsidRPr="00453CB4" w:rsidRDefault="003B4251" w:rsidP="00857EC6">
            <w:pPr>
              <w:spacing w:line="236" w:lineRule="auto"/>
              <w:rPr>
                <w:rFonts w:ascii="Calibri" w:hAnsi="Calibri" w:cs="Calibri"/>
                <w:sz w:val="24"/>
              </w:rPr>
            </w:pPr>
            <w:r w:rsidRPr="00453CB4">
              <w:rPr>
                <w:rFonts w:ascii="Calibri" w:hAnsi="Calibri" w:cs="Calibri"/>
                <w:sz w:val="24"/>
              </w:rPr>
              <w:t xml:space="preserve">PM to implement </w:t>
            </w:r>
            <w:r w:rsidR="0080196E" w:rsidRPr="00453CB4">
              <w:rPr>
                <w:rFonts w:ascii="Calibri" w:hAnsi="Calibri" w:cs="Calibri"/>
                <w:sz w:val="24"/>
              </w:rPr>
              <w:t>GRADUATED APPROACH INTERVENTION</w:t>
            </w:r>
            <w:r w:rsidRPr="00453CB4">
              <w:rPr>
                <w:rFonts w:ascii="Calibri" w:hAnsi="Calibri" w:cs="Calibri"/>
                <w:sz w:val="24"/>
              </w:rPr>
              <w:t xml:space="preserve">+2 and </w:t>
            </w:r>
            <w:proofErr w:type="gramStart"/>
            <w:r w:rsidRPr="00453CB4">
              <w:rPr>
                <w:rFonts w:ascii="Calibri" w:hAnsi="Calibri" w:cs="Calibri"/>
                <w:sz w:val="24"/>
              </w:rPr>
              <w:t>12 week</w:t>
            </w:r>
            <w:proofErr w:type="gramEnd"/>
            <w:r w:rsidRPr="00453CB4">
              <w:rPr>
                <w:rFonts w:ascii="Calibri" w:hAnsi="Calibri" w:cs="Calibri"/>
                <w:sz w:val="24"/>
              </w:rPr>
              <w:t xml:space="preserve"> review begins/modified. </w:t>
            </w:r>
          </w:p>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A</w:t>
            </w:r>
            <w:r w:rsidR="0080196E" w:rsidRPr="00453CB4">
              <w:rPr>
                <w:rFonts w:ascii="Calibri" w:hAnsi="Calibri" w:cs="Calibri"/>
                <w:sz w:val="24"/>
              </w:rPr>
              <w:t xml:space="preserve">n offsite direction </w:t>
            </w:r>
            <w:r w:rsidRPr="00453CB4">
              <w:rPr>
                <w:rFonts w:ascii="Calibri" w:hAnsi="Calibri" w:cs="Calibri"/>
                <w:sz w:val="24"/>
              </w:rPr>
              <w:t>to a partner school may be sought.</w:t>
            </w:r>
            <w:r w:rsidR="00EF5226" w:rsidRPr="00453CB4">
              <w:rPr>
                <w:rFonts w:ascii="Calibri" w:hAnsi="Calibri" w:cs="Calibri"/>
                <w:sz w:val="24"/>
              </w:rPr>
              <w:t xml:space="preserve"> Ignite</w:t>
            </w:r>
            <w:r w:rsidRPr="00453CB4">
              <w:rPr>
                <w:rFonts w:ascii="Calibri" w:hAnsi="Calibri" w:cs="Calibri"/>
                <w:sz w:val="24"/>
              </w:rPr>
              <w:t xml:space="preserve"> involvement in place</w:t>
            </w:r>
          </w:p>
        </w:tc>
      </w:tr>
      <w:tr w:rsidR="003B4251" w:rsidRPr="00453CB4" w:rsidTr="00857EC6">
        <w:trPr>
          <w:trHeight w:val="547"/>
        </w:trPr>
        <w:tc>
          <w:tcPr>
            <w:tcW w:w="1379" w:type="dxa"/>
            <w:vMerge/>
            <w:tcBorders>
              <w:top w:val="nil"/>
              <w:left w:val="single" w:sz="4" w:space="0" w:color="000000"/>
              <w:bottom w:val="single" w:sz="4" w:space="0" w:color="000000"/>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Exclusion E </w:t>
            </w:r>
          </w:p>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 </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Permanent exclusion </w:t>
            </w:r>
          </w:p>
        </w:tc>
        <w:tc>
          <w:tcPr>
            <w:tcW w:w="3910"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Headteacher informs parents/carers of decision. </w:t>
            </w:r>
          </w:p>
        </w:tc>
      </w:tr>
    </w:tbl>
    <w:p w:rsidR="003B4251" w:rsidRPr="00453CB4" w:rsidRDefault="003B4251" w:rsidP="003B4251">
      <w:pPr>
        <w:spacing w:after="0" w:line="259" w:lineRule="auto"/>
        <w:rPr>
          <w:rFonts w:ascii="Calibri" w:hAnsi="Calibri" w:cs="Calibri"/>
          <w:sz w:val="24"/>
        </w:rPr>
      </w:pPr>
      <w:r w:rsidRPr="00453CB4">
        <w:rPr>
          <w:rFonts w:ascii="Calibri" w:hAnsi="Calibri" w:cs="Calibri"/>
          <w:sz w:val="24"/>
        </w:rPr>
        <w:t xml:space="preserve"> </w:t>
      </w:r>
    </w:p>
    <w:p w:rsidR="003B4251" w:rsidRPr="00453CB4" w:rsidRDefault="003B4251" w:rsidP="003B4251">
      <w:pPr>
        <w:spacing w:after="118" w:line="238" w:lineRule="auto"/>
        <w:ind w:left="293" w:right="-13"/>
        <w:jc w:val="both"/>
        <w:rPr>
          <w:rFonts w:ascii="Calibri" w:hAnsi="Calibri" w:cs="Calibri"/>
          <w:sz w:val="24"/>
        </w:rPr>
      </w:pPr>
      <w:r w:rsidRPr="00453CB4">
        <w:rPr>
          <w:rFonts w:ascii="Calibri" w:hAnsi="Calibri" w:cs="Calibri"/>
          <w:sz w:val="24"/>
        </w:rPr>
        <w:t>Providing a student has not received a fixed period suspension for a period of</w:t>
      </w:r>
      <w:r w:rsidR="00166E41" w:rsidRPr="00453CB4">
        <w:rPr>
          <w:rFonts w:ascii="Calibri" w:hAnsi="Calibri" w:cs="Calibri"/>
          <w:sz w:val="24"/>
        </w:rPr>
        <w:t xml:space="preserve"> up</w:t>
      </w:r>
      <w:r w:rsidR="00FA262C" w:rsidRPr="00453CB4">
        <w:rPr>
          <w:rFonts w:ascii="Calibri" w:hAnsi="Calibri" w:cs="Calibri"/>
          <w:sz w:val="24"/>
        </w:rPr>
        <w:t xml:space="preserve"> </w:t>
      </w:r>
      <w:r w:rsidR="00166E41" w:rsidRPr="00453CB4">
        <w:rPr>
          <w:rFonts w:ascii="Calibri" w:hAnsi="Calibri" w:cs="Calibri"/>
          <w:sz w:val="24"/>
        </w:rPr>
        <w:t>to</w:t>
      </w:r>
      <w:r w:rsidRPr="00453CB4">
        <w:rPr>
          <w:rFonts w:ascii="Calibri" w:hAnsi="Calibri" w:cs="Calibri"/>
          <w:sz w:val="24"/>
        </w:rPr>
        <w:t xml:space="preserve"> 5 weeks, the student will </w:t>
      </w:r>
      <w:r w:rsidR="00166E41" w:rsidRPr="00453CB4">
        <w:rPr>
          <w:rFonts w:ascii="Calibri" w:hAnsi="Calibri" w:cs="Calibri"/>
          <w:sz w:val="24"/>
        </w:rPr>
        <w:t xml:space="preserve">reset. </w:t>
      </w:r>
      <w:r w:rsidRPr="00453CB4">
        <w:rPr>
          <w:rFonts w:ascii="Calibri" w:hAnsi="Calibri" w:cs="Calibri"/>
          <w:sz w:val="24"/>
        </w:rPr>
        <w:t xml:space="preserve">For those students who have received a fixed period suspension, a professional judgement is made as to the best course of action.  Where an internal suspension or </w:t>
      </w:r>
      <w:r w:rsidR="0080196E" w:rsidRPr="00453CB4">
        <w:rPr>
          <w:rFonts w:ascii="Calibri" w:hAnsi="Calibri" w:cs="Calibri"/>
          <w:sz w:val="24"/>
        </w:rPr>
        <w:t xml:space="preserve">another form of </w:t>
      </w:r>
      <w:r w:rsidRPr="00453CB4">
        <w:rPr>
          <w:rFonts w:ascii="Calibri" w:hAnsi="Calibri" w:cs="Calibri"/>
          <w:sz w:val="24"/>
        </w:rPr>
        <w:t xml:space="preserve">suspension has been used because a student has refused to comply, the student </w:t>
      </w:r>
      <w:r w:rsidRPr="00453CB4">
        <w:rPr>
          <w:rFonts w:ascii="Calibri" w:hAnsi="Calibri" w:cs="Calibri"/>
          <w:b/>
          <w:sz w:val="24"/>
        </w:rPr>
        <w:t xml:space="preserve">MUST </w:t>
      </w:r>
      <w:r w:rsidRPr="00453CB4">
        <w:rPr>
          <w:rFonts w:ascii="Calibri" w:hAnsi="Calibri" w:cs="Calibri"/>
          <w:sz w:val="24"/>
        </w:rPr>
        <w:t xml:space="preserve">complete the detention/suspension when they are readmitted.  </w:t>
      </w:r>
    </w:p>
    <w:p w:rsidR="003B4251" w:rsidRPr="00453CB4" w:rsidRDefault="003B4251" w:rsidP="003B4251">
      <w:pPr>
        <w:spacing w:after="118" w:line="238" w:lineRule="auto"/>
        <w:ind w:left="293" w:right="-13"/>
        <w:jc w:val="both"/>
        <w:rPr>
          <w:rFonts w:ascii="Calibri" w:hAnsi="Calibri" w:cs="Calibri"/>
          <w:sz w:val="24"/>
        </w:rPr>
      </w:pPr>
      <w:r w:rsidRPr="00453CB4">
        <w:rPr>
          <w:rFonts w:ascii="Calibri" w:hAnsi="Calibri" w:cs="Calibri"/>
          <w:sz w:val="24"/>
        </w:rPr>
        <w:t xml:space="preserve">The school aims to produce caring, thoughtful young citizens with the skills to apply self-discipline in a variety of settings, both within schools and outside.  The consequences should aid the student in future thoughtful decision making and self-discipline.  </w:t>
      </w:r>
    </w:p>
    <w:p w:rsidR="003B4251" w:rsidRPr="00453CB4" w:rsidRDefault="003B4251" w:rsidP="008B3FC8">
      <w:pPr>
        <w:spacing w:after="164" w:line="238" w:lineRule="auto"/>
        <w:ind w:left="293" w:right="-13"/>
        <w:jc w:val="both"/>
        <w:rPr>
          <w:rFonts w:ascii="Calibri" w:hAnsi="Calibri" w:cs="Calibri"/>
          <w:sz w:val="24"/>
        </w:rPr>
      </w:pPr>
      <w:r w:rsidRPr="00453CB4">
        <w:rPr>
          <w:rFonts w:ascii="Calibri" w:hAnsi="Calibri" w:cs="Calibri"/>
          <w:sz w:val="24"/>
        </w:rPr>
        <w:t>It should always be made clear that we disapprove of chosen behaviour, not the young person.  Belittling or shouting at a student does not assist in helping to deal with problem behaviour constructively, and often aggravates/inflames a situation.  Self-respect and emotional intelligence are essential components of good responsible behaviour; as adults we must treat young people with respect, in order to show them how to respect them</w:t>
      </w:r>
      <w:r w:rsidR="008B3FC8" w:rsidRPr="00453CB4">
        <w:rPr>
          <w:rFonts w:ascii="Calibri" w:hAnsi="Calibri" w:cs="Calibri"/>
          <w:sz w:val="24"/>
        </w:rPr>
        <w:t xml:space="preserve">selves and respect each other. </w:t>
      </w:r>
      <w:r w:rsidRPr="00453CB4">
        <w:rPr>
          <w:rFonts w:ascii="Calibri" w:eastAsia="Calibri" w:hAnsi="Calibri" w:cs="Calibri"/>
          <w:sz w:val="24"/>
        </w:rPr>
        <w:t xml:space="preserve"> </w:t>
      </w:r>
    </w:p>
    <w:p w:rsidR="003B4251" w:rsidRPr="00453CB4" w:rsidRDefault="00F66AD6" w:rsidP="003B4251">
      <w:pPr>
        <w:pStyle w:val="Heading4"/>
        <w:ind w:left="355"/>
        <w:rPr>
          <w:rFonts w:cs="Calibri"/>
          <w:sz w:val="24"/>
          <w:szCs w:val="24"/>
        </w:rPr>
      </w:pPr>
      <w:r w:rsidRPr="00453CB4">
        <w:rPr>
          <w:rFonts w:cs="Calibri"/>
          <w:sz w:val="24"/>
          <w:szCs w:val="24"/>
        </w:rPr>
        <w:t>9</w:t>
      </w:r>
      <w:r w:rsidR="003B4251" w:rsidRPr="00453CB4">
        <w:rPr>
          <w:rFonts w:cs="Calibri"/>
          <w:sz w:val="24"/>
          <w:szCs w:val="24"/>
        </w:rPr>
        <w:t>.1.</w:t>
      </w:r>
      <w:r w:rsidR="003B4251" w:rsidRPr="00453CB4">
        <w:rPr>
          <w:rFonts w:eastAsia="Arial" w:cs="Calibri"/>
          <w:sz w:val="24"/>
          <w:szCs w:val="24"/>
        </w:rPr>
        <w:t xml:space="preserve"> </w:t>
      </w:r>
      <w:r w:rsidR="003B4251" w:rsidRPr="00453CB4">
        <w:rPr>
          <w:rFonts w:cs="Calibri"/>
          <w:sz w:val="24"/>
          <w:szCs w:val="24"/>
        </w:rPr>
        <w:t xml:space="preserve">Excludable Offences </w:t>
      </w:r>
    </w:p>
    <w:p w:rsidR="003B4251" w:rsidRPr="00453CB4" w:rsidRDefault="003B4251" w:rsidP="003B4251">
      <w:pPr>
        <w:spacing w:after="0" w:line="259" w:lineRule="auto"/>
        <w:rPr>
          <w:rFonts w:ascii="Calibri" w:hAnsi="Calibri" w:cs="Calibri"/>
          <w:sz w:val="24"/>
        </w:rPr>
      </w:pPr>
      <w:r w:rsidRPr="00453CB4">
        <w:rPr>
          <w:rFonts w:ascii="Calibri" w:eastAsia="Calibri" w:hAnsi="Calibri" w:cs="Calibri"/>
          <w:sz w:val="24"/>
        </w:rPr>
        <w:t xml:space="preserve"> </w:t>
      </w:r>
    </w:p>
    <w:p w:rsidR="003B4251" w:rsidRPr="00453CB4" w:rsidRDefault="003B4251" w:rsidP="003B4251">
      <w:pPr>
        <w:spacing w:after="113"/>
        <w:ind w:left="861" w:right="10"/>
        <w:rPr>
          <w:rFonts w:ascii="Calibri" w:hAnsi="Calibri" w:cs="Calibri"/>
          <w:sz w:val="24"/>
        </w:rPr>
      </w:pPr>
      <w:r w:rsidRPr="00453CB4">
        <w:rPr>
          <w:rFonts w:ascii="Calibri" w:hAnsi="Calibri" w:cs="Calibri"/>
          <w:sz w:val="24"/>
        </w:rPr>
        <w:t xml:space="preserve">Excludable offences where students do not move up the consequence system unless they commit the same offence within 5 weeks are: </w:t>
      </w:r>
    </w:p>
    <w:p w:rsidR="003B4251" w:rsidRPr="00453CB4" w:rsidRDefault="00FA262C" w:rsidP="003B4251">
      <w:pPr>
        <w:numPr>
          <w:ilvl w:val="0"/>
          <w:numId w:val="28"/>
        </w:numPr>
        <w:spacing w:after="5" w:line="248" w:lineRule="auto"/>
        <w:ind w:right="1448" w:hanging="283"/>
        <w:rPr>
          <w:rFonts w:ascii="Calibri" w:hAnsi="Calibri" w:cs="Calibri"/>
          <w:sz w:val="24"/>
        </w:rPr>
      </w:pPr>
      <w:r w:rsidRPr="00453CB4">
        <w:rPr>
          <w:rFonts w:ascii="Calibri" w:hAnsi="Calibri" w:cs="Calibri"/>
          <w:sz w:val="24"/>
        </w:rPr>
        <w:t>F</w:t>
      </w:r>
      <w:r w:rsidR="003B4251" w:rsidRPr="00453CB4">
        <w:rPr>
          <w:rFonts w:ascii="Calibri" w:hAnsi="Calibri" w:cs="Calibri"/>
          <w:sz w:val="24"/>
        </w:rPr>
        <w:t xml:space="preserve">ailing report </w:t>
      </w:r>
    </w:p>
    <w:p w:rsidR="00EF5226" w:rsidRPr="00453CB4" w:rsidRDefault="00FA262C" w:rsidP="003B4251">
      <w:pPr>
        <w:numPr>
          <w:ilvl w:val="0"/>
          <w:numId w:val="28"/>
        </w:numPr>
        <w:spacing w:after="5" w:line="248" w:lineRule="auto"/>
        <w:ind w:right="1448" w:hanging="283"/>
        <w:rPr>
          <w:rFonts w:ascii="Calibri" w:hAnsi="Calibri" w:cs="Calibri"/>
          <w:sz w:val="24"/>
        </w:rPr>
      </w:pPr>
      <w:r w:rsidRPr="00453CB4">
        <w:rPr>
          <w:rFonts w:ascii="Calibri" w:hAnsi="Calibri" w:cs="Calibri"/>
          <w:sz w:val="24"/>
        </w:rPr>
        <w:t>L</w:t>
      </w:r>
      <w:r w:rsidR="003B4251" w:rsidRPr="00453CB4">
        <w:rPr>
          <w:rFonts w:ascii="Calibri" w:hAnsi="Calibri" w:cs="Calibri"/>
          <w:sz w:val="24"/>
        </w:rPr>
        <w:t>etting down the good reputation of the school in public</w:t>
      </w:r>
    </w:p>
    <w:p w:rsidR="003B4251" w:rsidRPr="00453CB4" w:rsidRDefault="00FA262C" w:rsidP="003B4251">
      <w:pPr>
        <w:numPr>
          <w:ilvl w:val="0"/>
          <w:numId w:val="28"/>
        </w:numPr>
        <w:spacing w:after="5" w:line="248" w:lineRule="auto"/>
        <w:ind w:right="1448" w:hanging="283"/>
        <w:rPr>
          <w:rFonts w:ascii="Calibri" w:hAnsi="Calibri" w:cs="Calibri"/>
          <w:sz w:val="24"/>
        </w:rPr>
      </w:pPr>
      <w:r w:rsidRPr="00453CB4">
        <w:rPr>
          <w:rFonts w:ascii="Calibri" w:hAnsi="Calibri" w:cs="Calibri"/>
          <w:sz w:val="24"/>
        </w:rPr>
        <w:t>Failing</w:t>
      </w:r>
      <w:r w:rsidR="003B4251" w:rsidRPr="00453CB4">
        <w:rPr>
          <w:rFonts w:ascii="Calibri" w:hAnsi="Calibri" w:cs="Calibri"/>
          <w:sz w:val="24"/>
        </w:rPr>
        <w:t xml:space="preserve"> to attend detention on multiple occasions. </w:t>
      </w:r>
    </w:p>
    <w:p w:rsidR="003B4251" w:rsidRPr="00453CB4" w:rsidRDefault="003B4251" w:rsidP="003B4251">
      <w:pPr>
        <w:spacing w:after="0" w:line="259" w:lineRule="auto"/>
        <w:ind w:left="851"/>
        <w:rPr>
          <w:rFonts w:ascii="Calibri" w:hAnsi="Calibri" w:cs="Calibri"/>
          <w:sz w:val="24"/>
        </w:rPr>
      </w:pPr>
      <w:r w:rsidRPr="00453CB4">
        <w:rPr>
          <w:rFonts w:ascii="Calibri" w:hAnsi="Calibri" w:cs="Calibri"/>
          <w:sz w:val="24"/>
        </w:rPr>
        <w:t xml:space="preserve"> </w:t>
      </w:r>
    </w:p>
    <w:p w:rsidR="003B4251" w:rsidRPr="00453CB4" w:rsidRDefault="003B4251" w:rsidP="003B4251">
      <w:pPr>
        <w:spacing w:after="118" w:line="238" w:lineRule="auto"/>
        <w:ind w:left="846" w:right="-13"/>
        <w:jc w:val="both"/>
        <w:rPr>
          <w:rFonts w:ascii="Calibri" w:hAnsi="Calibri" w:cs="Calibri"/>
          <w:sz w:val="24"/>
        </w:rPr>
      </w:pPr>
      <w:r w:rsidRPr="00453CB4">
        <w:rPr>
          <w:rFonts w:ascii="Calibri" w:hAnsi="Calibri" w:cs="Calibri"/>
          <w:sz w:val="24"/>
        </w:rPr>
        <w:lastRenderedPageBreak/>
        <w:t xml:space="preserve">For some excludable offences, students move up a stage (A1, A2, A3) and remain at A3. For other offences, students may receive fixed-period suspensions if they have already reached A3. The underlying principal behind the list of offences that may escalate beyond suspension at school is that they cause personal harm, either physically or emotionally. Offences include: </w:t>
      </w:r>
    </w:p>
    <w:p w:rsidR="003B4251" w:rsidRPr="00453CB4" w:rsidRDefault="003B4251" w:rsidP="003B4251">
      <w:pPr>
        <w:spacing w:after="0" w:line="259" w:lineRule="auto"/>
        <w:ind w:left="283"/>
        <w:rPr>
          <w:rFonts w:ascii="Calibri" w:hAnsi="Calibri" w:cs="Calibri"/>
          <w:sz w:val="24"/>
        </w:rPr>
      </w:pPr>
      <w:r w:rsidRPr="00453CB4">
        <w:rPr>
          <w:rFonts w:ascii="Calibri" w:hAnsi="Calibri" w:cs="Calibri"/>
          <w:sz w:val="24"/>
        </w:rPr>
        <w:t xml:space="preserve"> </w:t>
      </w:r>
    </w:p>
    <w:tbl>
      <w:tblPr>
        <w:tblW w:w="10775" w:type="dxa"/>
        <w:tblInd w:w="-312" w:type="dxa"/>
        <w:tblCellMar>
          <w:top w:w="23" w:type="dxa"/>
          <w:left w:w="114" w:type="dxa"/>
          <w:right w:w="69" w:type="dxa"/>
        </w:tblCellMar>
        <w:tblLook w:val="04A0" w:firstRow="1" w:lastRow="0" w:firstColumn="1" w:lastColumn="0" w:noHBand="0" w:noVBand="1"/>
      </w:tblPr>
      <w:tblGrid>
        <w:gridCol w:w="5384"/>
        <w:gridCol w:w="5391"/>
      </w:tblGrid>
      <w:tr w:rsidR="003B4251" w:rsidRPr="00453CB4" w:rsidTr="00857EC6">
        <w:trPr>
          <w:trHeight w:val="499"/>
        </w:trPr>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right="43"/>
              <w:jc w:val="center"/>
              <w:rPr>
                <w:rFonts w:ascii="Calibri" w:hAnsi="Calibri" w:cs="Calibri"/>
                <w:sz w:val="24"/>
              </w:rPr>
            </w:pPr>
            <w:r w:rsidRPr="00453CB4">
              <w:rPr>
                <w:rFonts w:ascii="Calibri" w:hAnsi="Calibri" w:cs="Calibri"/>
                <w:b/>
                <w:sz w:val="24"/>
              </w:rPr>
              <w:t xml:space="preserve">Incidents to remain at Suspension - Level One </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jc w:val="center"/>
              <w:rPr>
                <w:rFonts w:ascii="Calibri" w:hAnsi="Calibri" w:cs="Calibri"/>
                <w:sz w:val="24"/>
              </w:rPr>
            </w:pPr>
            <w:r w:rsidRPr="00453CB4">
              <w:rPr>
                <w:rFonts w:ascii="Calibri" w:hAnsi="Calibri" w:cs="Calibri"/>
                <w:b/>
                <w:sz w:val="24"/>
              </w:rPr>
              <w:t xml:space="preserve">Incidents that MAY escalate beyond suspensions at school – Level two </w:t>
            </w:r>
          </w:p>
        </w:tc>
      </w:tr>
      <w:tr w:rsidR="003B4251" w:rsidRPr="00453CB4" w:rsidTr="00857EC6">
        <w:trPr>
          <w:trHeight w:val="499"/>
        </w:trPr>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Refusal to follow the instructions of a member of SLT </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Assault upon another student </w:t>
            </w:r>
          </w:p>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 </w:t>
            </w:r>
          </w:p>
        </w:tc>
      </w:tr>
      <w:tr w:rsidR="003B4251" w:rsidRPr="00453CB4" w:rsidTr="00857EC6">
        <w:trPr>
          <w:trHeight w:val="504"/>
        </w:trPr>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Refusal to move to another classroom when asked by a member of staff </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Bullying of another student/s </w:t>
            </w:r>
          </w:p>
        </w:tc>
      </w:tr>
      <w:tr w:rsidR="003B4251" w:rsidRPr="00453CB4" w:rsidTr="00857EC6">
        <w:trPr>
          <w:trHeight w:val="499"/>
        </w:trPr>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Walking away from a member of staff </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Carrying an offensive weapon </w:t>
            </w:r>
          </w:p>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 </w:t>
            </w:r>
          </w:p>
        </w:tc>
      </w:tr>
      <w:tr w:rsidR="003B4251" w:rsidRPr="00453CB4" w:rsidTr="00857EC6">
        <w:trPr>
          <w:trHeight w:val="269"/>
        </w:trPr>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Incidents relating to improper use of social media </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Dangerous refusal to follow instructions </w:t>
            </w:r>
          </w:p>
        </w:tc>
      </w:tr>
      <w:tr w:rsidR="003B4251" w:rsidRPr="00453CB4" w:rsidTr="00857EC6">
        <w:trPr>
          <w:trHeight w:val="269"/>
        </w:trPr>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 </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Deliberate dangerous behaviour </w:t>
            </w:r>
          </w:p>
        </w:tc>
      </w:tr>
      <w:tr w:rsidR="003B4251" w:rsidRPr="00453CB4" w:rsidTr="00857EC6">
        <w:trPr>
          <w:trHeight w:val="274"/>
        </w:trPr>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 </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Deliberate damage, vandalism, or graffiti  </w:t>
            </w:r>
          </w:p>
        </w:tc>
      </w:tr>
      <w:tr w:rsidR="003B4251" w:rsidRPr="00453CB4" w:rsidTr="00857EC6">
        <w:trPr>
          <w:trHeight w:val="955"/>
        </w:trPr>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Discriminatory behaviour including and not limited to disabilities, homophobic and racist behaviour within our school community in line with the protected characteristics under the Equality Act 2010 including: </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 </w:t>
            </w:r>
          </w:p>
        </w:tc>
      </w:tr>
      <w:tr w:rsidR="003B4251" w:rsidRPr="00453CB4" w:rsidTr="00857EC6">
        <w:trPr>
          <w:trHeight w:val="274"/>
        </w:trPr>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 </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Drug related incidents (including alcohol and </w:t>
            </w:r>
            <w:r w:rsidR="00447563" w:rsidRPr="00453CB4">
              <w:rPr>
                <w:rFonts w:ascii="Calibri" w:hAnsi="Calibri" w:cs="Calibri"/>
                <w:sz w:val="24"/>
              </w:rPr>
              <w:t>smoking/vaping/use of vape products and/or instruments</w:t>
            </w:r>
            <w:r w:rsidRPr="00453CB4">
              <w:rPr>
                <w:rFonts w:ascii="Calibri" w:hAnsi="Calibri" w:cs="Calibri"/>
                <w:sz w:val="24"/>
              </w:rPr>
              <w:t xml:space="preserve">) </w:t>
            </w:r>
          </w:p>
        </w:tc>
      </w:tr>
      <w:tr w:rsidR="003B4251" w:rsidRPr="00453CB4" w:rsidTr="00857EC6">
        <w:trPr>
          <w:trHeight w:val="500"/>
        </w:trPr>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rPr>
                <w:rFonts w:ascii="Calibri" w:hAnsi="Calibri" w:cs="Calibri"/>
                <w:sz w:val="24"/>
              </w:rPr>
            </w:pPr>
            <w:r w:rsidRPr="00453CB4">
              <w:rPr>
                <w:rFonts w:ascii="Calibri" w:hAnsi="Calibri" w:cs="Calibri"/>
                <w:sz w:val="24"/>
              </w:rPr>
              <w:t xml:space="preserve"> </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Highly offensive or discriminatory language to any staff or students </w:t>
            </w:r>
          </w:p>
        </w:tc>
      </w:tr>
      <w:tr w:rsidR="003B4251" w:rsidRPr="00453CB4" w:rsidTr="00857EC6">
        <w:trPr>
          <w:trHeight w:val="268"/>
        </w:trPr>
        <w:tc>
          <w:tcPr>
            <w:tcW w:w="5384" w:type="dxa"/>
            <w:vMerge w:val="restart"/>
            <w:tcBorders>
              <w:top w:val="single" w:sz="4" w:space="0" w:color="000000"/>
              <w:left w:val="single" w:sz="4" w:space="0" w:color="000000"/>
              <w:bottom w:val="single" w:sz="4" w:space="0" w:color="000000"/>
              <w:right w:val="single" w:sz="4" w:space="0" w:color="000000"/>
            </w:tcBorders>
            <w:shd w:val="clear" w:color="auto" w:fill="E7E6E6"/>
          </w:tcPr>
          <w:p w:rsidR="003B4251" w:rsidRPr="00453CB4" w:rsidRDefault="003B4251" w:rsidP="00857EC6">
            <w:pPr>
              <w:spacing w:after="0" w:line="239" w:lineRule="auto"/>
              <w:rPr>
                <w:rFonts w:ascii="Calibri" w:hAnsi="Calibri" w:cs="Calibri"/>
                <w:sz w:val="24"/>
              </w:rPr>
            </w:pPr>
            <w:r w:rsidRPr="00453CB4">
              <w:rPr>
                <w:rFonts w:ascii="Calibri" w:hAnsi="Calibri" w:cs="Calibri"/>
                <w:sz w:val="24"/>
              </w:rPr>
              <w:t xml:space="preserve">In arriving at a decision to use the Inclusion Base a number of factors will be considered: </w:t>
            </w:r>
          </w:p>
          <w:p w:rsidR="003B4251" w:rsidRPr="00453CB4" w:rsidRDefault="003B4251" w:rsidP="00857EC6">
            <w:pPr>
              <w:numPr>
                <w:ilvl w:val="0"/>
                <w:numId w:val="31"/>
              </w:numPr>
              <w:spacing w:after="0" w:line="259" w:lineRule="auto"/>
              <w:ind w:hanging="360"/>
              <w:rPr>
                <w:rFonts w:ascii="Calibri" w:hAnsi="Calibri" w:cs="Calibri"/>
                <w:sz w:val="24"/>
              </w:rPr>
            </w:pPr>
            <w:r w:rsidRPr="00453CB4">
              <w:rPr>
                <w:rFonts w:ascii="Calibri" w:hAnsi="Calibri" w:cs="Calibri"/>
                <w:sz w:val="24"/>
              </w:rPr>
              <w:t xml:space="preserve">the emotional state of the student </w:t>
            </w:r>
          </w:p>
          <w:p w:rsidR="003B4251" w:rsidRPr="00453CB4" w:rsidRDefault="003B4251" w:rsidP="00857EC6">
            <w:pPr>
              <w:numPr>
                <w:ilvl w:val="0"/>
                <w:numId w:val="31"/>
              </w:numPr>
              <w:spacing w:after="0" w:line="245" w:lineRule="auto"/>
              <w:ind w:hanging="360"/>
              <w:rPr>
                <w:rFonts w:ascii="Calibri" w:hAnsi="Calibri" w:cs="Calibri"/>
                <w:sz w:val="24"/>
              </w:rPr>
            </w:pPr>
            <w:r w:rsidRPr="00453CB4">
              <w:rPr>
                <w:rFonts w:ascii="Calibri" w:hAnsi="Calibri" w:cs="Calibri"/>
                <w:sz w:val="24"/>
              </w:rPr>
              <w:t xml:space="preserve">any intention to be defiant, or conversely, desire to avoid further confrontation </w:t>
            </w:r>
          </w:p>
          <w:p w:rsidR="003B4251" w:rsidRPr="00453CB4" w:rsidRDefault="003B4251" w:rsidP="00857EC6">
            <w:pPr>
              <w:numPr>
                <w:ilvl w:val="0"/>
                <w:numId w:val="31"/>
              </w:numPr>
              <w:spacing w:after="0" w:line="259" w:lineRule="auto"/>
              <w:ind w:hanging="360"/>
              <w:rPr>
                <w:rFonts w:ascii="Calibri" w:hAnsi="Calibri" w:cs="Calibri"/>
                <w:sz w:val="24"/>
              </w:rPr>
            </w:pPr>
            <w:r w:rsidRPr="00453CB4">
              <w:rPr>
                <w:rFonts w:ascii="Calibri" w:hAnsi="Calibri" w:cs="Calibri"/>
                <w:sz w:val="24"/>
              </w:rPr>
              <w:t xml:space="preserve">the efforts made by the member of staff to help the student manage the situation. </w:t>
            </w: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Inappropriate physical contact with students or staff </w:t>
            </w:r>
          </w:p>
        </w:tc>
      </w:tr>
      <w:tr w:rsidR="003B4251" w:rsidRPr="00453CB4" w:rsidTr="00857EC6">
        <w:trPr>
          <w:trHeight w:val="499"/>
        </w:trPr>
        <w:tc>
          <w:tcPr>
            <w:tcW w:w="0" w:type="auto"/>
            <w:vMerge/>
            <w:tcBorders>
              <w:top w:val="nil"/>
              <w:left w:val="single" w:sz="4" w:space="0" w:color="000000"/>
              <w:bottom w:val="nil"/>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Intimidating or threatening behaviour towards staff or students </w:t>
            </w:r>
          </w:p>
        </w:tc>
      </w:tr>
      <w:tr w:rsidR="003B4251" w:rsidRPr="00453CB4" w:rsidTr="00857EC6">
        <w:trPr>
          <w:trHeight w:val="274"/>
        </w:trPr>
        <w:tc>
          <w:tcPr>
            <w:tcW w:w="0" w:type="auto"/>
            <w:vMerge/>
            <w:tcBorders>
              <w:top w:val="nil"/>
              <w:left w:val="single" w:sz="4" w:space="0" w:color="000000"/>
              <w:bottom w:val="nil"/>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Involvement in pornographic materials </w:t>
            </w:r>
          </w:p>
        </w:tc>
      </w:tr>
      <w:tr w:rsidR="003B4251" w:rsidRPr="00453CB4" w:rsidTr="00857EC6">
        <w:trPr>
          <w:trHeight w:val="269"/>
        </w:trPr>
        <w:tc>
          <w:tcPr>
            <w:tcW w:w="0" w:type="auto"/>
            <w:vMerge/>
            <w:tcBorders>
              <w:top w:val="nil"/>
              <w:left w:val="single" w:sz="4" w:space="0" w:color="000000"/>
              <w:bottom w:val="nil"/>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Physical assault on staff </w:t>
            </w:r>
          </w:p>
        </w:tc>
      </w:tr>
      <w:tr w:rsidR="003B4251" w:rsidRPr="00453CB4" w:rsidTr="00857EC6">
        <w:trPr>
          <w:trHeight w:val="269"/>
        </w:trPr>
        <w:tc>
          <w:tcPr>
            <w:tcW w:w="0" w:type="auto"/>
            <w:vMerge/>
            <w:tcBorders>
              <w:top w:val="nil"/>
              <w:left w:val="single" w:sz="4" w:space="0" w:color="000000"/>
              <w:bottom w:val="nil"/>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Serious malicious allegations </w:t>
            </w:r>
          </w:p>
        </w:tc>
      </w:tr>
      <w:tr w:rsidR="003B4251" w:rsidRPr="00453CB4" w:rsidTr="00857EC6">
        <w:trPr>
          <w:trHeight w:val="499"/>
        </w:trPr>
        <w:tc>
          <w:tcPr>
            <w:tcW w:w="0" w:type="auto"/>
            <w:vMerge/>
            <w:tcBorders>
              <w:top w:val="nil"/>
              <w:left w:val="single" w:sz="4" w:space="0" w:color="000000"/>
              <w:bottom w:val="nil"/>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Sexual abuse or assault against a member of staff or another student </w:t>
            </w:r>
          </w:p>
        </w:tc>
      </w:tr>
      <w:tr w:rsidR="003B4251" w:rsidRPr="00453CB4" w:rsidTr="00857EC6">
        <w:trPr>
          <w:trHeight w:val="267"/>
        </w:trPr>
        <w:tc>
          <w:tcPr>
            <w:tcW w:w="0" w:type="auto"/>
            <w:vMerge/>
            <w:tcBorders>
              <w:top w:val="nil"/>
              <w:left w:val="single" w:sz="4" w:space="0" w:color="000000"/>
              <w:bottom w:val="single" w:sz="4" w:space="0" w:color="000000"/>
              <w:right w:val="single" w:sz="4" w:space="0" w:color="000000"/>
            </w:tcBorders>
            <w:shd w:val="clear" w:color="auto" w:fill="auto"/>
          </w:tcPr>
          <w:p w:rsidR="003B4251" w:rsidRPr="00453CB4" w:rsidRDefault="003B4251" w:rsidP="00857EC6">
            <w:pPr>
              <w:spacing w:after="160" w:line="259" w:lineRule="auto"/>
              <w:rPr>
                <w:rFonts w:ascii="Calibri" w:hAnsi="Calibri" w:cs="Calibri"/>
                <w:sz w:val="24"/>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Pr>
          <w:p w:rsidR="003B4251" w:rsidRPr="00453CB4" w:rsidRDefault="003B4251" w:rsidP="00857EC6">
            <w:pPr>
              <w:spacing w:after="0" w:line="259" w:lineRule="auto"/>
              <w:ind w:left="6"/>
              <w:rPr>
                <w:rFonts w:ascii="Calibri" w:hAnsi="Calibri" w:cs="Calibri"/>
                <w:sz w:val="24"/>
              </w:rPr>
            </w:pPr>
            <w:r w:rsidRPr="00453CB4">
              <w:rPr>
                <w:rFonts w:ascii="Calibri" w:hAnsi="Calibri" w:cs="Calibri"/>
                <w:sz w:val="24"/>
              </w:rPr>
              <w:t xml:space="preserve">Stealing </w:t>
            </w:r>
          </w:p>
        </w:tc>
      </w:tr>
    </w:tbl>
    <w:p w:rsidR="003B4251" w:rsidRPr="00453CB4" w:rsidRDefault="003B4251" w:rsidP="003B4251">
      <w:pPr>
        <w:spacing w:after="23" w:line="259" w:lineRule="auto"/>
        <w:rPr>
          <w:rFonts w:ascii="Calibri" w:hAnsi="Calibri" w:cs="Calibri"/>
          <w:sz w:val="24"/>
        </w:rPr>
      </w:pPr>
      <w:r w:rsidRPr="00453CB4">
        <w:rPr>
          <w:rFonts w:ascii="Calibri" w:hAnsi="Calibri" w:cs="Calibri"/>
          <w:sz w:val="24"/>
        </w:rPr>
        <w:t xml:space="preserve"> </w:t>
      </w:r>
    </w:p>
    <w:p w:rsidR="003B4251" w:rsidRPr="00453CB4" w:rsidRDefault="00F66AD6" w:rsidP="003B4251">
      <w:pPr>
        <w:pStyle w:val="Heading4"/>
        <w:ind w:left="355"/>
        <w:rPr>
          <w:rFonts w:cs="Calibri"/>
          <w:sz w:val="24"/>
          <w:szCs w:val="24"/>
        </w:rPr>
      </w:pPr>
      <w:r w:rsidRPr="00453CB4">
        <w:rPr>
          <w:rFonts w:cs="Calibri"/>
          <w:sz w:val="24"/>
          <w:szCs w:val="24"/>
        </w:rPr>
        <w:t>9</w:t>
      </w:r>
      <w:r w:rsidR="003B4251" w:rsidRPr="00453CB4">
        <w:rPr>
          <w:rFonts w:cs="Calibri"/>
          <w:sz w:val="24"/>
          <w:szCs w:val="24"/>
        </w:rPr>
        <w:t>.2.</w:t>
      </w:r>
      <w:r w:rsidR="003B4251" w:rsidRPr="00453CB4">
        <w:rPr>
          <w:rFonts w:eastAsia="Arial" w:cs="Calibri"/>
          <w:sz w:val="24"/>
          <w:szCs w:val="24"/>
        </w:rPr>
        <w:t xml:space="preserve"> </w:t>
      </w:r>
      <w:r w:rsidR="003B4251" w:rsidRPr="00453CB4">
        <w:rPr>
          <w:rFonts w:cs="Calibri"/>
          <w:sz w:val="24"/>
          <w:szCs w:val="24"/>
        </w:rPr>
        <w:t xml:space="preserve">The following behaviour may lead to permanent exclusion </w:t>
      </w:r>
    </w:p>
    <w:p w:rsidR="003B4251" w:rsidRPr="00453CB4" w:rsidRDefault="003B4251" w:rsidP="003B4251">
      <w:pPr>
        <w:spacing w:after="0" w:line="259" w:lineRule="auto"/>
        <w:rPr>
          <w:rFonts w:ascii="Calibri" w:hAnsi="Calibri" w:cs="Calibri"/>
          <w:sz w:val="24"/>
        </w:rPr>
      </w:pPr>
      <w:r w:rsidRPr="00453CB4">
        <w:rPr>
          <w:rFonts w:ascii="Calibri" w:hAnsi="Calibri" w:cs="Calibri"/>
          <w:color w:val="1E3763"/>
          <w:sz w:val="24"/>
        </w:rPr>
        <w:t xml:space="preserve"> </w:t>
      </w:r>
    </w:p>
    <w:p w:rsidR="003B4251" w:rsidRPr="00453CB4" w:rsidRDefault="004433FF" w:rsidP="003B4251">
      <w:pPr>
        <w:ind w:left="861" w:right="10"/>
        <w:rPr>
          <w:rFonts w:ascii="Calibri" w:hAnsi="Calibri" w:cs="Calibri"/>
          <w:sz w:val="24"/>
        </w:rPr>
      </w:pPr>
      <w:r w:rsidRPr="00453CB4">
        <w:rPr>
          <w:rFonts w:ascii="Calibri" w:hAnsi="Calibri" w:cs="Calibri"/>
          <w:sz w:val="24"/>
        </w:rPr>
        <w:lastRenderedPageBreak/>
        <w:t>Ibstock School</w:t>
      </w:r>
      <w:r w:rsidR="003B4251" w:rsidRPr="00453CB4">
        <w:rPr>
          <w:rFonts w:ascii="Calibri" w:hAnsi="Calibri" w:cs="Calibri"/>
          <w:sz w:val="24"/>
        </w:rPr>
        <w:t xml:space="preserve"> works closely with LiFE partner schools, esp the Forest Hub schools of Ivanhoe and Ashby School.  These partnerships allow us to look for alternatives to permanent exclusion when behaviour at school is severe and extreme.  </w:t>
      </w:r>
      <w:r w:rsidRPr="00453CB4">
        <w:rPr>
          <w:rFonts w:ascii="Calibri" w:hAnsi="Calibri" w:cs="Calibri"/>
          <w:sz w:val="24"/>
        </w:rPr>
        <w:t>Ibstock School</w:t>
      </w:r>
      <w:r w:rsidR="003B4251" w:rsidRPr="00453CB4">
        <w:rPr>
          <w:rFonts w:ascii="Calibri" w:hAnsi="Calibri" w:cs="Calibri"/>
          <w:sz w:val="24"/>
        </w:rPr>
        <w:t xml:space="preserve"> will work the NWLIP and with these partnerships to broker supportive plans in line with our behaviour continuum.   </w:t>
      </w:r>
    </w:p>
    <w:p w:rsidR="003B4251" w:rsidRPr="00453CB4" w:rsidRDefault="003B4251" w:rsidP="003B4251">
      <w:pPr>
        <w:spacing w:after="0" w:line="259" w:lineRule="auto"/>
        <w:rPr>
          <w:rFonts w:ascii="Calibri" w:hAnsi="Calibri" w:cs="Calibri"/>
          <w:sz w:val="24"/>
        </w:rPr>
      </w:pPr>
      <w:r w:rsidRPr="00453CB4">
        <w:rPr>
          <w:rFonts w:ascii="Calibri" w:hAnsi="Calibri" w:cs="Calibri"/>
          <w:sz w:val="24"/>
        </w:rPr>
        <w:t xml:space="preserve"> </w:t>
      </w:r>
    </w:p>
    <w:p w:rsidR="003B4251" w:rsidRPr="00453CB4" w:rsidRDefault="003B4251" w:rsidP="003B4251">
      <w:pPr>
        <w:ind w:left="861" w:right="10"/>
        <w:rPr>
          <w:rFonts w:ascii="Calibri" w:hAnsi="Calibri" w:cs="Calibri"/>
          <w:sz w:val="24"/>
        </w:rPr>
      </w:pPr>
      <w:r w:rsidRPr="00453CB4">
        <w:rPr>
          <w:rFonts w:ascii="Calibri" w:hAnsi="Calibri" w:cs="Calibri"/>
          <w:sz w:val="24"/>
        </w:rPr>
        <w:t xml:space="preserve">These include, but are not exhaustive to: </w:t>
      </w:r>
    </w:p>
    <w:p w:rsidR="003B4251" w:rsidRPr="00453CB4" w:rsidRDefault="003B4251" w:rsidP="003B4251">
      <w:pPr>
        <w:numPr>
          <w:ilvl w:val="0"/>
          <w:numId w:val="29"/>
        </w:numPr>
        <w:spacing w:after="5" w:line="248" w:lineRule="auto"/>
        <w:ind w:right="10" w:hanging="360"/>
        <w:rPr>
          <w:rFonts w:ascii="Calibri" w:hAnsi="Calibri" w:cs="Calibri"/>
          <w:sz w:val="24"/>
        </w:rPr>
      </w:pPr>
      <w:r w:rsidRPr="00453CB4">
        <w:rPr>
          <w:rFonts w:ascii="Calibri" w:hAnsi="Calibri" w:cs="Calibri"/>
          <w:sz w:val="24"/>
        </w:rPr>
        <w:t xml:space="preserve">managed moves to partner schools,  </w:t>
      </w:r>
    </w:p>
    <w:p w:rsidR="003B4251" w:rsidRPr="00453CB4" w:rsidRDefault="003B4251" w:rsidP="003B4251">
      <w:pPr>
        <w:numPr>
          <w:ilvl w:val="0"/>
          <w:numId w:val="29"/>
        </w:numPr>
        <w:spacing w:after="5" w:line="248" w:lineRule="auto"/>
        <w:ind w:right="10" w:hanging="360"/>
        <w:rPr>
          <w:rFonts w:ascii="Calibri" w:hAnsi="Calibri" w:cs="Calibri"/>
          <w:sz w:val="24"/>
        </w:rPr>
      </w:pPr>
      <w:r w:rsidRPr="00453CB4">
        <w:rPr>
          <w:rFonts w:ascii="Calibri" w:hAnsi="Calibri" w:cs="Calibri"/>
          <w:sz w:val="24"/>
        </w:rPr>
        <w:t xml:space="preserve">programme management at alternative providers  </w:t>
      </w:r>
    </w:p>
    <w:p w:rsidR="003B4251" w:rsidRPr="00453CB4" w:rsidRDefault="003B4251" w:rsidP="003B4251">
      <w:pPr>
        <w:numPr>
          <w:ilvl w:val="0"/>
          <w:numId w:val="29"/>
        </w:numPr>
        <w:spacing w:after="5" w:line="248" w:lineRule="auto"/>
        <w:ind w:right="10" w:hanging="360"/>
        <w:rPr>
          <w:rFonts w:ascii="Calibri" w:hAnsi="Calibri" w:cs="Calibri"/>
          <w:sz w:val="24"/>
        </w:rPr>
      </w:pPr>
      <w:r w:rsidRPr="00453CB4">
        <w:rPr>
          <w:rFonts w:ascii="Calibri" w:hAnsi="Calibri" w:cs="Calibri"/>
          <w:sz w:val="24"/>
        </w:rPr>
        <w:t xml:space="preserve">respite at LiFE school or an alternative partner agency.   </w:t>
      </w:r>
    </w:p>
    <w:p w:rsidR="003B4251" w:rsidRPr="00453CB4" w:rsidRDefault="003B4251" w:rsidP="003B4251">
      <w:pPr>
        <w:spacing w:after="0" w:line="259" w:lineRule="auto"/>
        <w:ind w:left="851"/>
        <w:rPr>
          <w:rFonts w:ascii="Calibri" w:hAnsi="Calibri" w:cs="Calibri"/>
          <w:sz w:val="24"/>
        </w:rPr>
      </w:pPr>
      <w:r w:rsidRPr="00453CB4">
        <w:rPr>
          <w:rFonts w:ascii="Calibri" w:hAnsi="Calibri" w:cs="Calibri"/>
          <w:sz w:val="24"/>
        </w:rPr>
        <w:t xml:space="preserve"> </w:t>
      </w:r>
    </w:p>
    <w:p w:rsidR="003B4251" w:rsidRPr="00453CB4" w:rsidRDefault="003B4251" w:rsidP="003B4251">
      <w:pPr>
        <w:ind w:left="861" w:right="10"/>
        <w:rPr>
          <w:rFonts w:ascii="Calibri" w:hAnsi="Calibri" w:cs="Calibri"/>
          <w:sz w:val="24"/>
        </w:rPr>
      </w:pPr>
      <w:r w:rsidRPr="00453CB4">
        <w:rPr>
          <w:rFonts w:ascii="Calibri" w:hAnsi="Calibri" w:cs="Calibri"/>
          <w:sz w:val="24"/>
        </w:rPr>
        <w:t xml:space="preserve">Whilst we will always seek to avoid a permanent exclusion, there are times when this is required.  The following incidents could lead to permanent exclusion: </w:t>
      </w:r>
    </w:p>
    <w:p w:rsidR="003B4251" w:rsidRPr="00453CB4" w:rsidRDefault="003B4251" w:rsidP="003B4251">
      <w:pPr>
        <w:numPr>
          <w:ilvl w:val="0"/>
          <w:numId w:val="29"/>
        </w:numPr>
        <w:spacing w:after="5" w:line="248" w:lineRule="auto"/>
        <w:ind w:right="10" w:hanging="360"/>
        <w:rPr>
          <w:rFonts w:ascii="Calibri" w:hAnsi="Calibri" w:cs="Calibri"/>
          <w:sz w:val="24"/>
        </w:rPr>
      </w:pPr>
      <w:r w:rsidRPr="00453CB4">
        <w:rPr>
          <w:rFonts w:ascii="Calibri" w:hAnsi="Calibri" w:cs="Calibri"/>
          <w:sz w:val="24"/>
        </w:rPr>
        <w:t xml:space="preserve">Persistent misbehaviour / repeated failure to accept the behaviour management system </w:t>
      </w:r>
    </w:p>
    <w:p w:rsidR="003B4251" w:rsidRPr="00453CB4" w:rsidRDefault="003B4251" w:rsidP="003B4251">
      <w:pPr>
        <w:numPr>
          <w:ilvl w:val="0"/>
          <w:numId w:val="29"/>
        </w:numPr>
        <w:spacing w:after="5" w:line="248" w:lineRule="auto"/>
        <w:ind w:right="10" w:hanging="360"/>
        <w:rPr>
          <w:rFonts w:ascii="Calibri" w:hAnsi="Calibri" w:cs="Calibri"/>
          <w:sz w:val="24"/>
        </w:rPr>
      </w:pPr>
      <w:r w:rsidRPr="00453CB4">
        <w:rPr>
          <w:rFonts w:ascii="Calibri" w:hAnsi="Calibri" w:cs="Calibri"/>
          <w:sz w:val="24"/>
        </w:rPr>
        <w:t xml:space="preserve">Very serious actual violence </w:t>
      </w:r>
    </w:p>
    <w:p w:rsidR="003B4251" w:rsidRPr="00453CB4" w:rsidRDefault="003B4251" w:rsidP="003B4251">
      <w:pPr>
        <w:numPr>
          <w:ilvl w:val="0"/>
          <w:numId w:val="29"/>
        </w:numPr>
        <w:spacing w:after="5" w:line="248" w:lineRule="auto"/>
        <w:ind w:right="10" w:hanging="360"/>
        <w:rPr>
          <w:rFonts w:ascii="Calibri" w:hAnsi="Calibri" w:cs="Calibri"/>
          <w:sz w:val="24"/>
        </w:rPr>
      </w:pPr>
      <w:r w:rsidRPr="00453CB4">
        <w:rPr>
          <w:rFonts w:ascii="Calibri" w:hAnsi="Calibri" w:cs="Calibri"/>
          <w:sz w:val="24"/>
        </w:rPr>
        <w:t xml:space="preserve">Sexual abuse, serious peer on peer abuse </w:t>
      </w:r>
    </w:p>
    <w:p w:rsidR="003B4251" w:rsidRPr="00453CB4" w:rsidRDefault="003B4251" w:rsidP="003B4251">
      <w:pPr>
        <w:numPr>
          <w:ilvl w:val="0"/>
          <w:numId w:val="29"/>
        </w:numPr>
        <w:spacing w:after="5" w:line="248" w:lineRule="auto"/>
        <w:ind w:right="10" w:hanging="360"/>
        <w:rPr>
          <w:rFonts w:ascii="Calibri" w:hAnsi="Calibri" w:cs="Calibri"/>
          <w:sz w:val="24"/>
        </w:rPr>
      </w:pPr>
      <w:r w:rsidRPr="00453CB4">
        <w:rPr>
          <w:rFonts w:ascii="Calibri" w:hAnsi="Calibri" w:cs="Calibri"/>
          <w:sz w:val="24"/>
        </w:rPr>
        <w:t xml:space="preserve">Assault against a member of staff </w:t>
      </w:r>
    </w:p>
    <w:p w:rsidR="003B4251" w:rsidRPr="00453CB4" w:rsidRDefault="003B4251" w:rsidP="003B4251">
      <w:pPr>
        <w:numPr>
          <w:ilvl w:val="0"/>
          <w:numId w:val="29"/>
        </w:numPr>
        <w:spacing w:after="5" w:line="248" w:lineRule="auto"/>
        <w:ind w:right="10" w:hanging="360"/>
        <w:rPr>
          <w:rFonts w:ascii="Calibri" w:hAnsi="Calibri" w:cs="Calibri"/>
          <w:sz w:val="24"/>
        </w:rPr>
      </w:pPr>
      <w:r w:rsidRPr="00453CB4">
        <w:rPr>
          <w:rFonts w:ascii="Calibri" w:hAnsi="Calibri" w:cs="Calibri"/>
          <w:sz w:val="24"/>
        </w:rPr>
        <w:t xml:space="preserve">Possession, supplying or use of an illegal drug </w:t>
      </w:r>
    </w:p>
    <w:p w:rsidR="003B4251" w:rsidRPr="00453CB4" w:rsidRDefault="003B4251" w:rsidP="003B4251">
      <w:pPr>
        <w:numPr>
          <w:ilvl w:val="0"/>
          <w:numId w:val="29"/>
        </w:numPr>
        <w:spacing w:after="5" w:line="248" w:lineRule="auto"/>
        <w:ind w:right="10" w:hanging="360"/>
        <w:rPr>
          <w:rFonts w:ascii="Calibri" w:hAnsi="Calibri" w:cs="Calibri"/>
          <w:sz w:val="24"/>
        </w:rPr>
      </w:pPr>
      <w:r w:rsidRPr="00453CB4">
        <w:rPr>
          <w:rFonts w:ascii="Calibri" w:hAnsi="Calibri" w:cs="Calibri"/>
          <w:sz w:val="24"/>
        </w:rPr>
        <w:t xml:space="preserve">Carrying or use of an offensive weapon  </w:t>
      </w:r>
    </w:p>
    <w:p w:rsidR="003B4251" w:rsidRPr="00453CB4" w:rsidRDefault="003B4251" w:rsidP="003B4251">
      <w:pPr>
        <w:numPr>
          <w:ilvl w:val="0"/>
          <w:numId w:val="29"/>
        </w:numPr>
        <w:spacing w:after="5" w:line="248" w:lineRule="auto"/>
        <w:ind w:right="10" w:hanging="360"/>
        <w:rPr>
          <w:rFonts w:ascii="Calibri" w:hAnsi="Calibri" w:cs="Calibri"/>
          <w:sz w:val="24"/>
        </w:rPr>
      </w:pPr>
      <w:r w:rsidRPr="00453CB4">
        <w:rPr>
          <w:rFonts w:ascii="Calibri" w:hAnsi="Calibri" w:cs="Calibri"/>
          <w:sz w:val="24"/>
        </w:rPr>
        <w:t xml:space="preserve">Very serious and intentional damage to school property </w:t>
      </w:r>
    </w:p>
    <w:p w:rsidR="003B4251" w:rsidRPr="00453CB4" w:rsidRDefault="003B4251" w:rsidP="003B4251">
      <w:pPr>
        <w:spacing w:after="100" w:line="259" w:lineRule="auto"/>
        <w:ind w:left="851"/>
        <w:rPr>
          <w:rFonts w:ascii="Calibri" w:hAnsi="Calibri" w:cs="Calibri"/>
          <w:sz w:val="24"/>
        </w:rPr>
      </w:pPr>
      <w:r w:rsidRPr="00453CB4">
        <w:rPr>
          <w:rFonts w:ascii="Calibri" w:hAnsi="Calibri" w:cs="Calibri"/>
          <w:sz w:val="24"/>
        </w:rPr>
        <w:t xml:space="preserve"> </w:t>
      </w:r>
    </w:p>
    <w:p w:rsidR="003B4251" w:rsidRPr="00453CB4" w:rsidRDefault="003B4251" w:rsidP="003B4251">
      <w:pPr>
        <w:spacing w:after="112"/>
        <w:ind w:left="861" w:right="10"/>
        <w:rPr>
          <w:rFonts w:ascii="Calibri" w:hAnsi="Calibri" w:cs="Calibri"/>
          <w:sz w:val="24"/>
        </w:rPr>
      </w:pPr>
      <w:r w:rsidRPr="00453CB4">
        <w:rPr>
          <w:rFonts w:ascii="Calibri" w:hAnsi="Calibri" w:cs="Calibri"/>
          <w:sz w:val="24"/>
        </w:rPr>
        <w:t xml:space="preserve">The offences that lead to suspension will be reviewed and modified from time to time and the list above </w:t>
      </w:r>
      <w:r w:rsidRPr="00453CB4">
        <w:rPr>
          <w:rFonts w:ascii="Calibri" w:hAnsi="Calibri" w:cs="Calibri"/>
          <w:b/>
          <w:sz w:val="24"/>
        </w:rPr>
        <w:t>should not be read as definitive or exhaustive</w:t>
      </w:r>
      <w:r w:rsidRPr="00453CB4">
        <w:rPr>
          <w:rFonts w:ascii="Calibri" w:hAnsi="Calibri" w:cs="Calibri"/>
          <w:sz w:val="24"/>
        </w:rPr>
        <w:t xml:space="preserve">. </w:t>
      </w:r>
    </w:p>
    <w:p w:rsidR="003B4251" w:rsidRPr="00453CB4" w:rsidRDefault="003B4251" w:rsidP="003B4251">
      <w:pPr>
        <w:spacing w:after="118" w:line="238" w:lineRule="auto"/>
        <w:ind w:left="846" w:right="-13"/>
        <w:jc w:val="both"/>
        <w:rPr>
          <w:rFonts w:ascii="Calibri" w:hAnsi="Calibri" w:cs="Calibri"/>
          <w:sz w:val="24"/>
        </w:rPr>
      </w:pPr>
      <w:r w:rsidRPr="00453CB4">
        <w:rPr>
          <w:rFonts w:ascii="Calibri" w:hAnsi="Calibri" w:cs="Calibri"/>
          <w:sz w:val="24"/>
        </w:rPr>
        <w:t>On occasion, where an incident is serious but not so serious as to lead to immediate permanent exclusion on its own (</w:t>
      </w:r>
      <w:proofErr w:type="gramStart"/>
      <w:r w:rsidRPr="00453CB4">
        <w:rPr>
          <w:rFonts w:ascii="Calibri" w:hAnsi="Calibri" w:cs="Calibri"/>
          <w:sz w:val="24"/>
        </w:rPr>
        <w:t>eg..</w:t>
      </w:r>
      <w:proofErr w:type="gramEnd"/>
      <w:r w:rsidRPr="00453CB4">
        <w:rPr>
          <w:rFonts w:ascii="Calibri" w:hAnsi="Calibri" w:cs="Calibri"/>
          <w:sz w:val="24"/>
        </w:rPr>
        <w:t xml:space="preserve"> a serious unprovoked assault on another student), it may be decided to issue a fixed term suspension immediately, </w:t>
      </w:r>
      <w:r w:rsidRPr="00453CB4">
        <w:rPr>
          <w:rFonts w:ascii="Calibri" w:hAnsi="Calibri" w:cs="Calibri"/>
          <w:b/>
          <w:sz w:val="24"/>
        </w:rPr>
        <w:t>even if it is a first offence</w:t>
      </w:r>
      <w:r w:rsidRPr="00453CB4">
        <w:rPr>
          <w:rFonts w:ascii="Calibri" w:hAnsi="Calibri" w:cs="Calibri"/>
          <w:sz w:val="24"/>
        </w:rPr>
        <w:t xml:space="preserve">. In terms of the record keeping on the suspension continuum, the incident would still be recorded at the appropriate level.  </w:t>
      </w:r>
    </w:p>
    <w:p w:rsidR="003B4251" w:rsidRPr="00453CB4" w:rsidRDefault="003B4251" w:rsidP="003B4251">
      <w:pPr>
        <w:spacing w:after="118" w:line="238" w:lineRule="auto"/>
        <w:ind w:left="846" w:right="-13"/>
        <w:jc w:val="both"/>
        <w:rPr>
          <w:rFonts w:ascii="Calibri" w:hAnsi="Calibri" w:cs="Calibri"/>
          <w:sz w:val="24"/>
        </w:rPr>
      </w:pPr>
      <w:r w:rsidRPr="00453CB4">
        <w:rPr>
          <w:rFonts w:ascii="Calibri" w:hAnsi="Calibri" w:cs="Calibri"/>
          <w:sz w:val="24"/>
        </w:rPr>
        <w:t xml:space="preserve">For students with SEND or who are vulnerable on a B, C or D suspension, there needs to be discussion between the Pastoral Manager and the Assistant Headteacher (Culture &amp; Expectations) about the nature/length of any punishment.  This will be confirmed with the Deputy </w:t>
      </w:r>
      <w:r w:rsidR="00FA262C" w:rsidRPr="00453CB4">
        <w:rPr>
          <w:rFonts w:ascii="Calibri" w:hAnsi="Calibri" w:cs="Calibri"/>
          <w:sz w:val="24"/>
        </w:rPr>
        <w:t>Headteacher</w:t>
      </w:r>
      <w:r w:rsidRPr="00453CB4">
        <w:rPr>
          <w:rFonts w:ascii="Calibri" w:hAnsi="Calibri" w:cs="Calibri"/>
          <w:sz w:val="24"/>
        </w:rPr>
        <w:t xml:space="preserve"> and/or Headteacher. </w:t>
      </w:r>
    </w:p>
    <w:p w:rsidR="003B4251" w:rsidRPr="00453CB4" w:rsidRDefault="003B4251" w:rsidP="003B4251">
      <w:pPr>
        <w:spacing w:after="118" w:line="238" w:lineRule="auto"/>
        <w:ind w:left="846" w:right="-13"/>
        <w:jc w:val="both"/>
        <w:rPr>
          <w:rFonts w:ascii="Calibri" w:hAnsi="Calibri" w:cs="Calibri"/>
          <w:sz w:val="24"/>
        </w:rPr>
      </w:pPr>
      <w:r w:rsidRPr="00453CB4">
        <w:rPr>
          <w:rFonts w:ascii="Calibri" w:hAnsi="Calibri" w:cs="Calibri"/>
          <w:sz w:val="24"/>
        </w:rPr>
        <w:t xml:space="preserve">Following a D suspension, should a student commit an excludable offence within five school weeks of their return to school it will be up to the Assistant Headteacher and the Deputy Head teacher to: </w:t>
      </w:r>
    </w:p>
    <w:p w:rsidR="003B4251" w:rsidRPr="00453CB4" w:rsidRDefault="003B4251" w:rsidP="003B4251">
      <w:pPr>
        <w:pStyle w:val="ListParagraph"/>
        <w:numPr>
          <w:ilvl w:val="1"/>
          <w:numId w:val="32"/>
        </w:numPr>
        <w:spacing w:after="5" w:line="248" w:lineRule="auto"/>
        <w:ind w:right="471"/>
        <w:rPr>
          <w:rFonts w:ascii="Calibri" w:hAnsi="Calibri" w:cs="Calibri"/>
          <w:sz w:val="24"/>
        </w:rPr>
      </w:pPr>
      <w:r w:rsidRPr="00453CB4">
        <w:rPr>
          <w:rFonts w:ascii="Calibri" w:hAnsi="Calibri" w:cs="Calibri"/>
          <w:sz w:val="24"/>
        </w:rPr>
        <w:t xml:space="preserve">Issue sanctions within the inclusion base </w:t>
      </w:r>
    </w:p>
    <w:p w:rsidR="003B4251" w:rsidRPr="00453CB4" w:rsidRDefault="003B4251" w:rsidP="003B4251">
      <w:pPr>
        <w:pStyle w:val="ListParagraph"/>
        <w:numPr>
          <w:ilvl w:val="1"/>
          <w:numId w:val="32"/>
        </w:numPr>
        <w:spacing w:after="35" w:line="248" w:lineRule="auto"/>
        <w:ind w:right="471"/>
        <w:rPr>
          <w:rFonts w:ascii="Calibri" w:hAnsi="Calibri" w:cs="Calibri"/>
          <w:sz w:val="24"/>
        </w:rPr>
      </w:pPr>
      <w:r w:rsidRPr="00453CB4">
        <w:rPr>
          <w:rFonts w:ascii="Calibri" w:hAnsi="Calibri" w:cs="Calibri"/>
          <w:sz w:val="24"/>
        </w:rPr>
        <w:t>Organise respite/source alternative academic provision through NWLIP</w:t>
      </w:r>
    </w:p>
    <w:p w:rsidR="003B4251" w:rsidRPr="00453CB4" w:rsidRDefault="003B4251" w:rsidP="003B4251">
      <w:pPr>
        <w:pStyle w:val="ListParagraph"/>
        <w:numPr>
          <w:ilvl w:val="1"/>
          <w:numId w:val="32"/>
        </w:numPr>
        <w:spacing w:after="35" w:line="248" w:lineRule="auto"/>
        <w:ind w:right="471"/>
        <w:rPr>
          <w:rFonts w:ascii="Calibri" w:hAnsi="Calibri" w:cs="Calibri"/>
          <w:sz w:val="24"/>
        </w:rPr>
      </w:pPr>
      <w:r w:rsidRPr="00453CB4">
        <w:rPr>
          <w:rFonts w:ascii="Calibri" w:hAnsi="Calibri" w:cs="Calibri"/>
          <w:sz w:val="24"/>
        </w:rPr>
        <w:t xml:space="preserve">Recommend that Tier 4 sanctions  </w:t>
      </w:r>
    </w:p>
    <w:p w:rsidR="003B4251" w:rsidRPr="00453CB4" w:rsidRDefault="003B4251" w:rsidP="003B4251">
      <w:pPr>
        <w:spacing w:after="0" w:line="259" w:lineRule="auto"/>
        <w:rPr>
          <w:rFonts w:ascii="Calibri" w:hAnsi="Calibri" w:cs="Calibri"/>
          <w:sz w:val="24"/>
        </w:rPr>
      </w:pPr>
      <w:r w:rsidRPr="00453CB4">
        <w:rPr>
          <w:rFonts w:ascii="Calibri" w:hAnsi="Calibri" w:cs="Calibri"/>
          <w:color w:val="2E5496"/>
          <w:sz w:val="24"/>
        </w:rPr>
        <w:t xml:space="preserve"> </w:t>
      </w:r>
    </w:p>
    <w:p w:rsidR="00000D1E" w:rsidRPr="00453CB4" w:rsidRDefault="003B4251" w:rsidP="00000D1E">
      <w:pPr>
        <w:pStyle w:val="1bodycopy10pt"/>
        <w:rPr>
          <w:rFonts w:ascii="Calibri" w:hAnsi="Calibri" w:cs="Calibri"/>
          <w:sz w:val="24"/>
          <w:lang w:eastAsia="en-GB"/>
        </w:rPr>
      </w:pPr>
      <w:r w:rsidRPr="00453CB4">
        <w:rPr>
          <w:rFonts w:ascii="Calibri" w:hAnsi="Calibri" w:cs="Calibri"/>
          <w:sz w:val="24"/>
          <w:lang w:eastAsia="en-GB"/>
        </w:rPr>
        <w:t xml:space="preserve"> </w:t>
      </w:r>
    </w:p>
    <w:p w:rsidR="00FA262C" w:rsidRPr="00453CB4" w:rsidRDefault="00FA262C" w:rsidP="00000D1E">
      <w:pPr>
        <w:pStyle w:val="Heading1"/>
        <w:rPr>
          <w:rFonts w:ascii="Calibri" w:hAnsi="Calibri" w:cs="Calibri"/>
          <w:sz w:val="24"/>
          <w:szCs w:val="24"/>
        </w:rPr>
      </w:pPr>
      <w:bookmarkStart w:id="12" w:name="_Toc159504445"/>
    </w:p>
    <w:p w:rsidR="00000D1E" w:rsidRPr="00453CB4" w:rsidRDefault="00F66AD6" w:rsidP="00000D1E">
      <w:pPr>
        <w:pStyle w:val="Heading1"/>
        <w:rPr>
          <w:rFonts w:ascii="Calibri" w:hAnsi="Calibri" w:cs="Calibri"/>
          <w:sz w:val="24"/>
          <w:szCs w:val="24"/>
        </w:rPr>
      </w:pPr>
      <w:r w:rsidRPr="00453CB4">
        <w:rPr>
          <w:rFonts w:ascii="Calibri" w:hAnsi="Calibri" w:cs="Calibri"/>
          <w:sz w:val="24"/>
          <w:szCs w:val="24"/>
        </w:rPr>
        <w:t>10</w:t>
      </w:r>
      <w:r w:rsidR="00000D1E" w:rsidRPr="00453CB4">
        <w:rPr>
          <w:rFonts w:ascii="Calibri" w:hAnsi="Calibri" w:cs="Calibri"/>
          <w:sz w:val="24"/>
          <w:szCs w:val="24"/>
        </w:rPr>
        <w:t xml:space="preserve">. Responding to misbehaviour from </w:t>
      </w:r>
      <w:r w:rsidR="00360D52" w:rsidRPr="00453CB4">
        <w:rPr>
          <w:rFonts w:ascii="Calibri" w:hAnsi="Calibri" w:cs="Calibri"/>
          <w:sz w:val="24"/>
          <w:szCs w:val="24"/>
        </w:rPr>
        <w:t>students</w:t>
      </w:r>
      <w:r w:rsidR="00000D1E" w:rsidRPr="00453CB4">
        <w:rPr>
          <w:rFonts w:ascii="Calibri" w:hAnsi="Calibri" w:cs="Calibri"/>
          <w:sz w:val="24"/>
          <w:szCs w:val="24"/>
        </w:rPr>
        <w:t xml:space="preserve"> with SEND</w:t>
      </w:r>
      <w:bookmarkEnd w:id="12"/>
    </w:p>
    <w:p w:rsidR="00000D1E" w:rsidRPr="00453CB4" w:rsidRDefault="00F66AD6" w:rsidP="00000D1E">
      <w:pPr>
        <w:pStyle w:val="Subhead2"/>
        <w:rPr>
          <w:rFonts w:ascii="Calibri" w:hAnsi="Calibri" w:cs="Calibri"/>
        </w:rPr>
      </w:pPr>
      <w:r w:rsidRPr="00453CB4">
        <w:rPr>
          <w:rFonts w:ascii="Calibri" w:hAnsi="Calibri" w:cs="Calibri"/>
        </w:rPr>
        <w:t>10</w:t>
      </w:r>
      <w:r w:rsidR="00223DE7" w:rsidRPr="00453CB4">
        <w:rPr>
          <w:rFonts w:ascii="Calibri" w:hAnsi="Calibri" w:cs="Calibri"/>
        </w:rPr>
        <w:t>.1 Recognis</w:t>
      </w:r>
      <w:r w:rsidR="00000D1E" w:rsidRPr="00453CB4">
        <w:rPr>
          <w:rFonts w:ascii="Calibri" w:hAnsi="Calibri" w:cs="Calibri"/>
        </w:rPr>
        <w:t>ing the impact of SEND on behaviour</w:t>
      </w:r>
    </w:p>
    <w:p w:rsidR="00000D1E" w:rsidRPr="00453CB4" w:rsidRDefault="00000D1E" w:rsidP="00000D1E">
      <w:pPr>
        <w:pStyle w:val="1bodycopy10pt"/>
        <w:rPr>
          <w:rFonts w:ascii="Calibri" w:hAnsi="Calibri" w:cs="Calibri"/>
          <w:sz w:val="24"/>
        </w:rPr>
      </w:pPr>
      <w:r w:rsidRPr="00453CB4">
        <w:rPr>
          <w:rFonts w:ascii="Calibri" w:hAnsi="Calibri" w:cs="Calibri"/>
          <w:sz w:val="24"/>
        </w:rPr>
        <w:t xml:space="preserve">The school recognises that </w:t>
      </w:r>
      <w:r w:rsidR="00360D52" w:rsidRPr="00453CB4">
        <w:rPr>
          <w:rFonts w:ascii="Calibri" w:hAnsi="Calibri" w:cs="Calibri"/>
          <w:sz w:val="24"/>
        </w:rPr>
        <w:t>students</w:t>
      </w:r>
      <w:r w:rsidRPr="00453CB4">
        <w:rPr>
          <w:rFonts w:ascii="Calibri" w:hAnsi="Calibri" w:cs="Calibri"/>
          <w:sz w:val="24"/>
        </w:rPr>
        <w:t>’ behaviour may be impacted by a special educational need or disability (SEND).</w:t>
      </w:r>
    </w:p>
    <w:p w:rsidR="00000D1E" w:rsidRPr="00453CB4" w:rsidRDefault="00000D1E" w:rsidP="00000D1E">
      <w:pPr>
        <w:pStyle w:val="1bodycopy10pt"/>
        <w:rPr>
          <w:rFonts w:ascii="Calibri" w:hAnsi="Calibri" w:cs="Calibri"/>
          <w:sz w:val="24"/>
        </w:rPr>
      </w:pPr>
      <w:r w:rsidRPr="00453CB4">
        <w:rPr>
          <w:rFonts w:ascii="Calibri" w:hAnsi="Calibri" w:cs="Calibri"/>
          <w:sz w:val="24"/>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rsidR="00000D1E" w:rsidRPr="00453CB4" w:rsidRDefault="00000D1E" w:rsidP="00000D1E">
      <w:pPr>
        <w:pStyle w:val="1bodycopy10pt"/>
        <w:rPr>
          <w:rFonts w:ascii="Calibri" w:hAnsi="Calibri" w:cs="Calibri"/>
          <w:sz w:val="24"/>
        </w:rPr>
      </w:pPr>
      <w:r w:rsidRPr="00453CB4">
        <w:rPr>
          <w:rFonts w:ascii="Calibri" w:hAnsi="Calibri" w:cs="Calibri"/>
          <w:sz w:val="24"/>
        </w:rPr>
        <w:t xml:space="preserve">When dealing with misbehaviour from </w:t>
      </w:r>
      <w:r w:rsidR="00360D52" w:rsidRPr="00453CB4">
        <w:rPr>
          <w:rFonts w:ascii="Calibri" w:hAnsi="Calibri" w:cs="Calibri"/>
          <w:sz w:val="24"/>
        </w:rPr>
        <w:t>students</w:t>
      </w:r>
      <w:r w:rsidRPr="00453CB4">
        <w:rPr>
          <w:rFonts w:ascii="Calibri" w:hAnsi="Calibri" w:cs="Calibri"/>
          <w:sz w:val="24"/>
        </w:rPr>
        <w:t xml:space="preserve"> with SEND, especially where their SEND affects their behaviour, the school will </w:t>
      </w:r>
      <w:r w:rsidR="00A416A3" w:rsidRPr="00453CB4">
        <w:rPr>
          <w:rFonts w:ascii="Calibri" w:hAnsi="Calibri" w:cs="Calibri"/>
          <w:sz w:val="24"/>
        </w:rPr>
        <w:t>take its</w:t>
      </w:r>
      <w:r w:rsidRPr="00453CB4">
        <w:rPr>
          <w:rFonts w:ascii="Calibri" w:hAnsi="Calibri" w:cs="Calibri"/>
          <w:sz w:val="24"/>
        </w:rPr>
        <w:t xml:space="preserve"> legal duties </w:t>
      </w:r>
      <w:r w:rsidR="00A416A3" w:rsidRPr="00453CB4">
        <w:rPr>
          <w:rFonts w:ascii="Calibri" w:hAnsi="Calibri" w:cs="Calibri"/>
          <w:sz w:val="24"/>
        </w:rPr>
        <w:t xml:space="preserve">into account </w:t>
      </w:r>
      <w:r w:rsidRPr="00453CB4">
        <w:rPr>
          <w:rFonts w:ascii="Calibri" w:hAnsi="Calibri" w:cs="Calibri"/>
          <w:sz w:val="24"/>
        </w:rPr>
        <w:t>when making decisions about enforcing the behaviour policy. The legal duties include:</w:t>
      </w:r>
    </w:p>
    <w:p w:rsidR="00000D1E" w:rsidRPr="00453CB4" w:rsidRDefault="00223DE7" w:rsidP="00000D1E">
      <w:pPr>
        <w:pStyle w:val="4Bulletedcopyblue"/>
        <w:rPr>
          <w:rFonts w:ascii="Calibri" w:hAnsi="Calibri" w:cs="Calibri"/>
          <w:sz w:val="24"/>
          <w:szCs w:val="24"/>
        </w:rPr>
      </w:pPr>
      <w:r w:rsidRPr="00453CB4">
        <w:rPr>
          <w:rFonts w:ascii="Calibri" w:hAnsi="Calibri" w:cs="Calibri"/>
          <w:sz w:val="24"/>
          <w:szCs w:val="24"/>
        </w:rPr>
        <w:t xml:space="preserve">Taking reasonable steps </w:t>
      </w:r>
      <w:r w:rsidR="00000D1E" w:rsidRPr="00453CB4">
        <w:rPr>
          <w:rFonts w:ascii="Calibri" w:hAnsi="Calibri" w:cs="Calibri"/>
          <w:sz w:val="24"/>
          <w:szCs w:val="24"/>
        </w:rPr>
        <w:t xml:space="preserve">to avoid any substantial disadvantage to a disabled pupil </w:t>
      </w:r>
      <w:r w:rsidR="00DA59FC" w:rsidRPr="00453CB4">
        <w:rPr>
          <w:rFonts w:ascii="Calibri" w:hAnsi="Calibri" w:cs="Calibri"/>
          <w:sz w:val="24"/>
          <w:szCs w:val="24"/>
        </w:rPr>
        <w:t xml:space="preserve">being </w:t>
      </w:r>
      <w:r w:rsidR="00000D1E" w:rsidRPr="00453CB4">
        <w:rPr>
          <w:rFonts w:ascii="Calibri" w:hAnsi="Calibri" w:cs="Calibri"/>
          <w:sz w:val="24"/>
          <w:szCs w:val="24"/>
        </w:rPr>
        <w:t>caused by the school’s policies or practices (</w:t>
      </w:r>
      <w:hyperlink r:id="rId24" w:history="1">
        <w:r w:rsidR="00000D1E" w:rsidRPr="00453CB4">
          <w:rPr>
            <w:rStyle w:val="Hyperlink"/>
            <w:rFonts w:ascii="Calibri" w:hAnsi="Calibri" w:cs="Calibri"/>
            <w:sz w:val="24"/>
            <w:szCs w:val="24"/>
          </w:rPr>
          <w:t>Equality Act 2010</w:t>
        </w:r>
      </w:hyperlink>
      <w:r w:rsidR="00000D1E" w:rsidRPr="00453CB4">
        <w:rPr>
          <w:rFonts w:ascii="Calibri" w:hAnsi="Calibri" w:cs="Calibri"/>
          <w:sz w:val="24"/>
          <w:szCs w:val="24"/>
        </w:rPr>
        <w:t>)</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 xml:space="preserve">Using our best endeavours to meet the needs of </w:t>
      </w:r>
      <w:r w:rsidR="00360D52" w:rsidRPr="00453CB4">
        <w:rPr>
          <w:rFonts w:ascii="Calibri" w:hAnsi="Calibri" w:cs="Calibri"/>
          <w:sz w:val="24"/>
          <w:szCs w:val="24"/>
        </w:rPr>
        <w:t>students</w:t>
      </w:r>
      <w:r w:rsidRPr="00453CB4">
        <w:rPr>
          <w:rFonts w:ascii="Calibri" w:hAnsi="Calibri" w:cs="Calibri"/>
          <w:sz w:val="24"/>
          <w:szCs w:val="24"/>
        </w:rPr>
        <w:t xml:space="preserve"> with SEND (</w:t>
      </w:r>
      <w:hyperlink r:id="rId25" w:history="1">
        <w:r w:rsidR="00A416A3" w:rsidRPr="00453CB4">
          <w:rPr>
            <w:rStyle w:val="Hyperlink"/>
            <w:rFonts w:ascii="Calibri" w:hAnsi="Calibri" w:cs="Calibri"/>
            <w:sz w:val="24"/>
            <w:szCs w:val="24"/>
          </w:rPr>
          <w:t>Children and Families Act 2014</w:t>
        </w:r>
      </w:hyperlink>
      <w:r w:rsidRPr="00453CB4">
        <w:rPr>
          <w:rFonts w:ascii="Calibri" w:hAnsi="Calibri" w:cs="Calibri"/>
          <w:sz w:val="24"/>
          <w:szCs w:val="24"/>
        </w:rPr>
        <w:t>)</w:t>
      </w:r>
    </w:p>
    <w:p w:rsidR="00000D1E" w:rsidRPr="00453CB4" w:rsidRDefault="00223DE7" w:rsidP="00000D1E">
      <w:pPr>
        <w:pStyle w:val="4Bulletedcopyblue"/>
        <w:rPr>
          <w:rFonts w:ascii="Calibri" w:hAnsi="Calibri" w:cs="Calibri"/>
          <w:sz w:val="24"/>
          <w:szCs w:val="24"/>
        </w:rPr>
      </w:pPr>
      <w:r w:rsidRPr="00453CB4">
        <w:rPr>
          <w:rFonts w:ascii="Calibri" w:hAnsi="Calibri" w:cs="Calibri"/>
          <w:sz w:val="24"/>
          <w:szCs w:val="24"/>
        </w:rPr>
        <w:t>If a pupil has an education, health and c</w:t>
      </w:r>
      <w:r w:rsidR="00000D1E" w:rsidRPr="00453CB4">
        <w:rPr>
          <w:rFonts w:ascii="Calibri" w:hAnsi="Calibri" w:cs="Calibri"/>
          <w:sz w:val="24"/>
          <w:szCs w:val="24"/>
        </w:rPr>
        <w:t xml:space="preserve">are </w:t>
      </w:r>
      <w:r w:rsidRPr="00453CB4">
        <w:rPr>
          <w:rFonts w:ascii="Calibri" w:hAnsi="Calibri" w:cs="Calibri"/>
          <w:sz w:val="24"/>
          <w:szCs w:val="24"/>
        </w:rPr>
        <w:t xml:space="preserve">(EHC) </w:t>
      </w:r>
      <w:r w:rsidR="00000D1E" w:rsidRPr="00453CB4">
        <w:rPr>
          <w:rFonts w:ascii="Calibri" w:hAnsi="Calibri" w:cs="Calibri"/>
          <w:sz w:val="24"/>
          <w:szCs w:val="24"/>
        </w:rPr>
        <w:t>plan, the provisions set out in that plan must be secured and the school must co-operate with the local authority and other bodies</w:t>
      </w:r>
    </w:p>
    <w:p w:rsidR="00000D1E" w:rsidRPr="00453CB4" w:rsidRDefault="00D717A9" w:rsidP="00000D1E">
      <w:pPr>
        <w:pStyle w:val="1bodycopy10pt"/>
        <w:rPr>
          <w:rFonts w:ascii="Calibri" w:hAnsi="Calibri" w:cs="Calibri"/>
          <w:sz w:val="24"/>
        </w:rPr>
      </w:pPr>
      <w:r w:rsidRPr="00453CB4">
        <w:rPr>
          <w:rFonts w:ascii="Calibri" w:hAnsi="Calibri" w:cs="Calibri"/>
          <w:sz w:val="24"/>
        </w:rPr>
        <w:t xml:space="preserve">As </w:t>
      </w:r>
      <w:r w:rsidR="00000D1E" w:rsidRPr="00453CB4">
        <w:rPr>
          <w:rFonts w:ascii="Calibri" w:hAnsi="Calibri" w:cs="Calibri"/>
          <w:sz w:val="24"/>
        </w:rPr>
        <w:t xml:space="preserve">part of meeting these duties, the school will anticipate, as far as possible, all likely </w:t>
      </w:r>
      <w:r w:rsidR="00000D1E" w:rsidRPr="00453CB4">
        <w:rPr>
          <w:rFonts w:ascii="Calibri" w:hAnsi="Calibri" w:cs="Calibri"/>
          <w:sz w:val="24"/>
          <w:shd w:val="clear" w:color="auto" w:fill="FFFFFF"/>
        </w:rPr>
        <w:t>triggers of misbehaviour, and put in place support to prevent these from occurring.</w:t>
      </w:r>
    </w:p>
    <w:p w:rsidR="00B016AB" w:rsidRPr="00453CB4" w:rsidRDefault="00000D1E" w:rsidP="00B016AB">
      <w:pPr>
        <w:pStyle w:val="1bodycopy10pt"/>
        <w:rPr>
          <w:rFonts w:ascii="Calibri" w:hAnsi="Calibri" w:cs="Calibri"/>
          <w:sz w:val="24"/>
        </w:rPr>
      </w:pPr>
      <w:r w:rsidRPr="00453CB4">
        <w:rPr>
          <w:rFonts w:ascii="Calibri" w:hAnsi="Calibri" w:cs="Calibri"/>
          <w:sz w:val="24"/>
        </w:rPr>
        <w:t>Any preventative measure</w:t>
      </w:r>
      <w:r w:rsidR="00D717A9" w:rsidRPr="00453CB4">
        <w:rPr>
          <w:rFonts w:ascii="Calibri" w:hAnsi="Calibri" w:cs="Calibri"/>
          <w:sz w:val="24"/>
        </w:rPr>
        <w:t>s</w:t>
      </w:r>
      <w:r w:rsidRPr="00453CB4">
        <w:rPr>
          <w:rFonts w:ascii="Calibri" w:hAnsi="Calibri" w:cs="Calibri"/>
          <w:sz w:val="24"/>
        </w:rPr>
        <w:t xml:space="preserve"> will </w:t>
      </w:r>
      <w:proofErr w:type="gramStart"/>
      <w:r w:rsidRPr="00453CB4">
        <w:rPr>
          <w:rFonts w:ascii="Calibri" w:hAnsi="Calibri" w:cs="Calibri"/>
          <w:sz w:val="24"/>
        </w:rPr>
        <w:t>take into account</w:t>
      </w:r>
      <w:proofErr w:type="gramEnd"/>
      <w:r w:rsidRPr="00453CB4">
        <w:rPr>
          <w:rFonts w:ascii="Calibri" w:hAnsi="Calibri" w:cs="Calibri"/>
          <w:sz w:val="24"/>
        </w:rPr>
        <w:t xml:space="preserve"> the specific circumstances and requirements of the pupil concerned.</w:t>
      </w:r>
    </w:p>
    <w:p w:rsidR="00B016AB" w:rsidRPr="00453CB4" w:rsidRDefault="00B016AB" w:rsidP="00B016AB">
      <w:pPr>
        <w:pStyle w:val="ListParagraph"/>
        <w:ind w:left="0"/>
        <w:rPr>
          <w:rFonts w:ascii="Calibri" w:hAnsi="Calibri" w:cs="Calibri"/>
          <w:sz w:val="24"/>
        </w:rPr>
      </w:pPr>
      <w:r w:rsidRPr="00453CB4">
        <w:rPr>
          <w:rFonts w:ascii="Calibri" w:hAnsi="Calibri" w:cs="Calibri"/>
          <w:sz w:val="24"/>
        </w:rPr>
        <w:t xml:space="preserve">Our approach </w:t>
      </w:r>
      <w:proofErr w:type="gramStart"/>
      <w:r w:rsidRPr="00453CB4">
        <w:rPr>
          <w:rFonts w:ascii="Calibri" w:hAnsi="Calibri" w:cs="Calibri"/>
          <w:sz w:val="24"/>
        </w:rPr>
        <w:t>include</w:t>
      </w:r>
      <w:proofErr w:type="gramEnd"/>
      <w:r w:rsidRPr="00453CB4">
        <w:rPr>
          <w:rFonts w:ascii="Calibri" w:hAnsi="Calibri" w:cs="Calibri"/>
          <w:sz w:val="24"/>
        </w:rPr>
        <w:t xml:space="preserve"> strategies such as:</w:t>
      </w:r>
    </w:p>
    <w:p w:rsidR="00B016AB" w:rsidRPr="00453CB4" w:rsidRDefault="00B016AB" w:rsidP="00B016AB">
      <w:pPr>
        <w:pStyle w:val="ListParagraph"/>
        <w:numPr>
          <w:ilvl w:val="0"/>
          <w:numId w:val="33"/>
        </w:numPr>
        <w:rPr>
          <w:rFonts w:ascii="Calibri" w:hAnsi="Calibri" w:cs="Calibri"/>
          <w:sz w:val="24"/>
        </w:rPr>
      </w:pPr>
      <w:r w:rsidRPr="00453CB4">
        <w:rPr>
          <w:rFonts w:ascii="Calibri" w:hAnsi="Calibri" w:cs="Calibri"/>
          <w:sz w:val="24"/>
        </w:rPr>
        <w:t>Short, planned movement breaks for a pupil with SEND who finds it difficult to sit still for long</w:t>
      </w:r>
    </w:p>
    <w:p w:rsidR="00B016AB" w:rsidRPr="00453CB4" w:rsidRDefault="00B016AB" w:rsidP="00B016AB">
      <w:pPr>
        <w:pStyle w:val="ListParagraph"/>
        <w:numPr>
          <w:ilvl w:val="0"/>
          <w:numId w:val="33"/>
        </w:numPr>
        <w:rPr>
          <w:rFonts w:ascii="Calibri" w:hAnsi="Calibri" w:cs="Calibri"/>
          <w:sz w:val="24"/>
        </w:rPr>
      </w:pPr>
      <w:r w:rsidRPr="00453CB4">
        <w:rPr>
          <w:rFonts w:ascii="Calibri" w:hAnsi="Calibri" w:cs="Calibri"/>
          <w:sz w:val="24"/>
        </w:rPr>
        <w:t>Adjusting seating plans to allow a pupil with visual or hearing impairment to sit in sight of the teacher</w:t>
      </w:r>
    </w:p>
    <w:p w:rsidR="00B016AB" w:rsidRPr="00453CB4" w:rsidRDefault="00B016AB" w:rsidP="00B016AB">
      <w:pPr>
        <w:pStyle w:val="ListParagraph"/>
        <w:numPr>
          <w:ilvl w:val="0"/>
          <w:numId w:val="33"/>
        </w:numPr>
        <w:rPr>
          <w:rFonts w:ascii="Calibri" w:hAnsi="Calibri" w:cs="Calibri"/>
          <w:sz w:val="24"/>
        </w:rPr>
      </w:pPr>
      <w:r w:rsidRPr="00453CB4">
        <w:rPr>
          <w:rFonts w:ascii="Calibri" w:hAnsi="Calibri" w:cs="Calibri"/>
          <w:sz w:val="24"/>
        </w:rPr>
        <w:t>Adjusting uniform requirements for a pupil with sensory issues or who has severe eczema</w:t>
      </w:r>
    </w:p>
    <w:p w:rsidR="00B016AB" w:rsidRPr="00453CB4" w:rsidRDefault="00B016AB" w:rsidP="00B016AB">
      <w:pPr>
        <w:pStyle w:val="ListParagraph"/>
        <w:numPr>
          <w:ilvl w:val="0"/>
          <w:numId w:val="33"/>
        </w:numPr>
        <w:rPr>
          <w:rFonts w:ascii="Calibri" w:hAnsi="Calibri" w:cs="Calibri"/>
          <w:sz w:val="24"/>
        </w:rPr>
      </w:pPr>
      <w:r w:rsidRPr="00453CB4">
        <w:rPr>
          <w:rFonts w:ascii="Calibri" w:hAnsi="Calibri" w:cs="Calibri"/>
          <w:sz w:val="24"/>
        </w:rPr>
        <w:t xml:space="preserve">Dedicated training for staff in understanding a variety of SEND conditions </w:t>
      </w:r>
    </w:p>
    <w:p w:rsidR="00B016AB" w:rsidRPr="00453CB4" w:rsidRDefault="00B016AB" w:rsidP="00000D1E">
      <w:pPr>
        <w:pStyle w:val="ListParagraph"/>
        <w:numPr>
          <w:ilvl w:val="0"/>
          <w:numId w:val="33"/>
        </w:numPr>
        <w:rPr>
          <w:rFonts w:ascii="Calibri" w:hAnsi="Calibri" w:cs="Calibri"/>
          <w:sz w:val="24"/>
        </w:rPr>
      </w:pPr>
      <w:r w:rsidRPr="00453CB4">
        <w:rPr>
          <w:rFonts w:ascii="Calibri" w:hAnsi="Calibri" w:cs="Calibri"/>
          <w:sz w:val="24"/>
        </w:rPr>
        <w:t xml:space="preserve">Use of separation spaces (sensory zones or nurture rooms) where </w:t>
      </w:r>
      <w:r w:rsidR="00360D52" w:rsidRPr="00453CB4">
        <w:rPr>
          <w:rFonts w:ascii="Calibri" w:hAnsi="Calibri" w:cs="Calibri"/>
          <w:sz w:val="24"/>
        </w:rPr>
        <w:t>students</w:t>
      </w:r>
      <w:r w:rsidRPr="00453CB4">
        <w:rPr>
          <w:rFonts w:ascii="Calibri" w:hAnsi="Calibri" w:cs="Calibri"/>
          <w:sz w:val="24"/>
        </w:rPr>
        <w:t xml:space="preserve"> can regulate their emotions during a moment of sensory overload</w:t>
      </w:r>
    </w:p>
    <w:p w:rsidR="00000D1E" w:rsidRPr="00453CB4" w:rsidRDefault="00F66AD6" w:rsidP="00000D1E">
      <w:pPr>
        <w:pStyle w:val="Subhead2"/>
        <w:rPr>
          <w:rFonts w:ascii="Calibri" w:hAnsi="Calibri" w:cs="Calibri"/>
          <w:color w:val="auto"/>
        </w:rPr>
      </w:pPr>
      <w:r w:rsidRPr="00453CB4">
        <w:rPr>
          <w:rFonts w:ascii="Calibri" w:hAnsi="Calibri" w:cs="Calibri"/>
        </w:rPr>
        <w:t>10</w:t>
      </w:r>
      <w:r w:rsidR="00000D1E" w:rsidRPr="00453CB4">
        <w:rPr>
          <w:rFonts w:ascii="Calibri" w:hAnsi="Calibri" w:cs="Calibri"/>
        </w:rPr>
        <w:t xml:space="preserve">.2 Adapting sanctions for </w:t>
      </w:r>
      <w:r w:rsidR="00360D52" w:rsidRPr="00453CB4">
        <w:rPr>
          <w:rFonts w:ascii="Calibri" w:hAnsi="Calibri" w:cs="Calibri"/>
        </w:rPr>
        <w:t>students</w:t>
      </w:r>
      <w:r w:rsidR="00000D1E" w:rsidRPr="00453CB4">
        <w:rPr>
          <w:rFonts w:ascii="Calibri" w:hAnsi="Calibri" w:cs="Calibri"/>
        </w:rPr>
        <w:t xml:space="preserve"> with SEND</w:t>
      </w:r>
    </w:p>
    <w:p w:rsidR="00A416A3" w:rsidRPr="00453CB4" w:rsidRDefault="00A416A3" w:rsidP="00A416A3">
      <w:pPr>
        <w:pStyle w:val="1bodycopy"/>
        <w:rPr>
          <w:rFonts w:ascii="Calibri" w:hAnsi="Calibri" w:cs="Calibri"/>
          <w:sz w:val="24"/>
          <w:lang w:eastAsia="en-GB"/>
        </w:rPr>
      </w:pPr>
      <w:r w:rsidRPr="00453CB4">
        <w:rPr>
          <w:rFonts w:ascii="Calibri" w:hAnsi="Calibri" w:cs="Calibri"/>
          <w:sz w:val="24"/>
          <w:lang w:eastAsia="en-GB"/>
        </w:rPr>
        <w:t>When considering a behavioural sanction for a pupil with SEND, the school will consider whether:</w:t>
      </w:r>
    </w:p>
    <w:p w:rsidR="00A416A3" w:rsidRPr="00453CB4" w:rsidRDefault="00A416A3" w:rsidP="00A416A3">
      <w:pPr>
        <w:pStyle w:val="4Bulletedcopyblue"/>
        <w:numPr>
          <w:ilvl w:val="0"/>
          <w:numId w:val="4"/>
        </w:numPr>
        <w:rPr>
          <w:rFonts w:ascii="Calibri" w:hAnsi="Calibri" w:cs="Calibri"/>
          <w:sz w:val="24"/>
          <w:szCs w:val="24"/>
          <w:lang w:eastAsia="en-GB"/>
        </w:rPr>
      </w:pPr>
      <w:r w:rsidRPr="00453CB4">
        <w:rPr>
          <w:rFonts w:ascii="Calibri" w:hAnsi="Calibri" w:cs="Calibri"/>
          <w:sz w:val="24"/>
          <w:szCs w:val="24"/>
          <w:lang w:eastAsia="en-GB"/>
        </w:rPr>
        <w:t>The pupil was unable to understand the rule or instruction </w:t>
      </w:r>
    </w:p>
    <w:p w:rsidR="00A416A3" w:rsidRPr="00453CB4" w:rsidRDefault="00A416A3" w:rsidP="00A416A3">
      <w:pPr>
        <w:pStyle w:val="4Bulletedcopyblue"/>
        <w:numPr>
          <w:ilvl w:val="0"/>
          <w:numId w:val="4"/>
        </w:numPr>
        <w:rPr>
          <w:rFonts w:ascii="Calibri" w:hAnsi="Calibri" w:cs="Calibri"/>
          <w:sz w:val="24"/>
          <w:szCs w:val="24"/>
          <w:lang w:eastAsia="en-GB"/>
        </w:rPr>
      </w:pPr>
      <w:r w:rsidRPr="00453CB4">
        <w:rPr>
          <w:rFonts w:ascii="Calibri" w:hAnsi="Calibri" w:cs="Calibri"/>
          <w:sz w:val="24"/>
          <w:szCs w:val="24"/>
          <w:lang w:eastAsia="en-GB"/>
        </w:rPr>
        <w:t>The pupil was unable to act differently at the time as a result of their SEND </w:t>
      </w:r>
    </w:p>
    <w:p w:rsidR="00A416A3" w:rsidRPr="00453CB4" w:rsidRDefault="00A416A3" w:rsidP="00A416A3">
      <w:pPr>
        <w:pStyle w:val="4Bulletedcopyblue"/>
        <w:numPr>
          <w:ilvl w:val="0"/>
          <w:numId w:val="4"/>
        </w:numPr>
        <w:rPr>
          <w:rFonts w:ascii="Calibri" w:hAnsi="Calibri" w:cs="Calibri"/>
          <w:sz w:val="24"/>
          <w:szCs w:val="24"/>
        </w:rPr>
      </w:pPr>
      <w:r w:rsidRPr="00453CB4">
        <w:rPr>
          <w:rFonts w:ascii="Calibri" w:hAnsi="Calibri" w:cs="Calibri"/>
          <w:sz w:val="24"/>
          <w:szCs w:val="24"/>
        </w:rPr>
        <w:t>The pupil was likely to behave aggressively due to their particular SEND </w:t>
      </w:r>
    </w:p>
    <w:p w:rsidR="00A416A3" w:rsidRPr="00453CB4" w:rsidRDefault="00A416A3" w:rsidP="00A416A3">
      <w:pPr>
        <w:pStyle w:val="1bodycopy"/>
        <w:rPr>
          <w:rFonts w:ascii="Calibri" w:hAnsi="Calibri" w:cs="Calibri"/>
          <w:sz w:val="24"/>
          <w:lang w:eastAsia="en-GB"/>
        </w:rPr>
      </w:pPr>
      <w:r w:rsidRPr="00453CB4">
        <w:rPr>
          <w:rFonts w:ascii="Calibri" w:hAnsi="Calibri" w:cs="Calibri"/>
          <w:sz w:val="24"/>
          <w:lang w:eastAsia="en-GB"/>
        </w:rPr>
        <w:t>If the answer to any of these is ‘yes’, it may be unlawful for the school to sanction the pupil for the behaviour.</w:t>
      </w:r>
    </w:p>
    <w:p w:rsidR="00000D1E" w:rsidRPr="00453CB4" w:rsidRDefault="00000D1E" w:rsidP="00000D1E">
      <w:pPr>
        <w:pStyle w:val="1bodycopy10pt"/>
        <w:rPr>
          <w:rFonts w:ascii="Calibri" w:hAnsi="Calibri" w:cs="Calibri"/>
          <w:sz w:val="24"/>
        </w:rPr>
      </w:pPr>
      <w:r w:rsidRPr="00453CB4">
        <w:rPr>
          <w:rFonts w:ascii="Calibri" w:hAnsi="Calibri" w:cs="Calibri"/>
          <w:sz w:val="24"/>
        </w:rPr>
        <w:lastRenderedPageBreak/>
        <w:t xml:space="preserve">The school will then assess </w:t>
      </w:r>
      <w:r w:rsidR="00A416A3" w:rsidRPr="00453CB4">
        <w:rPr>
          <w:rFonts w:ascii="Calibri" w:hAnsi="Calibri" w:cs="Calibri"/>
          <w:sz w:val="24"/>
        </w:rPr>
        <w:t>whether</w:t>
      </w:r>
      <w:r w:rsidRPr="00453CB4">
        <w:rPr>
          <w:rFonts w:ascii="Calibri" w:hAnsi="Calibri" w:cs="Calibri"/>
          <w:sz w:val="24"/>
        </w:rPr>
        <w:t xml:space="preserve"> it is appropriate to use a sanction and if so, whether any reasonable adjustments need to be made to the sanction.</w:t>
      </w:r>
    </w:p>
    <w:p w:rsidR="00000D1E" w:rsidRPr="00453CB4" w:rsidRDefault="00F66AD6" w:rsidP="00000D1E">
      <w:pPr>
        <w:pStyle w:val="Subhead2"/>
        <w:rPr>
          <w:rFonts w:ascii="Calibri" w:hAnsi="Calibri" w:cs="Calibri"/>
        </w:rPr>
      </w:pPr>
      <w:r w:rsidRPr="00453CB4">
        <w:rPr>
          <w:rFonts w:ascii="Calibri" w:hAnsi="Calibri" w:cs="Calibri"/>
        </w:rPr>
        <w:t>10</w:t>
      </w:r>
      <w:r w:rsidR="00000D1E" w:rsidRPr="00453CB4">
        <w:rPr>
          <w:rFonts w:ascii="Calibri" w:hAnsi="Calibri" w:cs="Calibri"/>
        </w:rPr>
        <w:t>.3 Considering whether a pupil displaying challenging behaviour may have unidentified SEND</w:t>
      </w:r>
    </w:p>
    <w:p w:rsidR="00000D1E" w:rsidRPr="00453CB4" w:rsidRDefault="00000D1E" w:rsidP="00000D1E">
      <w:pPr>
        <w:pStyle w:val="1bodycopy10pt"/>
        <w:rPr>
          <w:rFonts w:ascii="Calibri" w:hAnsi="Calibri" w:cs="Calibri"/>
          <w:sz w:val="24"/>
        </w:rPr>
      </w:pPr>
      <w:r w:rsidRPr="00453CB4">
        <w:rPr>
          <w:rFonts w:ascii="Calibri" w:hAnsi="Calibri" w:cs="Calibri"/>
          <w:sz w:val="24"/>
        </w:rPr>
        <w:t xml:space="preserve">The school’s special educational needs co-ordinator </w:t>
      </w:r>
      <w:r w:rsidR="003F4D19" w:rsidRPr="00453CB4">
        <w:rPr>
          <w:rFonts w:ascii="Calibri" w:hAnsi="Calibri" w:cs="Calibri"/>
          <w:sz w:val="24"/>
        </w:rPr>
        <w:t>(SENCO) may</w:t>
      </w:r>
      <w:r w:rsidRPr="00453CB4">
        <w:rPr>
          <w:rFonts w:ascii="Calibri" w:hAnsi="Calibri" w:cs="Calibri"/>
          <w:sz w:val="24"/>
        </w:rPr>
        <w:t xml:space="preserve"> evaluate a pupil who exhibits challenging behaviour to determine whether they have any underlying needs that are not currently being met.</w:t>
      </w:r>
    </w:p>
    <w:p w:rsidR="00000D1E" w:rsidRPr="00453CB4" w:rsidRDefault="00000D1E" w:rsidP="00000D1E">
      <w:pPr>
        <w:pStyle w:val="1bodycopy10pt"/>
        <w:rPr>
          <w:rFonts w:ascii="Calibri" w:hAnsi="Calibri" w:cs="Calibri"/>
          <w:sz w:val="24"/>
        </w:rPr>
      </w:pPr>
      <w:r w:rsidRPr="00453CB4">
        <w:rPr>
          <w:rFonts w:ascii="Calibri" w:hAnsi="Calibri" w:cs="Calibri"/>
          <w:sz w:val="24"/>
        </w:rPr>
        <w:t>Where necessary, support and advice will also be sought from specialist teachers, an educational psychologist, medical practitioners and/or others, to identify or support specific needs.</w:t>
      </w:r>
    </w:p>
    <w:p w:rsidR="00000D1E" w:rsidRPr="00453CB4" w:rsidRDefault="00000D1E" w:rsidP="00000D1E">
      <w:pPr>
        <w:pStyle w:val="1bodycopy10pt"/>
        <w:rPr>
          <w:rFonts w:ascii="Calibri" w:hAnsi="Calibri" w:cs="Calibri"/>
          <w:sz w:val="24"/>
        </w:rPr>
      </w:pPr>
      <w:r w:rsidRPr="00453CB4">
        <w:rPr>
          <w:rFonts w:ascii="Calibri" w:hAnsi="Calibri" w:cs="Calibri"/>
          <w:sz w:val="24"/>
        </w:rPr>
        <w:t>When acute needs are identified in a pupil, we will liaise with external agencies and plan support programmes for that child. We will work with parents</w:t>
      </w:r>
      <w:r w:rsidR="00910477" w:rsidRPr="00453CB4">
        <w:rPr>
          <w:rFonts w:ascii="Calibri" w:hAnsi="Calibri" w:cs="Calibri"/>
          <w:sz w:val="24"/>
        </w:rPr>
        <w:t>/carers</w:t>
      </w:r>
      <w:r w:rsidRPr="00453CB4">
        <w:rPr>
          <w:rFonts w:ascii="Calibri" w:hAnsi="Calibri" w:cs="Calibri"/>
          <w:sz w:val="24"/>
        </w:rPr>
        <w:t xml:space="preserve"> to create the plan and review it on a regular basis.</w:t>
      </w:r>
    </w:p>
    <w:p w:rsidR="00FA262C" w:rsidRPr="00453CB4" w:rsidRDefault="00FA262C" w:rsidP="00000D1E">
      <w:pPr>
        <w:pStyle w:val="Subhead2"/>
        <w:rPr>
          <w:rFonts w:ascii="Calibri" w:hAnsi="Calibri" w:cs="Calibri"/>
        </w:rPr>
      </w:pPr>
    </w:p>
    <w:p w:rsidR="00000D1E" w:rsidRPr="00453CB4" w:rsidRDefault="00F66AD6" w:rsidP="00000D1E">
      <w:pPr>
        <w:pStyle w:val="Subhead2"/>
        <w:rPr>
          <w:rFonts w:ascii="Calibri" w:hAnsi="Calibri" w:cs="Calibri"/>
        </w:rPr>
      </w:pPr>
      <w:r w:rsidRPr="00453CB4">
        <w:rPr>
          <w:rFonts w:ascii="Calibri" w:hAnsi="Calibri" w:cs="Calibri"/>
        </w:rPr>
        <w:t>10.</w:t>
      </w:r>
      <w:r w:rsidR="00000D1E" w:rsidRPr="00453CB4">
        <w:rPr>
          <w:rFonts w:ascii="Calibri" w:hAnsi="Calibri" w:cs="Calibri"/>
        </w:rPr>
        <w:t xml:space="preserve">4 </w:t>
      </w:r>
      <w:r w:rsidR="00360D52" w:rsidRPr="00453CB4">
        <w:rPr>
          <w:rFonts w:ascii="Calibri" w:hAnsi="Calibri" w:cs="Calibri"/>
        </w:rPr>
        <w:t>Students</w:t>
      </w:r>
      <w:r w:rsidR="00906FF4" w:rsidRPr="00453CB4">
        <w:rPr>
          <w:rFonts w:ascii="Calibri" w:hAnsi="Calibri" w:cs="Calibri"/>
        </w:rPr>
        <w:t xml:space="preserve"> with an education, health and c</w:t>
      </w:r>
      <w:r w:rsidR="00000D1E" w:rsidRPr="00453CB4">
        <w:rPr>
          <w:rFonts w:ascii="Calibri" w:hAnsi="Calibri" w:cs="Calibri"/>
        </w:rPr>
        <w:t>are (EHC) plan</w:t>
      </w:r>
    </w:p>
    <w:p w:rsidR="000D6D1B" w:rsidRPr="00453CB4" w:rsidRDefault="000D6D1B" w:rsidP="000D6D1B">
      <w:pPr>
        <w:rPr>
          <w:rFonts w:ascii="Calibri" w:hAnsi="Calibri" w:cs="Calibri"/>
          <w:sz w:val="24"/>
          <w:lang w:eastAsia="en-GB"/>
        </w:rPr>
      </w:pPr>
      <w:r w:rsidRPr="00453CB4">
        <w:rPr>
          <w:rFonts w:ascii="Calibri" w:hAnsi="Calibri" w:cs="Calibri"/>
          <w:sz w:val="24"/>
          <w:lang w:eastAsia="en-GB"/>
        </w:rPr>
        <w:t xml:space="preserve">The provisions set out in the EHC plan must be secured and the school will co-operate with the local authority and other bodies. </w:t>
      </w:r>
    </w:p>
    <w:p w:rsidR="00000D1E" w:rsidRPr="00453CB4" w:rsidRDefault="00000D1E" w:rsidP="00000D1E">
      <w:pPr>
        <w:pStyle w:val="1bodycopy10pt"/>
        <w:rPr>
          <w:rFonts w:ascii="Calibri" w:hAnsi="Calibri" w:cs="Calibri"/>
          <w:sz w:val="24"/>
        </w:rPr>
      </w:pPr>
      <w:r w:rsidRPr="00453CB4">
        <w:rPr>
          <w:rFonts w:ascii="Calibri" w:hAnsi="Calibri" w:cs="Calibri"/>
          <w:sz w:val="24"/>
        </w:rPr>
        <w:t xml:space="preserve">If </w:t>
      </w:r>
      <w:r w:rsidR="00906FF4" w:rsidRPr="00453CB4">
        <w:rPr>
          <w:rFonts w:ascii="Calibri" w:hAnsi="Calibri" w:cs="Calibri"/>
          <w:sz w:val="24"/>
        </w:rPr>
        <w:t>the school has a concern about the behaviour of a pupil with an EHC plan</w:t>
      </w:r>
      <w:r w:rsidRPr="00453CB4">
        <w:rPr>
          <w:rFonts w:ascii="Calibri" w:hAnsi="Calibri" w:cs="Calibri"/>
          <w:sz w:val="24"/>
        </w:rPr>
        <w:t xml:space="preserve">, it will </w:t>
      </w:r>
      <w:proofErr w:type="gramStart"/>
      <w:r w:rsidRPr="00453CB4">
        <w:rPr>
          <w:rFonts w:ascii="Calibri" w:hAnsi="Calibri" w:cs="Calibri"/>
          <w:sz w:val="24"/>
        </w:rPr>
        <w:t>make contact with</w:t>
      </w:r>
      <w:proofErr w:type="gramEnd"/>
      <w:r w:rsidRPr="00453CB4">
        <w:rPr>
          <w:rFonts w:ascii="Calibri" w:hAnsi="Calibri" w:cs="Calibri"/>
          <w:sz w:val="24"/>
        </w:rPr>
        <w:t xml:space="preserve"> the </w:t>
      </w:r>
      <w:r w:rsidR="00906FF4" w:rsidRPr="00453CB4">
        <w:rPr>
          <w:rFonts w:ascii="Calibri" w:hAnsi="Calibri" w:cs="Calibri"/>
          <w:sz w:val="24"/>
        </w:rPr>
        <w:t xml:space="preserve">local authority to discuss the </w:t>
      </w:r>
      <w:r w:rsidR="00DA59FC" w:rsidRPr="00453CB4">
        <w:rPr>
          <w:rFonts w:ascii="Calibri" w:hAnsi="Calibri" w:cs="Calibri"/>
          <w:sz w:val="24"/>
        </w:rPr>
        <w:t>matter</w:t>
      </w:r>
      <w:r w:rsidRPr="00453CB4">
        <w:rPr>
          <w:rFonts w:ascii="Calibri" w:hAnsi="Calibri" w:cs="Calibri"/>
          <w:sz w:val="24"/>
        </w:rPr>
        <w:t>. If appropriate, the school may request an emergency review of the EHC plan.</w:t>
      </w:r>
    </w:p>
    <w:p w:rsidR="00B016AB" w:rsidRPr="00453CB4" w:rsidRDefault="00C658A4" w:rsidP="00000D1E">
      <w:pPr>
        <w:pStyle w:val="1bodycopy10pt"/>
        <w:rPr>
          <w:rFonts w:ascii="Calibri" w:hAnsi="Calibri" w:cs="Calibri"/>
          <w:sz w:val="24"/>
        </w:rPr>
      </w:pPr>
      <w:hyperlink r:id="rId26" w:anchor=":~:text=Education%20Health%20and%20Care%20(EHC,a%20high%20level%20of%20support" w:history="1">
        <w:r w:rsidR="00B016AB" w:rsidRPr="00453CB4">
          <w:rPr>
            <w:rStyle w:val="Hyperlink"/>
            <w:rFonts w:ascii="Calibri" w:hAnsi="Calibri" w:cs="Calibri"/>
            <w:sz w:val="24"/>
          </w:rPr>
          <w:t>https://mychoice.leicester.gov.uk/Information/EHC#:~:text=Education%20Health%20and%20Care%20(EHC,a%20high%20level%20of%20support</w:t>
        </w:r>
      </w:hyperlink>
      <w:r w:rsidR="00B016AB" w:rsidRPr="00453CB4">
        <w:rPr>
          <w:rFonts w:ascii="Calibri" w:hAnsi="Calibri" w:cs="Calibri"/>
          <w:sz w:val="24"/>
        </w:rPr>
        <w:t xml:space="preserve">. </w:t>
      </w:r>
    </w:p>
    <w:p w:rsidR="00000D1E" w:rsidRPr="00453CB4" w:rsidRDefault="00000D1E" w:rsidP="00000D1E">
      <w:pPr>
        <w:pStyle w:val="Heading1"/>
        <w:rPr>
          <w:rFonts w:ascii="Calibri" w:hAnsi="Calibri" w:cs="Calibri"/>
          <w:sz w:val="24"/>
          <w:szCs w:val="24"/>
          <w:lang w:eastAsia="en-GB"/>
        </w:rPr>
      </w:pPr>
      <w:bookmarkStart w:id="13" w:name="_Toc159504446"/>
      <w:r w:rsidRPr="00453CB4">
        <w:rPr>
          <w:rFonts w:ascii="Calibri" w:hAnsi="Calibri" w:cs="Calibri"/>
          <w:sz w:val="24"/>
          <w:szCs w:val="24"/>
          <w:lang w:eastAsia="en-GB"/>
        </w:rPr>
        <w:t>1</w:t>
      </w:r>
      <w:r w:rsidR="00F66AD6" w:rsidRPr="00453CB4">
        <w:rPr>
          <w:rFonts w:ascii="Calibri" w:hAnsi="Calibri" w:cs="Calibri"/>
          <w:sz w:val="24"/>
          <w:szCs w:val="24"/>
          <w:lang w:eastAsia="en-GB"/>
        </w:rPr>
        <w:t>1</w:t>
      </w:r>
      <w:r w:rsidRPr="00453CB4">
        <w:rPr>
          <w:rFonts w:ascii="Calibri" w:hAnsi="Calibri" w:cs="Calibri"/>
          <w:sz w:val="24"/>
          <w:szCs w:val="24"/>
          <w:lang w:eastAsia="en-GB"/>
        </w:rPr>
        <w:t xml:space="preserve">. Supporting </w:t>
      </w:r>
      <w:r w:rsidR="00360D52" w:rsidRPr="00453CB4">
        <w:rPr>
          <w:rFonts w:ascii="Calibri" w:hAnsi="Calibri" w:cs="Calibri"/>
          <w:sz w:val="24"/>
          <w:szCs w:val="24"/>
          <w:lang w:eastAsia="en-GB"/>
        </w:rPr>
        <w:t>students</w:t>
      </w:r>
      <w:r w:rsidRPr="00453CB4">
        <w:rPr>
          <w:rFonts w:ascii="Calibri" w:hAnsi="Calibri" w:cs="Calibri"/>
          <w:sz w:val="24"/>
          <w:szCs w:val="24"/>
          <w:lang w:eastAsia="en-GB"/>
        </w:rPr>
        <w:t xml:space="preserve"> following a sanction</w:t>
      </w:r>
      <w:bookmarkEnd w:id="13"/>
    </w:p>
    <w:p w:rsidR="000D6D1B" w:rsidRPr="00453CB4" w:rsidRDefault="000D6D1B" w:rsidP="00000D1E">
      <w:pPr>
        <w:pStyle w:val="1bodycopy10pt"/>
        <w:rPr>
          <w:rFonts w:ascii="Calibri" w:hAnsi="Calibri" w:cs="Calibri"/>
          <w:sz w:val="24"/>
        </w:rPr>
      </w:pPr>
      <w:r w:rsidRPr="00453CB4">
        <w:rPr>
          <w:rFonts w:ascii="Calibri" w:hAnsi="Calibri" w:cs="Calibri"/>
          <w:sz w:val="24"/>
        </w:rPr>
        <w:t xml:space="preserve">Following a sanction, the school will consider strategies to help </w:t>
      </w:r>
      <w:r w:rsidR="004D29C0" w:rsidRPr="00453CB4">
        <w:rPr>
          <w:rFonts w:ascii="Calibri" w:hAnsi="Calibri" w:cs="Calibri"/>
          <w:sz w:val="24"/>
        </w:rPr>
        <w:t xml:space="preserve">the </w:t>
      </w:r>
      <w:r w:rsidRPr="00453CB4">
        <w:rPr>
          <w:rFonts w:ascii="Calibri" w:hAnsi="Calibri" w:cs="Calibri"/>
          <w:sz w:val="24"/>
        </w:rPr>
        <w:t>pupil to understand how to improve their behaviour and meet the expectations of the school.</w:t>
      </w:r>
    </w:p>
    <w:p w:rsidR="00B016AB" w:rsidRPr="00453CB4" w:rsidRDefault="00B016AB" w:rsidP="00B016AB">
      <w:pPr>
        <w:rPr>
          <w:rFonts w:ascii="Calibri" w:hAnsi="Calibri" w:cs="Calibri"/>
          <w:sz w:val="24"/>
        </w:rPr>
      </w:pPr>
      <w:r w:rsidRPr="00453CB4">
        <w:rPr>
          <w:rFonts w:ascii="Calibri" w:hAnsi="Calibri" w:cs="Calibri"/>
          <w:sz w:val="24"/>
        </w:rPr>
        <w:t xml:space="preserve">Our strategy for reintegrating </w:t>
      </w:r>
      <w:r w:rsidR="00360D52" w:rsidRPr="00453CB4">
        <w:rPr>
          <w:rFonts w:ascii="Calibri" w:hAnsi="Calibri" w:cs="Calibri"/>
          <w:sz w:val="24"/>
        </w:rPr>
        <w:t>students</w:t>
      </w:r>
      <w:r w:rsidRPr="00453CB4">
        <w:rPr>
          <w:rFonts w:ascii="Calibri" w:hAnsi="Calibri" w:cs="Calibri"/>
          <w:sz w:val="24"/>
        </w:rPr>
        <w:t xml:space="preserve"> following removal from the classroom, time spent in a pupil support unit or in another setting under off-site direction, or following suspension include measures such as:</w:t>
      </w:r>
    </w:p>
    <w:p w:rsidR="00B016AB" w:rsidRPr="00453CB4" w:rsidRDefault="00B016AB" w:rsidP="00B016AB">
      <w:pPr>
        <w:numPr>
          <w:ilvl w:val="0"/>
          <w:numId w:val="34"/>
        </w:numPr>
        <w:rPr>
          <w:rFonts w:ascii="Calibri" w:hAnsi="Calibri" w:cs="Calibri"/>
          <w:sz w:val="24"/>
        </w:rPr>
      </w:pPr>
      <w:r w:rsidRPr="00453CB4">
        <w:rPr>
          <w:rFonts w:ascii="Calibri" w:hAnsi="Calibri" w:cs="Calibri"/>
          <w:sz w:val="24"/>
        </w:rPr>
        <w:t>Reintegration meeting with parent/carer &amp; student and/or pastoral manager</w:t>
      </w:r>
    </w:p>
    <w:p w:rsidR="00B016AB" w:rsidRPr="00453CB4" w:rsidRDefault="00B016AB" w:rsidP="00B016AB">
      <w:pPr>
        <w:numPr>
          <w:ilvl w:val="0"/>
          <w:numId w:val="34"/>
        </w:numPr>
        <w:rPr>
          <w:rFonts w:ascii="Calibri" w:hAnsi="Calibri" w:cs="Calibri"/>
          <w:sz w:val="24"/>
        </w:rPr>
      </w:pPr>
      <w:r w:rsidRPr="00453CB4">
        <w:rPr>
          <w:rFonts w:ascii="Calibri" w:hAnsi="Calibri" w:cs="Calibri"/>
          <w:sz w:val="24"/>
        </w:rPr>
        <w:t xml:space="preserve">Daily contact with a member of the wider pastoral team i.e. form </w:t>
      </w:r>
      <w:r w:rsidR="00E222D8" w:rsidRPr="00453CB4">
        <w:rPr>
          <w:rFonts w:ascii="Calibri" w:hAnsi="Calibri" w:cs="Calibri"/>
          <w:sz w:val="24"/>
        </w:rPr>
        <w:t>Crew leader</w:t>
      </w:r>
      <w:r w:rsidRPr="00453CB4">
        <w:rPr>
          <w:rFonts w:ascii="Calibri" w:hAnsi="Calibri" w:cs="Calibri"/>
          <w:sz w:val="24"/>
        </w:rPr>
        <w:t>, mentor and/or Pastoral Manager</w:t>
      </w:r>
    </w:p>
    <w:p w:rsidR="00B016AB" w:rsidRPr="00453CB4" w:rsidRDefault="00B016AB" w:rsidP="00B016AB">
      <w:pPr>
        <w:numPr>
          <w:ilvl w:val="0"/>
          <w:numId w:val="34"/>
        </w:numPr>
        <w:rPr>
          <w:rFonts w:ascii="Calibri" w:hAnsi="Calibri" w:cs="Calibri"/>
          <w:sz w:val="24"/>
        </w:rPr>
      </w:pPr>
      <w:r w:rsidRPr="00453CB4">
        <w:rPr>
          <w:rFonts w:ascii="Calibri" w:hAnsi="Calibri" w:cs="Calibri"/>
          <w:sz w:val="24"/>
        </w:rPr>
        <w:t>A report card with personalised behaviour goals</w:t>
      </w:r>
    </w:p>
    <w:p w:rsidR="00605DCA" w:rsidRPr="00453CB4" w:rsidRDefault="00605DCA" w:rsidP="00605DCA">
      <w:pPr>
        <w:pStyle w:val="4Bulletedcopyblue"/>
        <w:numPr>
          <w:ilvl w:val="0"/>
          <w:numId w:val="0"/>
        </w:numPr>
        <w:ind w:left="340"/>
        <w:rPr>
          <w:rFonts w:ascii="Calibri" w:hAnsi="Calibri" w:cs="Calibri"/>
          <w:sz w:val="24"/>
          <w:szCs w:val="24"/>
          <w:lang w:eastAsia="en-GB"/>
        </w:rPr>
      </w:pPr>
    </w:p>
    <w:p w:rsidR="00000D1E" w:rsidRPr="00453CB4" w:rsidRDefault="00000D1E" w:rsidP="00000D1E">
      <w:pPr>
        <w:pStyle w:val="Heading1"/>
        <w:rPr>
          <w:rFonts w:ascii="Calibri" w:eastAsia="Times New Roman" w:hAnsi="Calibri" w:cs="Calibri"/>
          <w:sz w:val="24"/>
          <w:szCs w:val="24"/>
          <w:lang w:eastAsia="en-GB"/>
        </w:rPr>
      </w:pPr>
      <w:bookmarkStart w:id="14" w:name="_Toc159504447"/>
      <w:r w:rsidRPr="00453CB4">
        <w:rPr>
          <w:rFonts w:ascii="Calibri" w:hAnsi="Calibri" w:cs="Calibri"/>
          <w:sz w:val="24"/>
          <w:szCs w:val="24"/>
        </w:rPr>
        <w:t>1</w:t>
      </w:r>
      <w:r w:rsidR="00F66AD6" w:rsidRPr="00453CB4">
        <w:rPr>
          <w:rFonts w:ascii="Calibri" w:hAnsi="Calibri" w:cs="Calibri"/>
          <w:sz w:val="24"/>
          <w:szCs w:val="24"/>
        </w:rPr>
        <w:t>2</w:t>
      </w:r>
      <w:r w:rsidRPr="00453CB4">
        <w:rPr>
          <w:rFonts w:ascii="Calibri" w:hAnsi="Calibri" w:cs="Calibri"/>
          <w:sz w:val="24"/>
          <w:szCs w:val="24"/>
        </w:rPr>
        <w:t>. Pupil transition</w:t>
      </w:r>
      <w:bookmarkEnd w:id="14"/>
    </w:p>
    <w:p w:rsidR="00000D1E" w:rsidRPr="00453CB4" w:rsidRDefault="00000D1E" w:rsidP="00000D1E">
      <w:pPr>
        <w:pStyle w:val="Subhead2"/>
        <w:rPr>
          <w:rFonts w:ascii="Calibri" w:hAnsi="Calibri" w:cs="Calibri"/>
        </w:rPr>
      </w:pPr>
      <w:r w:rsidRPr="00453CB4">
        <w:rPr>
          <w:rFonts w:ascii="Calibri" w:hAnsi="Calibri" w:cs="Calibri"/>
        </w:rPr>
        <w:t>1</w:t>
      </w:r>
      <w:r w:rsidR="00F66AD6" w:rsidRPr="00453CB4">
        <w:rPr>
          <w:rFonts w:ascii="Calibri" w:hAnsi="Calibri" w:cs="Calibri"/>
        </w:rPr>
        <w:t>2</w:t>
      </w:r>
      <w:r w:rsidRPr="00453CB4">
        <w:rPr>
          <w:rFonts w:ascii="Calibri" w:hAnsi="Calibri" w:cs="Calibri"/>
        </w:rPr>
        <w:t xml:space="preserve">.1 Inducting incoming </w:t>
      </w:r>
      <w:r w:rsidR="00360D52" w:rsidRPr="00453CB4">
        <w:rPr>
          <w:rFonts w:ascii="Calibri" w:hAnsi="Calibri" w:cs="Calibri"/>
        </w:rPr>
        <w:t>students</w:t>
      </w:r>
    </w:p>
    <w:p w:rsidR="00000D1E" w:rsidRPr="00453CB4" w:rsidRDefault="00000D1E" w:rsidP="00000D1E">
      <w:pPr>
        <w:pStyle w:val="NormalWeb"/>
        <w:spacing w:before="240" w:beforeAutospacing="0" w:after="240" w:afterAutospacing="0"/>
        <w:rPr>
          <w:rFonts w:ascii="Calibri" w:hAnsi="Calibri" w:cs="Calibri"/>
        </w:rPr>
      </w:pPr>
      <w:r w:rsidRPr="00453CB4">
        <w:rPr>
          <w:rFonts w:ascii="Calibri" w:hAnsi="Calibri" w:cs="Calibri"/>
          <w:color w:val="000000"/>
        </w:rPr>
        <w:t xml:space="preserve">The school will support incoming </w:t>
      </w:r>
      <w:r w:rsidR="00360D52" w:rsidRPr="00453CB4">
        <w:rPr>
          <w:rFonts w:ascii="Calibri" w:hAnsi="Calibri" w:cs="Calibri"/>
          <w:color w:val="000000"/>
        </w:rPr>
        <w:t>students</w:t>
      </w:r>
      <w:r w:rsidRPr="00453CB4">
        <w:rPr>
          <w:rFonts w:ascii="Calibri" w:hAnsi="Calibri" w:cs="Calibri"/>
          <w:color w:val="000000"/>
        </w:rPr>
        <w:t xml:space="preserve"> to meet behaviour standards by offering an induction process to familiarise them with the behaviour policy and the wider school culture.</w:t>
      </w:r>
    </w:p>
    <w:p w:rsidR="00000D1E" w:rsidRPr="00453CB4" w:rsidRDefault="00000D1E" w:rsidP="00000D1E">
      <w:pPr>
        <w:pStyle w:val="Subhead2"/>
        <w:rPr>
          <w:rFonts w:ascii="Calibri" w:hAnsi="Calibri" w:cs="Calibri"/>
        </w:rPr>
      </w:pPr>
      <w:r w:rsidRPr="00453CB4">
        <w:rPr>
          <w:rFonts w:ascii="Calibri" w:hAnsi="Calibri" w:cs="Calibri"/>
        </w:rPr>
        <w:lastRenderedPageBreak/>
        <w:t>1</w:t>
      </w:r>
      <w:r w:rsidR="00F66AD6" w:rsidRPr="00453CB4">
        <w:rPr>
          <w:rFonts w:ascii="Calibri" w:hAnsi="Calibri" w:cs="Calibri"/>
        </w:rPr>
        <w:t>2</w:t>
      </w:r>
      <w:r w:rsidRPr="00453CB4">
        <w:rPr>
          <w:rFonts w:ascii="Calibri" w:hAnsi="Calibri" w:cs="Calibri"/>
        </w:rPr>
        <w:t xml:space="preserve">.2 Preparing outgoing </w:t>
      </w:r>
      <w:r w:rsidR="00360D52" w:rsidRPr="00453CB4">
        <w:rPr>
          <w:rFonts w:ascii="Calibri" w:hAnsi="Calibri" w:cs="Calibri"/>
        </w:rPr>
        <w:t>students</w:t>
      </w:r>
      <w:r w:rsidRPr="00453CB4">
        <w:rPr>
          <w:rFonts w:ascii="Calibri" w:hAnsi="Calibri" w:cs="Calibri"/>
        </w:rPr>
        <w:t xml:space="preserve"> for transition</w:t>
      </w:r>
    </w:p>
    <w:p w:rsidR="00000D1E" w:rsidRPr="00453CB4" w:rsidRDefault="00000D1E" w:rsidP="00000D1E">
      <w:pPr>
        <w:pStyle w:val="1bodycopy10pt"/>
        <w:rPr>
          <w:rFonts w:ascii="Calibri" w:hAnsi="Calibri" w:cs="Calibri"/>
          <w:sz w:val="24"/>
        </w:rPr>
      </w:pPr>
      <w:r w:rsidRPr="00453CB4">
        <w:rPr>
          <w:rFonts w:ascii="Calibri" w:hAnsi="Calibri" w:cs="Calibri"/>
          <w:sz w:val="24"/>
        </w:rPr>
        <w:t xml:space="preserve">To ensure a smooth transition to the next year, </w:t>
      </w:r>
      <w:r w:rsidR="00360D52" w:rsidRPr="00453CB4">
        <w:rPr>
          <w:rFonts w:ascii="Calibri" w:hAnsi="Calibri" w:cs="Calibri"/>
          <w:sz w:val="24"/>
        </w:rPr>
        <w:t>students</w:t>
      </w:r>
      <w:r w:rsidRPr="00453CB4">
        <w:rPr>
          <w:rFonts w:ascii="Calibri" w:hAnsi="Calibri" w:cs="Calibri"/>
          <w:sz w:val="24"/>
        </w:rPr>
        <w:t xml:space="preserve"> have transition sessions with their new teacher(s). In addition, staff members hold transition meetings.</w:t>
      </w:r>
    </w:p>
    <w:p w:rsidR="00000D1E" w:rsidRPr="00453CB4" w:rsidRDefault="00000D1E" w:rsidP="00000D1E">
      <w:pPr>
        <w:pStyle w:val="1bodycopy10pt"/>
        <w:rPr>
          <w:rFonts w:ascii="Calibri" w:hAnsi="Calibri" w:cs="Calibri"/>
          <w:sz w:val="24"/>
        </w:rPr>
      </w:pPr>
      <w:r w:rsidRPr="00453CB4">
        <w:rPr>
          <w:rFonts w:ascii="Calibri" w:hAnsi="Calibri" w:cs="Calibri"/>
          <w:sz w:val="24"/>
        </w:rPr>
        <w:t>To ensure behaviour is continually monitored and the right support is in place, information relat</w:t>
      </w:r>
      <w:r w:rsidR="004D29C0" w:rsidRPr="00453CB4">
        <w:rPr>
          <w:rFonts w:ascii="Calibri" w:hAnsi="Calibri" w:cs="Calibri"/>
          <w:sz w:val="24"/>
        </w:rPr>
        <w:t>ing</w:t>
      </w:r>
      <w:r w:rsidRPr="00453CB4">
        <w:rPr>
          <w:rFonts w:ascii="Calibri" w:hAnsi="Calibri" w:cs="Calibri"/>
          <w:sz w:val="24"/>
        </w:rPr>
        <w:t xml:space="preserve"> to pupil behaviour issues may be transferred to relevant staff at the start of the term or year.</w:t>
      </w:r>
    </w:p>
    <w:p w:rsidR="00245FF2" w:rsidRPr="00453CB4" w:rsidRDefault="00245FF2" w:rsidP="00000D1E">
      <w:pPr>
        <w:pStyle w:val="1bodycopy10pt"/>
        <w:rPr>
          <w:rFonts w:ascii="Calibri" w:hAnsi="Calibri" w:cs="Calibri"/>
          <w:sz w:val="24"/>
        </w:rPr>
      </w:pPr>
    </w:p>
    <w:p w:rsidR="0080109C" w:rsidRPr="00453CB4" w:rsidRDefault="00000D1E" w:rsidP="0080109C">
      <w:pPr>
        <w:pStyle w:val="Heading1"/>
        <w:rPr>
          <w:rFonts w:ascii="Calibri" w:hAnsi="Calibri" w:cs="Calibri"/>
          <w:sz w:val="24"/>
          <w:szCs w:val="24"/>
        </w:rPr>
      </w:pPr>
      <w:bookmarkStart w:id="15" w:name="_Toc159504448"/>
      <w:r w:rsidRPr="00453CB4">
        <w:rPr>
          <w:rFonts w:ascii="Calibri" w:hAnsi="Calibri" w:cs="Calibri"/>
          <w:sz w:val="24"/>
          <w:szCs w:val="24"/>
        </w:rPr>
        <w:t>1</w:t>
      </w:r>
      <w:r w:rsidR="00F66AD6" w:rsidRPr="00453CB4">
        <w:rPr>
          <w:rFonts w:ascii="Calibri" w:hAnsi="Calibri" w:cs="Calibri"/>
          <w:sz w:val="24"/>
          <w:szCs w:val="24"/>
        </w:rPr>
        <w:t>3</w:t>
      </w:r>
      <w:r w:rsidRPr="00453CB4">
        <w:rPr>
          <w:rFonts w:ascii="Calibri" w:hAnsi="Calibri" w:cs="Calibri"/>
          <w:sz w:val="24"/>
          <w:szCs w:val="24"/>
        </w:rPr>
        <w:t>. Training</w:t>
      </w:r>
      <w:bookmarkEnd w:id="15"/>
    </w:p>
    <w:p w:rsidR="00000D1E" w:rsidRPr="00453CB4" w:rsidRDefault="00000D1E" w:rsidP="00000D1E">
      <w:pPr>
        <w:pStyle w:val="1bodycopy10pt"/>
        <w:rPr>
          <w:rFonts w:ascii="Calibri" w:hAnsi="Calibri" w:cs="Calibri"/>
          <w:sz w:val="24"/>
        </w:rPr>
      </w:pPr>
      <w:r w:rsidRPr="00453CB4">
        <w:rPr>
          <w:rFonts w:ascii="Calibri" w:hAnsi="Calibri" w:cs="Calibri"/>
          <w:sz w:val="24"/>
        </w:rPr>
        <w:t xml:space="preserve">As part of their induction process, our staff are provided with </w:t>
      </w:r>
      <w:r w:rsidR="000D6D1B" w:rsidRPr="00453CB4">
        <w:rPr>
          <w:rFonts w:ascii="Calibri" w:hAnsi="Calibri" w:cs="Calibri"/>
          <w:sz w:val="24"/>
        </w:rPr>
        <w:t xml:space="preserve">regular </w:t>
      </w:r>
      <w:r w:rsidRPr="00453CB4">
        <w:rPr>
          <w:rFonts w:ascii="Calibri" w:hAnsi="Calibri" w:cs="Calibri"/>
          <w:sz w:val="24"/>
        </w:rPr>
        <w:t>training on managing behaviour, including training on:</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The proper use of restraint</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 xml:space="preserve">The needs of the </w:t>
      </w:r>
      <w:r w:rsidR="00360D52" w:rsidRPr="00453CB4">
        <w:rPr>
          <w:rFonts w:ascii="Calibri" w:hAnsi="Calibri" w:cs="Calibri"/>
          <w:sz w:val="24"/>
          <w:szCs w:val="24"/>
        </w:rPr>
        <w:t>students</w:t>
      </w:r>
      <w:r w:rsidRPr="00453CB4">
        <w:rPr>
          <w:rFonts w:ascii="Calibri" w:hAnsi="Calibri" w:cs="Calibri"/>
          <w:sz w:val="24"/>
          <w:szCs w:val="24"/>
        </w:rPr>
        <w:t xml:space="preserve"> at the school</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 xml:space="preserve">How SEND and mental health needs </w:t>
      </w:r>
      <w:r w:rsidR="004D29C0" w:rsidRPr="00453CB4">
        <w:rPr>
          <w:rFonts w:ascii="Calibri" w:hAnsi="Calibri" w:cs="Calibri"/>
          <w:sz w:val="24"/>
          <w:szCs w:val="24"/>
        </w:rPr>
        <w:t xml:space="preserve">can </w:t>
      </w:r>
      <w:r w:rsidRPr="00453CB4">
        <w:rPr>
          <w:rFonts w:ascii="Calibri" w:hAnsi="Calibri" w:cs="Calibri"/>
          <w:sz w:val="24"/>
          <w:szCs w:val="24"/>
        </w:rPr>
        <w:t>impact behaviour</w:t>
      </w:r>
    </w:p>
    <w:p w:rsidR="00000D1E" w:rsidRPr="00453CB4" w:rsidRDefault="00000D1E" w:rsidP="00000D1E">
      <w:pPr>
        <w:pStyle w:val="1bodycopy10pt"/>
        <w:rPr>
          <w:rFonts w:ascii="Calibri" w:hAnsi="Calibri" w:cs="Calibri"/>
          <w:sz w:val="24"/>
        </w:rPr>
      </w:pPr>
      <w:r w:rsidRPr="00453CB4">
        <w:rPr>
          <w:rFonts w:ascii="Calibri" w:hAnsi="Calibri" w:cs="Calibri"/>
          <w:sz w:val="24"/>
        </w:rPr>
        <w:t>Behaviour management will also form part of continuing professional development.</w:t>
      </w:r>
    </w:p>
    <w:p w:rsidR="00000D1E" w:rsidRPr="00453CB4" w:rsidRDefault="00000D1E" w:rsidP="00000D1E">
      <w:pPr>
        <w:pStyle w:val="1bodycopy10pt"/>
        <w:rPr>
          <w:rFonts w:ascii="Calibri" w:hAnsi="Calibri" w:cs="Calibri"/>
          <w:sz w:val="24"/>
        </w:rPr>
      </w:pPr>
      <w:r w:rsidRPr="00453CB4">
        <w:rPr>
          <w:rFonts w:ascii="Calibri" w:hAnsi="Calibri" w:cs="Calibri"/>
          <w:sz w:val="24"/>
        </w:rPr>
        <w:t>A staff training log can be found in appendix 2.</w:t>
      </w:r>
    </w:p>
    <w:p w:rsidR="00000D1E" w:rsidRPr="00453CB4" w:rsidRDefault="00000D1E" w:rsidP="00000D1E">
      <w:pPr>
        <w:pStyle w:val="Heading1"/>
        <w:rPr>
          <w:rFonts w:ascii="Calibri" w:hAnsi="Calibri" w:cs="Calibri"/>
          <w:sz w:val="24"/>
          <w:szCs w:val="24"/>
        </w:rPr>
      </w:pPr>
      <w:r w:rsidRPr="00453CB4">
        <w:rPr>
          <w:rFonts w:ascii="Calibri" w:hAnsi="Calibri" w:cs="Calibri"/>
          <w:sz w:val="24"/>
          <w:szCs w:val="24"/>
        </w:rPr>
        <w:t> </w:t>
      </w:r>
    </w:p>
    <w:p w:rsidR="00000D1E" w:rsidRPr="00453CB4" w:rsidRDefault="00000D1E" w:rsidP="00000D1E">
      <w:pPr>
        <w:pStyle w:val="Heading1"/>
        <w:rPr>
          <w:rFonts w:ascii="Calibri" w:hAnsi="Calibri" w:cs="Calibri"/>
          <w:sz w:val="24"/>
          <w:szCs w:val="24"/>
        </w:rPr>
      </w:pPr>
      <w:bookmarkStart w:id="16" w:name="_Toc159504449"/>
      <w:r w:rsidRPr="00453CB4">
        <w:rPr>
          <w:rFonts w:ascii="Calibri" w:hAnsi="Calibri" w:cs="Calibri"/>
          <w:sz w:val="24"/>
          <w:szCs w:val="24"/>
        </w:rPr>
        <w:t>1</w:t>
      </w:r>
      <w:r w:rsidR="00F66AD6" w:rsidRPr="00453CB4">
        <w:rPr>
          <w:rFonts w:ascii="Calibri" w:hAnsi="Calibri" w:cs="Calibri"/>
          <w:sz w:val="24"/>
          <w:szCs w:val="24"/>
        </w:rPr>
        <w:t>4</w:t>
      </w:r>
      <w:r w:rsidRPr="00453CB4">
        <w:rPr>
          <w:rFonts w:ascii="Calibri" w:hAnsi="Calibri" w:cs="Calibri"/>
          <w:sz w:val="24"/>
          <w:szCs w:val="24"/>
        </w:rPr>
        <w:t>. Monitoring arrangements</w:t>
      </w:r>
      <w:bookmarkEnd w:id="16"/>
    </w:p>
    <w:p w:rsidR="00000D1E" w:rsidRPr="00453CB4" w:rsidRDefault="00000D1E" w:rsidP="00906FF4">
      <w:pPr>
        <w:pStyle w:val="Subhead2"/>
        <w:rPr>
          <w:rFonts w:ascii="Calibri" w:hAnsi="Calibri" w:cs="Calibri"/>
        </w:rPr>
      </w:pPr>
      <w:r w:rsidRPr="00453CB4">
        <w:rPr>
          <w:rFonts w:ascii="Calibri" w:hAnsi="Calibri" w:cs="Calibri"/>
        </w:rPr>
        <w:t>1</w:t>
      </w:r>
      <w:r w:rsidR="00F66AD6" w:rsidRPr="00453CB4">
        <w:rPr>
          <w:rFonts w:ascii="Calibri" w:hAnsi="Calibri" w:cs="Calibri"/>
        </w:rPr>
        <w:t>4</w:t>
      </w:r>
      <w:r w:rsidRPr="00453CB4">
        <w:rPr>
          <w:rFonts w:ascii="Calibri" w:hAnsi="Calibri" w:cs="Calibri"/>
        </w:rPr>
        <w:t xml:space="preserve">.1 Monitoring </w:t>
      </w:r>
      <w:r w:rsidR="00906FF4" w:rsidRPr="00453CB4">
        <w:rPr>
          <w:rFonts w:ascii="Calibri" w:hAnsi="Calibri" w:cs="Calibri"/>
        </w:rPr>
        <w:t>and evaluating behaviour</w:t>
      </w:r>
    </w:p>
    <w:p w:rsidR="00000D1E" w:rsidRPr="00453CB4" w:rsidRDefault="00000D1E" w:rsidP="00000D1E">
      <w:pPr>
        <w:pStyle w:val="1bodycopy10pt"/>
        <w:rPr>
          <w:rFonts w:ascii="Calibri" w:hAnsi="Calibri" w:cs="Calibri"/>
          <w:sz w:val="24"/>
        </w:rPr>
      </w:pPr>
      <w:r w:rsidRPr="00453CB4">
        <w:rPr>
          <w:rFonts w:ascii="Calibri" w:hAnsi="Calibri" w:cs="Calibri"/>
          <w:sz w:val="24"/>
        </w:rPr>
        <w:t>The school will collect data on the following:</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Behavioural incidents, including removal from the classroom</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Attendance, permanent exclusion</w:t>
      </w:r>
      <w:r w:rsidR="004D29C0" w:rsidRPr="00453CB4">
        <w:rPr>
          <w:rFonts w:ascii="Calibri" w:hAnsi="Calibri" w:cs="Calibri"/>
          <w:sz w:val="24"/>
          <w:szCs w:val="24"/>
        </w:rPr>
        <w:t>s</w:t>
      </w:r>
      <w:r w:rsidRPr="00453CB4">
        <w:rPr>
          <w:rFonts w:ascii="Calibri" w:hAnsi="Calibri" w:cs="Calibri"/>
          <w:sz w:val="24"/>
          <w:szCs w:val="24"/>
        </w:rPr>
        <w:t xml:space="preserve"> and suspension</w:t>
      </w:r>
      <w:r w:rsidR="004D29C0" w:rsidRPr="00453CB4">
        <w:rPr>
          <w:rFonts w:ascii="Calibri" w:hAnsi="Calibri" w:cs="Calibri"/>
          <w:sz w:val="24"/>
          <w:szCs w:val="24"/>
        </w:rPr>
        <w:t>s</w:t>
      </w:r>
      <w:r w:rsidRPr="00453CB4">
        <w:rPr>
          <w:rFonts w:ascii="Calibri" w:hAnsi="Calibri" w:cs="Calibri"/>
          <w:sz w:val="24"/>
          <w:szCs w:val="24"/>
        </w:rPr>
        <w:t> </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Use of pupil support units, off-site directions and managed moves</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Incidents of searching, screening and confiscation</w:t>
      </w:r>
    </w:p>
    <w:p w:rsidR="004D29C0" w:rsidRPr="00453CB4" w:rsidRDefault="004D29C0" w:rsidP="004D29C0">
      <w:pPr>
        <w:pStyle w:val="4Bulletedcopyblue"/>
        <w:rPr>
          <w:rFonts w:ascii="Calibri" w:hAnsi="Calibri" w:cs="Calibri"/>
          <w:sz w:val="24"/>
          <w:szCs w:val="24"/>
        </w:rPr>
      </w:pPr>
      <w:r w:rsidRPr="00453CB4">
        <w:rPr>
          <w:rFonts w:ascii="Calibri" w:hAnsi="Calibri" w:cs="Calibri"/>
          <w:sz w:val="24"/>
          <w:szCs w:val="24"/>
        </w:rPr>
        <w:t xml:space="preserve">Perceptions and experiences of the school behaviour culture for staff, </w:t>
      </w:r>
      <w:r w:rsidR="00360D52" w:rsidRPr="00453CB4">
        <w:rPr>
          <w:rFonts w:ascii="Calibri" w:hAnsi="Calibri" w:cs="Calibri"/>
          <w:sz w:val="24"/>
          <w:szCs w:val="24"/>
        </w:rPr>
        <w:t>students</w:t>
      </w:r>
      <w:r w:rsidRPr="00453CB4">
        <w:rPr>
          <w:rFonts w:ascii="Calibri" w:hAnsi="Calibri" w:cs="Calibri"/>
          <w:sz w:val="24"/>
          <w:szCs w:val="24"/>
        </w:rPr>
        <w:t>, governor</w:t>
      </w:r>
      <w:r w:rsidR="0080109C" w:rsidRPr="00453CB4">
        <w:rPr>
          <w:rFonts w:ascii="Calibri" w:hAnsi="Calibri" w:cs="Calibri"/>
          <w:sz w:val="24"/>
          <w:szCs w:val="24"/>
        </w:rPr>
        <w:t xml:space="preserve">s, trustees </w:t>
      </w:r>
      <w:r w:rsidRPr="00453CB4">
        <w:rPr>
          <w:rFonts w:ascii="Calibri" w:hAnsi="Calibri" w:cs="Calibri"/>
          <w:sz w:val="24"/>
          <w:szCs w:val="24"/>
        </w:rPr>
        <w:t xml:space="preserve">and other stakeholders (via anonymous surveys) </w:t>
      </w:r>
    </w:p>
    <w:p w:rsidR="00000D1E" w:rsidRPr="00453CB4" w:rsidRDefault="00000D1E" w:rsidP="00000D1E">
      <w:pPr>
        <w:pStyle w:val="1bodycopy10pt"/>
        <w:rPr>
          <w:rFonts w:ascii="Calibri" w:hAnsi="Calibri" w:cs="Calibri"/>
          <w:sz w:val="24"/>
        </w:rPr>
      </w:pPr>
      <w:r w:rsidRPr="00453CB4">
        <w:rPr>
          <w:rFonts w:ascii="Calibri" w:hAnsi="Calibri" w:cs="Calibri"/>
          <w:sz w:val="24"/>
        </w:rPr>
        <w:t xml:space="preserve">The data will be analysed every </w:t>
      </w:r>
      <w:r w:rsidR="00FA262C" w:rsidRPr="00453CB4">
        <w:rPr>
          <w:rFonts w:ascii="Calibri" w:hAnsi="Calibri" w:cs="Calibri"/>
          <w:sz w:val="24"/>
        </w:rPr>
        <w:t>half term by Alpesh Mod, Assistant Headteacher.</w:t>
      </w:r>
    </w:p>
    <w:p w:rsidR="00000D1E" w:rsidRPr="00453CB4" w:rsidRDefault="00000D1E" w:rsidP="00000D1E">
      <w:pPr>
        <w:pStyle w:val="1bodycopy10pt"/>
        <w:rPr>
          <w:rFonts w:ascii="Calibri" w:hAnsi="Calibri" w:cs="Calibri"/>
          <w:sz w:val="24"/>
        </w:rPr>
      </w:pPr>
      <w:r w:rsidRPr="00453CB4">
        <w:rPr>
          <w:rFonts w:ascii="Calibri" w:hAnsi="Calibri" w:cs="Calibri"/>
          <w:sz w:val="24"/>
        </w:rPr>
        <w:t>The data will be analysed from a variety of perspectives including:</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At school level</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By age group</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At the level of individual members of staff</w:t>
      </w:r>
    </w:p>
    <w:p w:rsidR="00000D1E" w:rsidRPr="00453CB4" w:rsidRDefault="00000D1E" w:rsidP="00000D1E">
      <w:pPr>
        <w:pStyle w:val="4Bulletedcopyblue"/>
        <w:rPr>
          <w:rFonts w:ascii="Calibri" w:hAnsi="Calibri" w:cs="Calibri"/>
          <w:sz w:val="24"/>
          <w:szCs w:val="24"/>
        </w:rPr>
      </w:pPr>
      <w:r w:rsidRPr="00453CB4">
        <w:rPr>
          <w:rFonts w:ascii="Calibri" w:hAnsi="Calibri" w:cs="Calibri"/>
          <w:sz w:val="24"/>
          <w:szCs w:val="24"/>
        </w:rPr>
        <w:t>By time of day/week/term</w:t>
      </w:r>
    </w:p>
    <w:p w:rsidR="00ED6942" w:rsidRPr="00453CB4" w:rsidRDefault="00000D1E" w:rsidP="00ED6942">
      <w:pPr>
        <w:pStyle w:val="4Bulletedcopyblue"/>
        <w:rPr>
          <w:rFonts w:ascii="Calibri" w:hAnsi="Calibri" w:cs="Calibri"/>
          <w:sz w:val="24"/>
          <w:szCs w:val="24"/>
        </w:rPr>
      </w:pPr>
      <w:r w:rsidRPr="00453CB4">
        <w:rPr>
          <w:rFonts w:ascii="Calibri" w:hAnsi="Calibri" w:cs="Calibri"/>
          <w:sz w:val="24"/>
          <w:szCs w:val="24"/>
        </w:rPr>
        <w:t>By protected characteristic</w:t>
      </w:r>
    </w:p>
    <w:p w:rsidR="00000D1E" w:rsidRPr="00453CB4" w:rsidRDefault="00000D1E" w:rsidP="00ED6942">
      <w:pPr>
        <w:pStyle w:val="4Bulletedcopyblue"/>
        <w:numPr>
          <w:ilvl w:val="0"/>
          <w:numId w:val="0"/>
        </w:numPr>
        <w:ind w:left="170"/>
        <w:rPr>
          <w:rFonts w:ascii="Calibri" w:hAnsi="Calibri" w:cs="Calibri"/>
          <w:sz w:val="24"/>
          <w:szCs w:val="24"/>
        </w:rPr>
      </w:pPr>
      <w:r w:rsidRPr="00453CB4">
        <w:rPr>
          <w:rFonts w:ascii="Calibri" w:hAnsi="Calibri" w:cs="Calibri"/>
          <w:sz w:val="24"/>
          <w:szCs w:val="24"/>
        </w:rPr>
        <w:t>The school will use the results of this analysis to make sure it is meeting its duti</w:t>
      </w:r>
      <w:r w:rsidR="00375087" w:rsidRPr="00453CB4">
        <w:rPr>
          <w:rFonts w:ascii="Calibri" w:hAnsi="Calibri" w:cs="Calibri"/>
          <w:sz w:val="24"/>
          <w:szCs w:val="24"/>
        </w:rPr>
        <w:t>es under the Equality Act 2010.</w:t>
      </w:r>
      <w:r w:rsidR="00887D7B" w:rsidRPr="00453CB4">
        <w:rPr>
          <w:rFonts w:ascii="Calibri" w:hAnsi="Calibri" w:cs="Calibri"/>
          <w:sz w:val="24"/>
          <w:szCs w:val="24"/>
        </w:rPr>
        <w:t xml:space="preserve"> If any trends or disparities between groups of </w:t>
      </w:r>
      <w:r w:rsidR="00360D52" w:rsidRPr="00453CB4">
        <w:rPr>
          <w:rFonts w:ascii="Calibri" w:hAnsi="Calibri" w:cs="Calibri"/>
          <w:sz w:val="24"/>
          <w:szCs w:val="24"/>
        </w:rPr>
        <w:t>students</w:t>
      </w:r>
      <w:r w:rsidR="00887D7B" w:rsidRPr="00453CB4">
        <w:rPr>
          <w:rFonts w:ascii="Calibri" w:hAnsi="Calibri" w:cs="Calibri"/>
          <w:sz w:val="24"/>
          <w:szCs w:val="24"/>
        </w:rPr>
        <w:t xml:space="preserve"> are identified by this analysis, the school will review its policies to tackle </w:t>
      </w:r>
      <w:r w:rsidR="004D29C0" w:rsidRPr="00453CB4">
        <w:rPr>
          <w:rFonts w:ascii="Calibri" w:hAnsi="Calibri" w:cs="Calibri"/>
          <w:sz w:val="24"/>
          <w:szCs w:val="24"/>
        </w:rPr>
        <w:t>them</w:t>
      </w:r>
      <w:r w:rsidR="00887D7B" w:rsidRPr="00453CB4">
        <w:rPr>
          <w:rFonts w:ascii="Calibri" w:hAnsi="Calibri" w:cs="Calibri"/>
          <w:sz w:val="24"/>
          <w:szCs w:val="24"/>
        </w:rPr>
        <w:t>.</w:t>
      </w:r>
    </w:p>
    <w:p w:rsidR="00000D1E" w:rsidRPr="00453CB4" w:rsidRDefault="00000D1E" w:rsidP="00000D1E">
      <w:pPr>
        <w:pStyle w:val="Subhead2"/>
        <w:rPr>
          <w:rFonts w:ascii="Calibri" w:hAnsi="Calibri" w:cs="Calibri"/>
        </w:rPr>
      </w:pPr>
      <w:r w:rsidRPr="00453CB4">
        <w:rPr>
          <w:rFonts w:ascii="Calibri" w:hAnsi="Calibri" w:cs="Calibri"/>
        </w:rPr>
        <w:lastRenderedPageBreak/>
        <w:t>1</w:t>
      </w:r>
      <w:r w:rsidR="00F66AD6" w:rsidRPr="00453CB4">
        <w:rPr>
          <w:rFonts w:ascii="Calibri" w:hAnsi="Calibri" w:cs="Calibri"/>
        </w:rPr>
        <w:t>4</w:t>
      </w:r>
      <w:r w:rsidRPr="00453CB4">
        <w:rPr>
          <w:rFonts w:ascii="Calibri" w:hAnsi="Calibri" w:cs="Calibri"/>
        </w:rPr>
        <w:t>.2 Monitoring this policy</w:t>
      </w:r>
    </w:p>
    <w:p w:rsidR="00000D1E" w:rsidRPr="00453CB4" w:rsidRDefault="00000D1E" w:rsidP="00000D1E">
      <w:pPr>
        <w:pStyle w:val="1bodycopy10pt"/>
        <w:rPr>
          <w:rFonts w:ascii="Calibri" w:hAnsi="Calibri" w:cs="Calibri"/>
          <w:sz w:val="24"/>
        </w:rPr>
      </w:pPr>
      <w:r w:rsidRPr="00453CB4">
        <w:rPr>
          <w:rFonts w:ascii="Calibri" w:hAnsi="Calibri" w:cs="Calibri"/>
          <w:sz w:val="24"/>
        </w:rPr>
        <w:t xml:space="preserve">This behaviour policy will be reviewed by the </w:t>
      </w:r>
      <w:r w:rsidR="00FA262C" w:rsidRPr="00453CB4">
        <w:rPr>
          <w:rFonts w:ascii="Calibri" w:hAnsi="Calibri" w:cs="Calibri"/>
          <w:sz w:val="24"/>
        </w:rPr>
        <w:t>H</w:t>
      </w:r>
      <w:r w:rsidRPr="00453CB4">
        <w:rPr>
          <w:rFonts w:ascii="Calibri" w:hAnsi="Calibri" w:cs="Calibri"/>
          <w:sz w:val="24"/>
        </w:rPr>
        <w:t>eadteacher and</w:t>
      </w:r>
      <w:r w:rsidR="00FA262C" w:rsidRPr="00453CB4">
        <w:rPr>
          <w:rFonts w:ascii="Calibri" w:hAnsi="Calibri" w:cs="Calibri"/>
          <w:sz w:val="24"/>
        </w:rPr>
        <w:t xml:space="preserve"> local governing board </w:t>
      </w:r>
      <w:r w:rsidRPr="00453CB4">
        <w:rPr>
          <w:rFonts w:ascii="Calibri" w:hAnsi="Calibri" w:cs="Calibri"/>
          <w:sz w:val="24"/>
        </w:rPr>
        <w:t>at least annually, or more frequently, if needed, to address findings from the regular monitoring of the b</w:t>
      </w:r>
      <w:r w:rsidR="007C609F" w:rsidRPr="00453CB4">
        <w:rPr>
          <w:rFonts w:ascii="Calibri" w:hAnsi="Calibri" w:cs="Calibri"/>
          <w:sz w:val="24"/>
        </w:rPr>
        <w:t>ehaviour data (as per section 13</w:t>
      </w:r>
      <w:r w:rsidRPr="00453CB4">
        <w:rPr>
          <w:rFonts w:ascii="Calibri" w:hAnsi="Calibri" w:cs="Calibri"/>
          <w:sz w:val="24"/>
        </w:rPr>
        <w:t>.1). At each review,</w:t>
      </w:r>
      <w:r w:rsidR="00A807A8" w:rsidRPr="00453CB4">
        <w:rPr>
          <w:rFonts w:ascii="Calibri" w:hAnsi="Calibri" w:cs="Calibri"/>
          <w:sz w:val="24"/>
        </w:rPr>
        <w:t xml:space="preserve"> the policy will be approved by the Headteacher. </w:t>
      </w:r>
    </w:p>
    <w:p w:rsidR="00000D1E" w:rsidRPr="00453CB4" w:rsidRDefault="00000D1E" w:rsidP="00000D1E">
      <w:pPr>
        <w:pStyle w:val="Heading1"/>
        <w:rPr>
          <w:rFonts w:ascii="Calibri" w:hAnsi="Calibri" w:cs="Calibri"/>
          <w:sz w:val="24"/>
          <w:szCs w:val="24"/>
        </w:rPr>
      </w:pPr>
      <w:r w:rsidRPr="00453CB4">
        <w:rPr>
          <w:rFonts w:ascii="Calibri" w:hAnsi="Calibri" w:cs="Calibri"/>
          <w:sz w:val="24"/>
          <w:szCs w:val="24"/>
        </w:rPr>
        <w:t> </w:t>
      </w:r>
    </w:p>
    <w:p w:rsidR="00000D1E" w:rsidRPr="00453CB4" w:rsidRDefault="00000D1E" w:rsidP="00000D1E">
      <w:pPr>
        <w:pStyle w:val="Heading1"/>
        <w:rPr>
          <w:rFonts w:ascii="Calibri" w:hAnsi="Calibri" w:cs="Calibri"/>
          <w:sz w:val="24"/>
          <w:szCs w:val="24"/>
        </w:rPr>
      </w:pPr>
      <w:bookmarkStart w:id="17" w:name="_Toc159504450"/>
      <w:r w:rsidRPr="00453CB4">
        <w:rPr>
          <w:rFonts w:ascii="Calibri" w:hAnsi="Calibri" w:cs="Calibri"/>
          <w:sz w:val="24"/>
          <w:szCs w:val="24"/>
        </w:rPr>
        <w:t>1</w:t>
      </w:r>
      <w:r w:rsidR="00F66AD6" w:rsidRPr="00453CB4">
        <w:rPr>
          <w:rFonts w:ascii="Calibri" w:hAnsi="Calibri" w:cs="Calibri"/>
          <w:sz w:val="24"/>
          <w:szCs w:val="24"/>
        </w:rPr>
        <w:t>5</w:t>
      </w:r>
      <w:r w:rsidRPr="00453CB4">
        <w:rPr>
          <w:rFonts w:ascii="Calibri" w:hAnsi="Calibri" w:cs="Calibri"/>
          <w:sz w:val="24"/>
          <w:szCs w:val="24"/>
        </w:rPr>
        <w:t>. Links with other policies</w:t>
      </w:r>
      <w:bookmarkEnd w:id="17"/>
    </w:p>
    <w:p w:rsidR="00A807A8" w:rsidRPr="00453CB4" w:rsidRDefault="00000D1E" w:rsidP="00A807A8">
      <w:pPr>
        <w:pStyle w:val="1bodycopy10pt"/>
        <w:rPr>
          <w:rFonts w:ascii="Calibri" w:hAnsi="Calibri" w:cs="Calibri"/>
          <w:sz w:val="24"/>
        </w:rPr>
      </w:pPr>
      <w:r w:rsidRPr="00453CB4">
        <w:rPr>
          <w:rFonts w:ascii="Calibri" w:hAnsi="Calibri" w:cs="Calibri"/>
          <w:sz w:val="24"/>
        </w:rPr>
        <w:t>This behaviour policy is linked to the following policies</w:t>
      </w:r>
    </w:p>
    <w:p w:rsidR="00000D1E" w:rsidRPr="00453CB4" w:rsidRDefault="00A807A8" w:rsidP="0080109C">
      <w:pPr>
        <w:pStyle w:val="4Bulletedcopyblue"/>
        <w:rPr>
          <w:rFonts w:ascii="Calibri" w:hAnsi="Calibri" w:cs="Calibri"/>
          <w:sz w:val="24"/>
          <w:szCs w:val="24"/>
        </w:rPr>
      </w:pPr>
      <w:r w:rsidRPr="00453CB4">
        <w:rPr>
          <w:rFonts w:ascii="Calibri" w:hAnsi="Calibri" w:cs="Calibri"/>
          <w:sz w:val="24"/>
          <w:szCs w:val="24"/>
        </w:rPr>
        <w:t xml:space="preserve">Child protection and safeguarding policy </w:t>
      </w:r>
      <w:hyperlink r:id="rId27" w:history="1">
        <w:r w:rsidRPr="00453CB4">
          <w:rPr>
            <w:rStyle w:val="Hyperlink"/>
            <w:rFonts w:ascii="Calibri" w:hAnsi="Calibri" w:cs="Calibri"/>
            <w:sz w:val="24"/>
            <w:szCs w:val="24"/>
          </w:rPr>
          <w:t>Child Protection Policy</w:t>
        </w:r>
      </w:hyperlink>
    </w:p>
    <w:p w:rsidR="0080109C" w:rsidRPr="00453CB4" w:rsidRDefault="00A807A8" w:rsidP="00A807A8">
      <w:pPr>
        <w:pStyle w:val="4Bulletedcopyblue"/>
        <w:rPr>
          <w:rFonts w:ascii="Calibri" w:hAnsi="Calibri" w:cs="Calibri"/>
          <w:sz w:val="24"/>
          <w:szCs w:val="24"/>
        </w:rPr>
      </w:pPr>
      <w:r w:rsidRPr="00453CB4">
        <w:rPr>
          <w:rFonts w:ascii="Calibri" w:hAnsi="Calibri" w:cs="Calibri"/>
          <w:sz w:val="24"/>
          <w:szCs w:val="24"/>
        </w:rPr>
        <w:t xml:space="preserve">Anti-bullying Strategy </w:t>
      </w:r>
      <w:hyperlink r:id="rId28" w:history="1">
        <w:r w:rsidR="004433FF" w:rsidRPr="00453CB4">
          <w:rPr>
            <w:rStyle w:val="Hyperlink"/>
            <w:rFonts w:ascii="Calibri" w:hAnsi="Calibri" w:cs="Calibri"/>
            <w:sz w:val="24"/>
            <w:szCs w:val="24"/>
          </w:rPr>
          <w:t>Ibstock School</w:t>
        </w:r>
        <w:r w:rsidRPr="00453CB4">
          <w:rPr>
            <w:rStyle w:val="Hyperlink"/>
            <w:rFonts w:ascii="Calibri" w:hAnsi="Calibri" w:cs="Calibri"/>
            <w:sz w:val="24"/>
            <w:szCs w:val="24"/>
          </w:rPr>
          <w:t xml:space="preserve"> Anti Bullying Strategy</w:t>
        </w:r>
      </w:hyperlink>
    </w:p>
    <w:p w:rsidR="0080109C" w:rsidRPr="00453CB4" w:rsidRDefault="0080109C" w:rsidP="00000D1E">
      <w:pPr>
        <w:pStyle w:val="4Bulletedcopyblue"/>
        <w:rPr>
          <w:rFonts w:ascii="Calibri" w:hAnsi="Calibri" w:cs="Calibri"/>
          <w:sz w:val="24"/>
          <w:szCs w:val="24"/>
        </w:rPr>
      </w:pPr>
      <w:r w:rsidRPr="00453CB4">
        <w:rPr>
          <w:rFonts w:ascii="Calibri" w:hAnsi="Calibri" w:cs="Calibri"/>
          <w:sz w:val="24"/>
          <w:szCs w:val="24"/>
        </w:rPr>
        <w:t>Charges for damages policy</w:t>
      </w:r>
      <w:r w:rsidR="00A807A8" w:rsidRPr="00453CB4">
        <w:rPr>
          <w:rFonts w:ascii="Calibri" w:hAnsi="Calibri" w:cs="Calibri"/>
          <w:sz w:val="24"/>
          <w:szCs w:val="24"/>
        </w:rPr>
        <w:t xml:space="preserve"> </w:t>
      </w:r>
      <w:hyperlink r:id="rId29" w:history="1">
        <w:r w:rsidR="00A807A8" w:rsidRPr="00453CB4">
          <w:rPr>
            <w:rStyle w:val="Hyperlink"/>
            <w:rFonts w:ascii="Calibri" w:hAnsi="Calibri" w:cs="Calibri"/>
            <w:sz w:val="24"/>
            <w:szCs w:val="24"/>
          </w:rPr>
          <w:t xml:space="preserve">Charges and Remissions Policy </w:t>
        </w:r>
      </w:hyperlink>
      <w:r w:rsidRPr="00453CB4">
        <w:rPr>
          <w:rFonts w:ascii="Calibri" w:hAnsi="Calibri" w:cs="Calibri"/>
          <w:sz w:val="24"/>
          <w:szCs w:val="24"/>
        </w:rPr>
        <w:t xml:space="preserve"> </w:t>
      </w:r>
    </w:p>
    <w:p w:rsidR="0080109C" w:rsidRPr="00453CB4" w:rsidRDefault="00746F1C" w:rsidP="00000D1E">
      <w:pPr>
        <w:pStyle w:val="4Bulletedcopyblue"/>
        <w:rPr>
          <w:rFonts w:ascii="Calibri" w:hAnsi="Calibri" w:cs="Calibri"/>
          <w:sz w:val="24"/>
          <w:szCs w:val="24"/>
        </w:rPr>
      </w:pPr>
      <w:r w:rsidRPr="00453CB4">
        <w:rPr>
          <w:rFonts w:ascii="Calibri" w:hAnsi="Calibri" w:cs="Calibri"/>
          <w:sz w:val="24"/>
          <w:szCs w:val="24"/>
        </w:rPr>
        <w:t xml:space="preserve">RSE Policy </w:t>
      </w:r>
      <w:hyperlink r:id="rId30" w:history="1">
        <w:r w:rsidR="0080109C" w:rsidRPr="00453CB4">
          <w:rPr>
            <w:rStyle w:val="Hyperlink"/>
            <w:rFonts w:ascii="Calibri" w:hAnsi="Calibri" w:cs="Calibri"/>
            <w:sz w:val="24"/>
            <w:szCs w:val="24"/>
          </w:rPr>
          <w:t>RSE Policy</w:t>
        </w:r>
      </w:hyperlink>
    </w:p>
    <w:p w:rsidR="0080109C" w:rsidRPr="00453CB4" w:rsidRDefault="0080109C" w:rsidP="0080109C">
      <w:pPr>
        <w:pStyle w:val="4Bulletedcopyblue"/>
        <w:numPr>
          <w:ilvl w:val="0"/>
          <w:numId w:val="0"/>
        </w:numPr>
        <w:ind w:left="340"/>
        <w:rPr>
          <w:rFonts w:ascii="Calibri" w:hAnsi="Calibri" w:cs="Calibri"/>
          <w:sz w:val="24"/>
          <w:szCs w:val="24"/>
        </w:rPr>
      </w:pPr>
    </w:p>
    <w:p w:rsidR="00EB45FC" w:rsidRPr="00453CB4" w:rsidRDefault="00EB45FC" w:rsidP="00EB45FC">
      <w:pPr>
        <w:pStyle w:val="1bodycopy10pt"/>
        <w:rPr>
          <w:rFonts w:ascii="Calibri" w:hAnsi="Calibri" w:cs="Calibri"/>
          <w:sz w:val="24"/>
        </w:rPr>
      </w:pPr>
      <w:r w:rsidRPr="00453CB4">
        <w:rPr>
          <w:rFonts w:ascii="Calibri" w:hAnsi="Calibri" w:cs="Calibri"/>
          <w:sz w:val="24"/>
        </w:rPr>
        <w:br w:type="page"/>
      </w:r>
    </w:p>
    <w:p w:rsidR="00EB45FC" w:rsidRPr="00453CB4" w:rsidRDefault="00EB45FC" w:rsidP="00EB45FC">
      <w:pPr>
        <w:pStyle w:val="Heading3"/>
        <w:rPr>
          <w:rFonts w:ascii="Calibri" w:hAnsi="Calibri" w:cs="Calibri"/>
          <w:szCs w:val="24"/>
          <w:lang w:val="en-GB"/>
        </w:rPr>
      </w:pPr>
      <w:bookmarkStart w:id="18" w:name="_Toc159504451"/>
      <w:r w:rsidRPr="00453CB4">
        <w:rPr>
          <w:rFonts w:ascii="Calibri" w:hAnsi="Calibri" w:cs="Calibri"/>
          <w:szCs w:val="24"/>
          <w:lang w:val="en-GB"/>
        </w:rPr>
        <w:lastRenderedPageBreak/>
        <w:t>Appendix 1: written statement of behaviour principles</w:t>
      </w:r>
      <w:bookmarkEnd w:id="18"/>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Every pupil understands they have the right to feel safe, valued and respected, and</w:t>
      </w:r>
      <w:r w:rsidR="00BC390A" w:rsidRPr="00453CB4">
        <w:rPr>
          <w:rFonts w:ascii="Calibri" w:hAnsi="Calibri" w:cs="Calibri"/>
          <w:sz w:val="24"/>
          <w:szCs w:val="24"/>
        </w:rPr>
        <w:t xml:space="preserve"> to be able to</w:t>
      </w:r>
      <w:r w:rsidRPr="00453CB4">
        <w:rPr>
          <w:rFonts w:ascii="Calibri" w:hAnsi="Calibri" w:cs="Calibri"/>
          <w:sz w:val="24"/>
          <w:szCs w:val="24"/>
        </w:rPr>
        <w:t xml:space="preserve"> learn free from the disruption of others</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 xml:space="preserve">All </w:t>
      </w:r>
      <w:r w:rsidR="00360D52" w:rsidRPr="00453CB4">
        <w:rPr>
          <w:rFonts w:ascii="Calibri" w:hAnsi="Calibri" w:cs="Calibri"/>
          <w:sz w:val="24"/>
          <w:szCs w:val="24"/>
        </w:rPr>
        <w:t>students</w:t>
      </w:r>
      <w:r w:rsidRPr="00453CB4">
        <w:rPr>
          <w:rFonts w:ascii="Calibri" w:hAnsi="Calibri" w:cs="Calibri"/>
          <w:sz w:val="24"/>
          <w:szCs w:val="24"/>
        </w:rPr>
        <w:t>, staff and visitors are free from any form of discrimination</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 xml:space="preserve">Staff and volunteers set an excellent example to </w:t>
      </w:r>
      <w:r w:rsidR="00360D52" w:rsidRPr="00453CB4">
        <w:rPr>
          <w:rFonts w:ascii="Calibri" w:hAnsi="Calibri" w:cs="Calibri"/>
          <w:sz w:val="24"/>
          <w:szCs w:val="24"/>
        </w:rPr>
        <w:t>students</w:t>
      </w:r>
      <w:r w:rsidRPr="00453CB4">
        <w:rPr>
          <w:rFonts w:ascii="Calibri" w:hAnsi="Calibri" w:cs="Calibri"/>
          <w:sz w:val="24"/>
          <w:szCs w:val="24"/>
        </w:rPr>
        <w:t xml:space="preserve"> at all times</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Rewards, sanctions and reasonable force are used consistently by staff, in line with the behaviour policy</w:t>
      </w:r>
    </w:p>
    <w:p w:rsidR="00EB45FC" w:rsidRPr="00453CB4" w:rsidRDefault="00EB45FC" w:rsidP="00E55D35">
      <w:pPr>
        <w:pStyle w:val="4Bulletedcopyblue"/>
        <w:numPr>
          <w:ilvl w:val="0"/>
          <w:numId w:val="4"/>
        </w:numPr>
        <w:rPr>
          <w:rFonts w:ascii="Calibri" w:hAnsi="Calibri" w:cs="Calibri"/>
          <w:sz w:val="24"/>
          <w:szCs w:val="24"/>
        </w:rPr>
      </w:pPr>
      <w:r w:rsidRPr="00453CB4">
        <w:rPr>
          <w:rFonts w:ascii="Calibri" w:hAnsi="Calibri" w:cs="Calibri"/>
          <w:sz w:val="24"/>
          <w:szCs w:val="24"/>
        </w:rPr>
        <w:t xml:space="preserve">The behaviour policy is understood by </w:t>
      </w:r>
      <w:r w:rsidR="00360D52" w:rsidRPr="00453CB4">
        <w:rPr>
          <w:rFonts w:ascii="Calibri" w:hAnsi="Calibri" w:cs="Calibri"/>
          <w:sz w:val="24"/>
          <w:szCs w:val="24"/>
        </w:rPr>
        <w:t>students</w:t>
      </w:r>
      <w:r w:rsidRPr="00453CB4">
        <w:rPr>
          <w:rFonts w:ascii="Calibri" w:hAnsi="Calibri" w:cs="Calibri"/>
          <w:sz w:val="24"/>
          <w:szCs w:val="24"/>
        </w:rPr>
        <w:t xml:space="preserve"> and staff</w:t>
      </w:r>
    </w:p>
    <w:p w:rsidR="00EB45FC" w:rsidRPr="00453CB4" w:rsidRDefault="00EB45FC" w:rsidP="00E55D35">
      <w:pPr>
        <w:pStyle w:val="4Bulletedcopyblue"/>
        <w:numPr>
          <w:ilvl w:val="0"/>
          <w:numId w:val="4"/>
        </w:numPr>
        <w:rPr>
          <w:rFonts w:ascii="Calibri" w:hAnsi="Calibri" w:cs="Calibri"/>
          <w:i/>
          <w:sz w:val="24"/>
          <w:szCs w:val="24"/>
        </w:rPr>
      </w:pPr>
      <w:r w:rsidRPr="00453CB4">
        <w:rPr>
          <w:rFonts w:ascii="Calibri" w:hAnsi="Calibri" w:cs="Calibri"/>
          <w:sz w:val="24"/>
          <w:szCs w:val="24"/>
        </w:rPr>
        <w:t>The exclusions policy explains that exclusions will only be used as a last resort, and outlines the processes involved in suspensions and exclusions</w:t>
      </w:r>
    </w:p>
    <w:p w:rsidR="00EB45FC" w:rsidRPr="00453CB4" w:rsidRDefault="00360D52" w:rsidP="00E55D35">
      <w:pPr>
        <w:pStyle w:val="4Bulletedcopyblue"/>
        <w:numPr>
          <w:ilvl w:val="0"/>
          <w:numId w:val="4"/>
        </w:numPr>
        <w:rPr>
          <w:rFonts w:ascii="Calibri" w:hAnsi="Calibri" w:cs="Calibri"/>
          <w:i/>
          <w:sz w:val="24"/>
          <w:szCs w:val="24"/>
        </w:rPr>
      </w:pPr>
      <w:r w:rsidRPr="00453CB4">
        <w:rPr>
          <w:rFonts w:ascii="Calibri" w:hAnsi="Calibri" w:cs="Calibri"/>
          <w:sz w:val="24"/>
          <w:szCs w:val="24"/>
        </w:rPr>
        <w:t>Students</w:t>
      </w:r>
      <w:r w:rsidR="00EB45FC" w:rsidRPr="00453CB4">
        <w:rPr>
          <w:rFonts w:ascii="Calibri" w:hAnsi="Calibri" w:cs="Calibri"/>
          <w:sz w:val="24"/>
          <w:szCs w:val="24"/>
        </w:rPr>
        <w:t xml:space="preserve"> are helped to take responsibility for their actions</w:t>
      </w:r>
    </w:p>
    <w:p w:rsidR="00EB45FC" w:rsidRPr="00453CB4" w:rsidRDefault="00EB45FC" w:rsidP="00E55D35">
      <w:pPr>
        <w:pStyle w:val="4Bulletedcopyblue"/>
        <w:numPr>
          <w:ilvl w:val="0"/>
          <w:numId w:val="4"/>
        </w:numPr>
        <w:rPr>
          <w:rFonts w:ascii="Calibri" w:hAnsi="Calibri" w:cs="Calibri"/>
          <w:i/>
          <w:sz w:val="24"/>
          <w:szCs w:val="24"/>
        </w:rPr>
      </w:pPr>
      <w:r w:rsidRPr="00453CB4">
        <w:rPr>
          <w:rFonts w:ascii="Calibri" w:hAnsi="Calibri" w:cs="Calibri"/>
          <w:sz w:val="24"/>
          <w:szCs w:val="24"/>
        </w:rPr>
        <w:t xml:space="preserve">Families </w:t>
      </w:r>
      <w:r w:rsidR="00245FF2" w:rsidRPr="00453CB4">
        <w:rPr>
          <w:rFonts w:ascii="Calibri" w:hAnsi="Calibri" w:cs="Calibri"/>
          <w:sz w:val="24"/>
          <w:szCs w:val="24"/>
        </w:rPr>
        <w:t xml:space="preserve">and carers </w:t>
      </w:r>
      <w:r w:rsidRPr="00453CB4">
        <w:rPr>
          <w:rFonts w:ascii="Calibri" w:hAnsi="Calibri" w:cs="Calibri"/>
          <w:sz w:val="24"/>
          <w:szCs w:val="24"/>
        </w:rPr>
        <w:t xml:space="preserve">are involved in </w:t>
      </w:r>
      <w:r w:rsidR="004D29C0" w:rsidRPr="00453CB4">
        <w:rPr>
          <w:rFonts w:ascii="Calibri" w:hAnsi="Calibri" w:cs="Calibri"/>
          <w:sz w:val="24"/>
          <w:szCs w:val="24"/>
        </w:rPr>
        <w:t xml:space="preserve">the handling of </w:t>
      </w:r>
      <w:r w:rsidRPr="00453CB4">
        <w:rPr>
          <w:rFonts w:ascii="Calibri" w:hAnsi="Calibri" w:cs="Calibri"/>
          <w:sz w:val="24"/>
          <w:szCs w:val="24"/>
        </w:rPr>
        <w:t xml:space="preserve">behaviour incidents to foster good relationships between the school and </w:t>
      </w:r>
      <w:r w:rsidR="00360D52" w:rsidRPr="00453CB4">
        <w:rPr>
          <w:rFonts w:ascii="Calibri" w:hAnsi="Calibri" w:cs="Calibri"/>
          <w:sz w:val="24"/>
          <w:szCs w:val="24"/>
        </w:rPr>
        <w:t>students</w:t>
      </w:r>
      <w:r w:rsidRPr="00453CB4">
        <w:rPr>
          <w:rFonts w:ascii="Calibri" w:hAnsi="Calibri" w:cs="Calibri"/>
          <w:sz w:val="24"/>
          <w:szCs w:val="24"/>
        </w:rPr>
        <w:t>’ home life</w:t>
      </w:r>
    </w:p>
    <w:p w:rsidR="00EB45FC" w:rsidRPr="00453CB4" w:rsidRDefault="00EB45FC" w:rsidP="00EB45FC">
      <w:pPr>
        <w:pStyle w:val="1bodycopy10pt"/>
        <w:rPr>
          <w:rFonts w:ascii="Calibri" w:hAnsi="Calibri" w:cs="Calibri"/>
          <w:sz w:val="24"/>
        </w:rPr>
      </w:pPr>
    </w:p>
    <w:p w:rsidR="00EB45FC" w:rsidRPr="00453CB4" w:rsidRDefault="00EB45FC" w:rsidP="00166E41">
      <w:pPr>
        <w:pStyle w:val="1bodycopy10pt"/>
        <w:rPr>
          <w:rFonts w:ascii="Calibri" w:hAnsi="Calibri" w:cs="Calibri"/>
          <w:sz w:val="24"/>
        </w:rPr>
        <w:sectPr w:rsidR="00EB45FC" w:rsidRPr="00453CB4" w:rsidSect="006A0553">
          <w:headerReference w:type="even" r:id="rId31"/>
          <w:headerReference w:type="default" r:id="rId32"/>
          <w:headerReference w:type="first" r:id="rId33"/>
          <w:pgSz w:w="11900" w:h="16840" w:code="9"/>
          <w:pgMar w:top="992" w:right="1077" w:bottom="1701" w:left="1077" w:header="567" w:footer="227" w:gutter="0"/>
          <w:cols w:space="708"/>
          <w:titlePg/>
          <w:docGrid w:linePitch="360"/>
        </w:sectPr>
      </w:pPr>
      <w:r w:rsidRPr="00453CB4">
        <w:rPr>
          <w:rFonts w:ascii="Calibri" w:hAnsi="Calibri" w:cs="Calibri"/>
          <w:sz w:val="24"/>
        </w:rPr>
        <w:t>The governing board also emphasises that violence or threatening behaviour will not be</w:t>
      </w:r>
      <w:r w:rsidR="00746F1C" w:rsidRPr="00453CB4">
        <w:rPr>
          <w:rFonts w:ascii="Calibri" w:hAnsi="Calibri" w:cs="Calibri"/>
          <w:sz w:val="24"/>
        </w:rPr>
        <w:t xml:space="preserve"> tolerated in any circumstan</w:t>
      </w:r>
      <w:r w:rsidR="001D2D74">
        <w:rPr>
          <w:rFonts w:ascii="Calibri" w:hAnsi="Calibri" w:cs="Calibri"/>
          <w:sz w:val="24"/>
        </w:rPr>
        <w:t>ce</w:t>
      </w:r>
    </w:p>
    <w:p w:rsidR="007A03B3" w:rsidRPr="001D2D74" w:rsidRDefault="007A03B3" w:rsidP="001D2D74">
      <w:pPr>
        <w:tabs>
          <w:tab w:val="left" w:pos="5790"/>
        </w:tabs>
      </w:pPr>
    </w:p>
    <w:sectPr w:rsidR="007A03B3" w:rsidRPr="001D2D74" w:rsidSect="006A0553">
      <w:headerReference w:type="even" r:id="rId34"/>
      <w:headerReference w:type="default" r:id="rId35"/>
      <w:footerReference w:type="even" r:id="rId36"/>
      <w:footerReference w:type="default" r:id="rId37"/>
      <w:headerReference w:type="first" r:id="rId38"/>
      <w:footerReference w:type="first" r:id="rId3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B24" w:rsidRPr="001C3C96" w:rsidRDefault="00706B24" w:rsidP="00626EDA">
      <w:r w:rsidRPr="001C3C96">
        <w:separator/>
      </w:r>
    </w:p>
  </w:endnote>
  <w:endnote w:type="continuationSeparator" w:id="0">
    <w:p w:rsidR="00706B24" w:rsidRPr="001C3C96" w:rsidRDefault="00706B24" w:rsidP="00626EDA">
      <w:r w:rsidRPr="001C3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B4" w:rsidRPr="001C3C96" w:rsidRDefault="00453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B4" w:rsidRPr="00166E41" w:rsidRDefault="00453CB4" w:rsidP="00166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53CB4" w:rsidRPr="001C3C96" w:rsidTr="001235FA">
      <w:tc>
        <w:tcPr>
          <w:tcW w:w="6379" w:type="dxa"/>
          <w:shd w:val="clear" w:color="auto" w:fill="auto"/>
        </w:tcPr>
        <w:p w:rsidR="00453CB4" w:rsidRPr="001C3C96" w:rsidRDefault="00453CB4" w:rsidP="00510ED3">
          <w:pPr>
            <w:shd w:val="clear" w:color="auto" w:fill="FFFFFF"/>
            <w:textAlignment w:val="baseline"/>
            <w:rPr>
              <w:rFonts w:eastAsia="Times New Roman" w:cs="Arial"/>
              <w:color w:val="808080"/>
              <w:sz w:val="16"/>
              <w:szCs w:val="16"/>
            </w:rPr>
          </w:pPr>
          <w:r w:rsidRPr="001C3C96">
            <w:rPr>
              <w:rFonts w:eastAsia="Times New Roman" w:cs="Arial"/>
              <w:color w:val="808080"/>
              <w:sz w:val="16"/>
              <w:szCs w:val="16"/>
              <w:bdr w:val="none" w:sz="0" w:space="0" w:color="auto" w:frame="1"/>
            </w:rPr>
            <w:t>© The Key Support Services Ltd | For terms of use, visit </w:t>
          </w:r>
          <w:hyperlink r:id="rId1" w:tgtFrame="_blank" w:history="1">
            <w:r w:rsidRPr="001C3C96">
              <w:rPr>
                <w:rStyle w:val="Hyperlink"/>
                <w:rFonts w:eastAsia="Times New Roman" w:cs="Arial"/>
                <w:color w:val="808080"/>
                <w:sz w:val="16"/>
                <w:szCs w:val="16"/>
                <w:bdr w:val="none" w:sz="0" w:space="0" w:color="auto" w:frame="1"/>
              </w:rPr>
              <w:t>thekeysupport.com/terms</w:t>
            </w:r>
          </w:hyperlink>
        </w:p>
      </w:tc>
      <w:tc>
        <w:tcPr>
          <w:tcW w:w="3402" w:type="dxa"/>
        </w:tcPr>
        <w:p w:rsidR="00453CB4" w:rsidRPr="001C3C96" w:rsidRDefault="00453CB4" w:rsidP="00510ED3">
          <w:pPr>
            <w:shd w:val="clear" w:color="auto" w:fill="FFFFFF"/>
            <w:textAlignment w:val="baseline"/>
            <w:rPr>
              <w:rFonts w:eastAsia="Times New Roman" w:cs="Arial"/>
              <w:color w:val="BFBFBF"/>
              <w:sz w:val="17"/>
              <w:szCs w:val="17"/>
              <w:bdr w:val="none" w:sz="0" w:space="0" w:color="auto" w:frame="1"/>
            </w:rPr>
          </w:pPr>
        </w:p>
      </w:tc>
    </w:tr>
  </w:tbl>
  <w:p w:rsidR="00453CB4" w:rsidRPr="001C3C96" w:rsidRDefault="00453CB4" w:rsidP="00510ED3">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Pr="001C3C96">
      <w:rPr>
        <w:color w:val="auto"/>
      </w:rPr>
      <w:t>1</w:t>
    </w:r>
    <w:r w:rsidRPr="001C3C96">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B24" w:rsidRPr="001C3C96" w:rsidRDefault="00706B24" w:rsidP="00626EDA">
      <w:r w:rsidRPr="001C3C96">
        <w:separator/>
      </w:r>
    </w:p>
  </w:footnote>
  <w:footnote w:type="continuationSeparator" w:id="0">
    <w:p w:rsidR="00706B24" w:rsidRPr="001C3C96" w:rsidRDefault="00706B24" w:rsidP="00626EDA">
      <w:r w:rsidRPr="001C3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B4" w:rsidRPr="001C3C96" w:rsidRDefault="00453CB4">
    <w:r w:rsidRPr="001C3C96">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8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keydocs-background"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B4" w:rsidRPr="001C3C96" w:rsidRDefault="00453CB4"/>
  <w:p w:rsidR="00453CB4" w:rsidRPr="001C3C96" w:rsidRDefault="00453CB4"/>
  <w:p w:rsidR="00453CB4" w:rsidRPr="001C3C96" w:rsidRDefault="00453C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B4" w:rsidRPr="001C3C96" w:rsidRDefault="00453CB4"/>
  <w:p w:rsidR="00453CB4" w:rsidRPr="001C3C96" w:rsidRDefault="00453CB4"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B4" w:rsidRPr="001C3C96" w:rsidRDefault="00453CB4">
    <w:r w:rsidRPr="001C3C96">
      <w:rPr>
        <w:noProof/>
      </w:rPr>
      <w:drawing>
        <wp:anchor distT="0" distB="0" distL="114300" distR="114300" simplePos="0" relativeHeight="251656192" behindDoc="1" locked="0" layoutInCell="1" allowOverlap="1">
          <wp:simplePos x="0" y="0"/>
          <wp:positionH relativeFrom="margin">
            <wp:align>center</wp:align>
          </wp:positionH>
          <wp:positionV relativeFrom="margin">
            <wp:align>center</wp:align>
          </wp:positionV>
          <wp:extent cx="7558405" cy="10695940"/>
          <wp:effectExtent l="0" t="0" r="0" b="0"/>
          <wp:wrapNone/>
          <wp:docPr id="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8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9264;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B4" w:rsidRPr="001C3C96" w:rsidRDefault="00453CB4"/>
  <w:p w:rsidR="00453CB4" w:rsidRPr="001C3C96" w:rsidRDefault="00453CB4"/>
  <w:p w:rsidR="00453CB4" w:rsidRPr="001C3C96" w:rsidRDefault="00453CB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B4" w:rsidRPr="001C3C96" w:rsidRDefault="00453CB4"/>
  <w:p w:rsidR="00453CB4" w:rsidRPr="001C3C96" w:rsidRDefault="00453CB4"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567pt;height:903.75pt" o:bullet="t">
        <v:imagedata r:id="rId5" o:title="Blue Pointer-01-01"/>
      </v:shape>
    </w:pict>
  </w:numPicBullet>
  <w:numPicBullet w:numPicBulletId="5">
    <w:pict>
      <v:shape id="_x0000_i1031" type="#_x0000_t75" style="width:6.75pt;height:10.5pt" o:bullet="t">
        <v:imagedata r:id="rId6" o:title=""/>
      </v:shape>
    </w:pict>
  </w:numPicBullet>
  <w:abstractNum w:abstractNumId="0" w15:restartNumberingAfterBreak="0">
    <w:nsid w:val="0000001A"/>
    <w:multiLevelType w:val="hybridMultilevel"/>
    <w:tmpl w:val="59AC92A8"/>
    <w:lvl w:ilvl="0" w:tplc="BAF84282">
      <w:start w:val="1"/>
      <w:numFmt w:val="bullet"/>
      <w:lvlText w:val=""/>
      <w:lvlPicBulletId w:val="5"/>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0452B2"/>
    <w:multiLevelType w:val="hybridMultilevel"/>
    <w:tmpl w:val="76E0F5B0"/>
    <w:lvl w:ilvl="0" w:tplc="19A418AC">
      <w:start w:val="1"/>
      <w:numFmt w:val="bullet"/>
      <w:lvlText w:val="●"/>
      <w:lvlJc w:val="left"/>
      <w:pPr>
        <w:ind w:left="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64AD8A">
      <w:start w:val="1"/>
      <w:numFmt w:val="bullet"/>
      <w:lvlText w:val="o"/>
      <w:lvlJc w:val="left"/>
      <w:pPr>
        <w:ind w:left="1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305CD4">
      <w:start w:val="1"/>
      <w:numFmt w:val="bullet"/>
      <w:lvlText w:val="▪"/>
      <w:lvlJc w:val="left"/>
      <w:pPr>
        <w:ind w:left="2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B07344">
      <w:start w:val="1"/>
      <w:numFmt w:val="bullet"/>
      <w:lvlText w:val="•"/>
      <w:lvlJc w:val="left"/>
      <w:pPr>
        <w:ind w:left="2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C0DDDA">
      <w:start w:val="1"/>
      <w:numFmt w:val="bullet"/>
      <w:lvlText w:val="o"/>
      <w:lvlJc w:val="left"/>
      <w:pPr>
        <w:ind w:left="3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740838">
      <w:start w:val="1"/>
      <w:numFmt w:val="bullet"/>
      <w:lvlText w:val="▪"/>
      <w:lvlJc w:val="left"/>
      <w:pPr>
        <w:ind w:left="4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6886A">
      <w:start w:val="1"/>
      <w:numFmt w:val="bullet"/>
      <w:lvlText w:val="•"/>
      <w:lvlJc w:val="left"/>
      <w:pPr>
        <w:ind w:left="4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3A4E64">
      <w:start w:val="1"/>
      <w:numFmt w:val="bullet"/>
      <w:lvlText w:val="o"/>
      <w:lvlJc w:val="left"/>
      <w:pPr>
        <w:ind w:left="5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64A208">
      <w:start w:val="1"/>
      <w:numFmt w:val="bullet"/>
      <w:lvlText w:val="▪"/>
      <w:lvlJc w:val="left"/>
      <w:pPr>
        <w:ind w:left="6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737796"/>
    <w:multiLevelType w:val="hybridMultilevel"/>
    <w:tmpl w:val="0E02C7B4"/>
    <w:lvl w:ilvl="0" w:tplc="89620DAC">
      <w:start w:val="1"/>
      <w:numFmt w:val="bullet"/>
      <w:lvlText w:val="•"/>
      <w:lvlJc w:val="left"/>
      <w:pPr>
        <w:ind w:left="1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A51363"/>
    <w:multiLevelType w:val="hybridMultilevel"/>
    <w:tmpl w:val="F520853E"/>
    <w:lvl w:ilvl="0" w:tplc="25F45D34">
      <w:start w:val="1"/>
      <w:numFmt w:val="bullet"/>
      <w:lvlText w:val="●"/>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6C4A12">
      <w:start w:val="1"/>
      <w:numFmt w:val="bullet"/>
      <w:lvlText w:val="o"/>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2E76C0">
      <w:start w:val="1"/>
      <w:numFmt w:val="bullet"/>
      <w:lvlText w:val="▪"/>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2C9728">
      <w:start w:val="1"/>
      <w:numFmt w:val="bullet"/>
      <w:lvlText w:val="•"/>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90287A">
      <w:start w:val="1"/>
      <w:numFmt w:val="bullet"/>
      <w:lvlText w:val="o"/>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EC283A">
      <w:start w:val="1"/>
      <w:numFmt w:val="bullet"/>
      <w:lvlText w:val="▪"/>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A63610">
      <w:start w:val="1"/>
      <w:numFmt w:val="bullet"/>
      <w:lvlText w:val="•"/>
      <w:lvlJc w:val="left"/>
      <w:pPr>
        <w:ind w:left="6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DE88DC">
      <w:start w:val="1"/>
      <w:numFmt w:val="bullet"/>
      <w:lvlText w:val="o"/>
      <w:lvlJc w:val="left"/>
      <w:pPr>
        <w:ind w:left="6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E82F4A">
      <w:start w:val="1"/>
      <w:numFmt w:val="bullet"/>
      <w:lvlText w:val="▪"/>
      <w:lvlJc w:val="left"/>
      <w:pPr>
        <w:ind w:left="7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6AA3D53"/>
    <w:multiLevelType w:val="hybridMultilevel"/>
    <w:tmpl w:val="B37057A2"/>
    <w:lvl w:ilvl="0" w:tplc="48F6598E">
      <w:start w:val="1"/>
      <w:numFmt w:val="bullet"/>
      <w:lvlText w:val=""/>
      <w:lvlPicBulletId w:val="3"/>
      <w:lvlJc w:val="left"/>
      <w:pPr>
        <w:ind w:left="340" w:hanging="170"/>
      </w:pPr>
      <w:rPr>
        <w:rFonts w:ascii="Symbol" w:hAnsi="Symbol" w:hint="default"/>
        <w:color w:val="auto"/>
        <w:sz w:val="20"/>
        <w:szCs w:val="20"/>
      </w:rPr>
    </w:lvl>
    <w:lvl w:ilvl="1" w:tplc="0809000B">
      <w:start w:val="1"/>
      <w:numFmt w:val="bullet"/>
      <w:lvlText w:val=""/>
      <w:lvlJc w:val="left"/>
      <w:pPr>
        <w:ind w:left="127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758F2"/>
    <w:multiLevelType w:val="hybridMultilevel"/>
    <w:tmpl w:val="238884CA"/>
    <w:lvl w:ilvl="0" w:tplc="E1586CCC">
      <w:start w:val="1"/>
      <w:numFmt w:val="bullet"/>
      <w:lvlText w:val="●"/>
      <w:lvlJc w:val="left"/>
      <w:pPr>
        <w:ind w:left="1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4C6882">
      <w:start w:val="1"/>
      <w:numFmt w:val="bullet"/>
      <w:lvlText w:val="o"/>
      <w:lvlJc w:val="left"/>
      <w:pPr>
        <w:ind w:left="1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1CE7E8">
      <w:start w:val="1"/>
      <w:numFmt w:val="bullet"/>
      <w:lvlText w:val="▪"/>
      <w:lvlJc w:val="left"/>
      <w:pPr>
        <w:ind w:left="2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3C5CC6">
      <w:start w:val="1"/>
      <w:numFmt w:val="bullet"/>
      <w:lvlText w:val="•"/>
      <w:lvlJc w:val="left"/>
      <w:pPr>
        <w:ind w:left="3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646C4E">
      <w:start w:val="1"/>
      <w:numFmt w:val="bullet"/>
      <w:lvlText w:val="o"/>
      <w:lvlJc w:val="left"/>
      <w:pPr>
        <w:ind w:left="4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A0E898">
      <w:start w:val="1"/>
      <w:numFmt w:val="bullet"/>
      <w:lvlText w:val="▪"/>
      <w:lvlJc w:val="left"/>
      <w:pPr>
        <w:ind w:left="4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E2620A">
      <w:start w:val="1"/>
      <w:numFmt w:val="bullet"/>
      <w:lvlText w:val="•"/>
      <w:lvlJc w:val="left"/>
      <w:pPr>
        <w:ind w:left="5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ECB1E4">
      <w:start w:val="1"/>
      <w:numFmt w:val="bullet"/>
      <w:lvlText w:val="o"/>
      <w:lvlJc w:val="left"/>
      <w:pPr>
        <w:ind w:left="6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828EB0">
      <w:start w:val="1"/>
      <w:numFmt w:val="bullet"/>
      <w:lvlText w:val="▪"/>
      <w:lvlJc w:val="left"/>
      <w:pPr>
        <w:ind w:left="6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DD778FF"/>
    <w:multiLevelType w:val="hybridMultilevel"/>
    <w:tmpl w:val="36E8C670"/>
    <w:lvl w:ilvl="0" w:tplc="4E54567E">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12C8F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982C5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CCFC7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6A26C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622A24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ACEDD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E4DEA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7E11E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794C79"/>
    <w:multiLevelType w:val="hybridMultilevel"/>
    <w:tmpl w:val="F0FEE304"/>
    <w:lvl w:ilvl="0" w:tplc="BD20F7D0">
      <w:start w:val="1"/>
      <w:numFmt w:val="bullet"/>
      <w:lvlText w:val="Ø"/>
      <w:lvlJc w:val="left"/>
      <w:pPr>
        <w:ind w:left="18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EEE9616">
      <w:start w:val="1"/>
      <w:numFmt w:val="bullet"/>
      <w:lvlText w:val="o"/>
      <w:lvlJc w:val="left"/>
      <w:pPr>
        <w:ind w:left="25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934B118">
      <w:start w:val="1"/>
      <w:numFmt w:val="bullet"/>
      <w:lvlText w:val="▪"/>
      <w:lvlJc w:val="left"/>
      <w:pPr>
        <w:ind w:left="32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12C56C4">
      <w:start w:val="1"/>
      <w:numFmt w:val="bullet"/>
      <w:lvlText w:val="•"/>
      <w:lvlJc w:val="left"/>
      <w:pPr>
        <w:ind w:left="40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99A784C">
      <w:start w:val="1"/>
      <w:numFmt w:val="bullet"/>
      <w:lvlText w:val="o"/>
      <w:lvlJc w:val="left"/>
      <w:pPr>
        <w:ind w:left="47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146C2CC">
      <w:start w:val="1"/>
      <w:numFmt w:val="bullet"/>
      <w:lvlText w:val="▪"/>
      <w:lvlJc w:val="left"/>
      <w:pPr>
        <w:ind w:left="54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CE441E">
      <w:start w:val="1"/>
      <w:numFmt w:val="bullet"/>
      <w:lvlText w:val="•"/>
      <w:lvlJc w:val="left"/>
      <w:pPr>
        <w:ind w:left="61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70C45A8">
      <w:start w:val="1"/>
      <w:numFmt w:val="bullet"/>
      <w:lvlText w:val="o"/>
      <w:lvlJc w:val="left"/>
      <w:pPr>
        <w:ind w:left="68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4581E56">
      <w:start w:val="1"/>
      <w:numFmt w:val="bullet"/>
      <w:lvlText w:val="▪"/>
      <w:lvlJc w:val="left"/>
      <w:pPr>
        <w:ind w:left="76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5351858"/>
    <w:multiLevelType w:val="hybridMultilevel"/>
    <w:tmpl w:val="58007E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45CCD"/>
    <w:multiLevelType w:val="hybridMultilevel"/>
    <w:tmpl w:val="F508BFF2"/>
    <w:lvl w:ilvl="0" w:tplc="F4805FD2">
      <w:start w:val="1"/>
      <w:numFmt w:val="bullet"/>
      <w:lvlText w:val="●"/>
      <w:lvlJc w:val="left"/>
      <w:pPr>
        <w:ind w:left="1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C5DAC"/>
    <w:multiLevelType w:val="hybridMultilevel"/>
    <w:tmpl w:val="93F48CC2"/>
    <w:lvl w:ilvl="0" w:tplc="89620DAC">
      <w:start w:val="1"/>
      <w:numFmt w:val="bullet"/>
      <w:lvlText w:val="•"/>
      <w:lvlJc w:val="left"/>
      <w:pPr>
        <w:ind w:left="1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D6B72A">
      <w:start w:val="1"/>
      <w:numFmt w:val="bullet"/>
      <w:lvlText w:val="o"/>
      <w:lvlJc w:val="left"/>
      <w:pPr>
        <w:ind w:left="19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CC59EC">
      <w:start w:val="1"/>
      <w:numFmt w:val="bullet"/>
      <w:lvlText w:val="▪"/>
      <w:lvlJc w:val="left"/>
      <w:pPr>
        <w:ind w:left="2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5ECF98">
      <w:start w:val="1"/>
      <w:numFmt w:val="bullet"/>
      <w:lvlText w:val="•"/>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500344">
      <w:start w:val="1"/>
      <w:numFmt w:val="bullet"/>
      <w:lvlText w:val="o"/>
      <w:lvlJc w:val="left"/>
      <w:pPr>
        <w:ind w:left="4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7AB874">
      <w:start w:val="1"/>
      <w:numFmt w:val="bullet"/>
      <w:lvlText w:val="▪"/>
      <w:lvlJc w:val="left"/>
      <w:pPr>
        <w:ind w:left="4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D69E04">
      <w:start w:val="1"/>
      <w:numFmt w:val="bullet"/>
      <w:lvlText w:val="•"/>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3E8A9E">
      <w:start w:val="1"/>
      <w:numFmt w:val="bullet"/>
      <w:lvlText w:val="o"/>
      <w:lvlJc w:val="left"/>
      <w:pPr>
        <w:ind w:left="6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E25296">
      <w:start w:val="1"/>
      <w:numFmt w:val="bullet"/>
      <w:lvlText w:val="▪"/>
      <w:lvlJc w:val="left"/>
      <w:pPr>
        <w:ind w:left="7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DFD75F0"/>
    <w:multiLevelType w:val="hybridMultilevel"/>
    <w:tmpl w:val="74FECF0C"/>
    <w:lvl w:ilvl="0" w:tplc="7652BC1A">
      <w:start w:val="1"/>
      <w:numFmt w:val="bullet"/>
      <w:lvlText w:val="•"/>
      <w:lvlJc w:val="left"/>
      <w:pPr>
        <w:ind w:left="1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2E1B5E">
      <w:start w:val="1"/>
      <w:numFmt w:val="bullet"/>
      <w:lvlText w:val="o"/>
      <w:lvlJc w:val="left"/>
      <w:pPr>
        <w:ind w:left="19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8A1EB0">
      <w:start w:val="1"/>
      <w:numFmt w:val="bullet"/>
      <w:lvlText w:val="▪"/>
      <w:lvlJc w:val="left"/>
      <w:pPr>
        <w:ind w:left="2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246432">
      <w:start w:val="1"/>
      <w:numFmt w:val="bullet"/>
      <w:lvlText w:val="•"/>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1E62C0">
      <w:start w:val="1"/>
      <w:numFmt w:val="bullet"/>
      <w:lvlText w:val="o"/>
      <w:lvlJc w:val="left"/>
      <w:pPr>
        <w:ind w:left="4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F8E526">
      <w:start w:val="1"/>
      <w:numFmt w:val="bullet"/>
      <w:lvlText w:val="▪"/>
      <w:lvlJc w:val="left"/>
      <w:pPr>
        <w:ind w:left="4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4C7296">
      <w:start w:val="1"/>
      <w:numFmt w:val="bullet"/>
      <w:lvlText w:val="•"/>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56C2D2">
      <w:start w:val="1"/>
      <w:numFmt w:val="bullet"/>
      <w:lvlText w:val="o"/>
      <w:lvlJc w:val="left"/>
      <w:pPr>
        <w:ind w:left="6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98E81E">
      <w:start w:val="1"/>
      <w:numFmt w:val="bullet"/>
      <w:lvlText w:val="▪"/>
      <w:lvlJc w:val="left"/>
      <w:pPr>
        <w:ind w:left="7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0F90D72"/>
    <w:multiLevelType w:val="hybridMultilevel"/>
    <w:tmpl w:val="5D3E7D3C"/>
    <w:lvl w:ilvl="0" w:tplc="518E06C6">
      <w:start w:val="7"/>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02026"/>
    <w:multiLevelType w:val="hybridMultilevel"/>
    <w:tmpl w:val="F52665DA"/>
    <w:lvl w:ilvl="0" w:tplc="FA5C358A">
      <w:start w:val="1"/>
      <w:numFmt w:val="bullet"/>
      <w:lvlText w:val="•"/>
      <w:lvlJc w:val="left"/>
      <w:pPr>
        <w:ind w:left="1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06C5A8">
      <w:start w:val="1"/>
      <w:numFmt w:val="bullet"/>
      <w:lvlText w:val="o"/>
      <w:lvlJc w:val="left"/>
      <w:pPr>
        <w:ind w:left="25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80A62">
      <w:start w:val="1"/>
      <w:numFmt w:val="bullet"/>
      <w:lvlText w:val="▪"/>
      <w:lvlJc w:val="left"/>
      <w:pPr>
        <w:ind w:left="3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881306">
      <w:start w:val="1"/>
      <w:numFmt w:val="bullet"/>
      <w:lvlText w:val="•"/>
      <w:lvlJc w:val="left"/>
      <w:pPr>
        <w:ind w:left="4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945180">
      <w:start w:val="1"/>
      <w:numFmt w:val="bullet"/>
      <w:lvlText w:val="o"/>
      <w:lvlJc w:val="left"/>
      <w:pPr>
        <w:ind w:left="47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98C3DE">
      <w:start w:val="1"/>
      <w:numFmt w:val="bullet"/>
      <w:lvlText w:val="▪"/>
      <w:lvlJc w:val="left"/>
      <w:pPr>
        <w:ind w:left="5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D6CE78">
      <w:start w:val="1"/>
      <w:numFmt w:val="bullet"/>
      <w:lvlText w:val="•"/>
      <w:lvlJc w:val="left"/>
      <w:pPr>
        <w:ind w:left="6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88886A">
      <w:start w:val="1"/>
      <w:numFmt w:val="bullet"/>
      <w:lvlText w:val="o"/>
      <w:lvlJc w:val="left"/>
      <w:pPr>
        <w:ind w:left="68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76084C">
      <w:start w:val="1"/>
      <w:numFmt w:val="bullet"/>
      <w:lvlText w:val="▪"/>
      <w:lvlJc w:val="left"/>
      <w:pPr>
        <w:ind w:left="7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00837F3"/>
    <w:multiLevelType w:val="hybridMultilevel"/>
    <w:tmpl w:val="2AA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121B2"/>
    <w:multiLevelType w:val="hybridMultilevel"/>
    <w:tmpl w:val="9E1E8908"/>
    <w:lvl w:ilvl="0" w:tplc="6D7458F2">
      <w:start w:val="1"/>
      <w:numFmt w:val="bullet"/>
      <w:lvlText w:val="●"/>
      <w:lvlJc w:val="left"/>
      <w:pPr>
        <w:ind w:left="4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5EBB8C">
      <w:start w:val="1"/>
      <w:numFmt w:val="bullet"/>
      <w:lvlText w:val="o"/>
      <w:lvlJc w:val="left"/>
      <w:pPr>
        <w:ind w:left="1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648F2A">
      <w:start w:val="1"/>
      <w:numFmt w:val="bullet"/>
      <w:lvlText w:val="▪"/>
      <w:lvlJc w:val="left"/>
      <w:pPr>
        <w:ind w:left="2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323DAE">
      <w:start w:val="1"/>
      <w:numFmt w:val="bullet"/>
      <w:lvlText w:val="•"/>
      <w:lvlJc w:val="left"/>
      <w:pPr>
        <w:ind w:left="2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58C04E">
      <w:start w:val="1"/>
      <w:numFmt w:val="bullet"/>
      <w:lvlText w:val="o"/>
      <w:lvlJc w:val="left"/>
      <w:pPr>
        <w:ind w:left="3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4E92EA">
      <w:start w:val="1"/>
      <w:numFmt w:val="bullet"/>
      <w:lvlText w:val="▪"/>
      <w:lvlJc w:val="left"/>
      <w:pPr>
        <w:ind w:left="4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08C00E">
      <w:start w:val="1"/>
      <w:numFmt w:val="bullet"/>
      <w:lvlText w:val="•"/>
      <w:lvlJc w:val="left"/>
      <w:pPr>
        <w:ind w:left="4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F4BB06">
      <w:start w:val="1"/>
      <w:numFmt w:val="bullet"/>
      <w:lvlText w:val="o"/>
      <w:lvlJc w:val="left"/>
      <w:pPr>
        <w:ind w:left="5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64F0A0">
      <w:start w:val="1"/>
      <w:numFmt w:val="bullet"/>
      <w:lvlText w:val="▪"/>
      <w:lvlJc w:val="left"/>
      <w:pPr>
        <w:ind w:left="6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C6807B1"/>
    <w:multiLevelType w:val="hybridMultilevel"/>
    <w:tmpl w:val="5F62922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D6423"/>
    <w:multiLevelType w:val="hybridMultilevel"/>
    <w:tmpl w:val="C122E03E"/>
    <w:lvl w:ilvl="0" w:tplc="60784800">
      <w:start w:val="1"/>
      <w:numFmt w:val="bullet"/>
      <w:lvlText w:val="●"/>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7841A0">
      <w:start w:val="1"/>
      <w:numFmt w:val="bullet"/>
      <w:lvlText w:val="o"/>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B04C06">
      <w:start w:val="1"/>
      <w:numFmt w:val="bullet"/>
      <w:lvlText w:val="▪"/>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E2D824">
      <w:start w:val="1"/>
      <w:numFmt w:val="bullet"/>
      <w:lvlText w:val="•"/>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C86D12">
      <w:start w:val="1"/>
      <w:numFmt w:val="bullet"/>
      <w:lvlText w:val="o"/>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D0A1B6">
      <w:start w:val="1"/>
      <w:numFmt w:val="bullet"/>
      <w:lvlText w:val="▪"/>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E2C570">
      <w:start w:val="1"/>
      <w:numFmt w:val="bullet"/>
      <w:lvlText w:val="•"/>
      <w:lvlJc w:val="left"/>
      <w:pPr>
        <w:ind w:left="6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20D0FA">
      <w:start w:val="1"/>
      <w:numFmt w:val="bullet"/>
      <w:lvlText w:val="o"/>
      <w:lvlJc w:val="left"/>
      <w:pPr>
        <w:ind w:left="6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2674BC">
      <w:start w:val="1"/>
      <w:numFmt w:val="bullet"/>
      <w:lvlText w:val="▪"/>
      <w:lvlJc w:val="left"/>
      <w:pPr>
        <w:ind w:left="7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30143C"/>
    <w:multiLevelType w:val="hybridMultilevel"/>
    <w:tmpl w:val="04CA05EA"/>
    <w:lvl w:ilvl="0" w:tplc="623C1016">
      <w:start w:val="1"/>
      <w:numFmt w:val="bullet"/>
      <w:lvlText w:val="●"/>
      <w:lvlJc w:val="left"/>
      <w:pPr>
        <w:ind w:left="1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EE34C4">
      <w:start w:val="1"/>
      <w:numFmt w:val="bullet"/>
      <w:lvlText w:val="o"/>
      <w:lvlJc w:val="left"/>
      <w:pPr>
        <w:ind w:left="1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A22A4A">
      <w:start w:val="1"/>
      <w:numFmt w:val="bullet"/>
      <w:lvlText w:val="▪"/>
      <w:lvlJc w:val="left"/>
      <w:pPr>
        <w:ind w:left="2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5203EE">
      <w:start w:val="1"/>
      <w:numFmt w:val="bullet"/>
      <w:lvlText w:val="•"/>
      <w:lvlJc w:val="left"/>
      <w:pPr>
        <w:ind w:left="3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DA7926">
      <w:start w:val="1"/>
      <w:numFmt w:val="bullet"/>
      <w:lvlText w:val="o"/>
      <w:lvlJc w:val="left"/>
      <w:pPr>
        <w:ind w:left="4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6088DC">
      <w:start w:val="1"/>
      <w:numFmt w:val="bullet"/>
      <w:lvlText w:val="▪"/>
      <w:lvlJc w:val="left"/>
      <w:pPr>
        <w:ind w:left="4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8E0C2A">
      <w:start w:val="1"/>
      <w:numFmt w:val="bullet"/>
      <w:lvlText w:val="•"/>
      <w:lvlJc w:val="left"/>
      <w:pPr>
        <w:ind w:left="5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90179E">
      <w:start w:val="1"/>
      <w:numFmt w:val="bullet"/>
      <w:lvlText w:val="o"/>
      <w:lvlJc w:val="left"/>
      <w:pPr>
        <w:ind w:left="6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C67D74">
      <w:start w:val="1"/>
      <w:numFmt w:val="bullet"/>
      <w:lvlText w:val="▪"/>
      <w:lvlJc w:val="left"/>
      <w:pPr>
        <w:ind w:left="6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2C26FF3"/>
    <w:multiLevelType w:val="hybridMultilevel"/>
    <w:tmpl w:val="FA44A0EE"/>
    <w:lvl w:ilvl="0" w:tplc="78DC2CEE">
      <w:start w:val="1"/>
      <w:numFmt w:val="bullet"/>
      <w:lvlText w:val="•"/>
      <w:lvlJc w:val="left"/>
      <w:pPr>
        <w:ind w:left="1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EEEEEC">
      <w:start w:val="1"/>
      <w:numFmt w:val="bullet"/>
      <w:lvlText w:val="o"/>
      <w:lvlJc w:val="left"/>
      <w:pPr>
        <w:ind w:left="20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02EAF8">
      <w:start w:val="1"/>
      <w:numFmt w:val="bullet"/>
      <w:lvlText w:val="▪"/>
      <w:lvlJc w:val="left"/>
      <w:pPr>
        <w:ind w:left="27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2E5B54">
      <w:start w:val="1"/>
      <w:numFmt w:val="bullet"/>
      <w:lvlText w:val="•"/>
      <w:lvlJc w:val="left"/>
      <w:pPr>
        <w:ind w:left="3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54ED82">
      <w:start w:val="1"/>
      <w:numFmt w:val="bullet"/>
      <w:lvlText w:val="o"/>
      <w:lvlJc w:val="left"/>
      <w:pPr>
        <w:ind w:left="4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1070A0">
      <w:start w:val="1"/>
      <w:numFmt w:val="bullet"/>
      <w:lvlText w:val="▪"/>
      <w:lvlJc w:val="left"/>
      <w:pPr>
        <w:ind w:left="48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6AA0A4">
      <w:start w:val="1"/>
      <w:numFmt w:val="bullet"/>
      <w:lvlText w:val="•"/>
      <w:lvlJc w:val="left"/>
      <w:pPr>
        <w:ind w:left="5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98D710">
      <w:start w:val="1"/>
      <w:numFmt w:val="bullet"/>
      <w:lvlText w:val="o"/>
      <w:lvlJc w:val="left"/>
      <w:pPr>
        <w:ind w:left="6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5EAB12">
      <w:start w:val="1"/>
      <w:numFmt w:val="bullet"/>
      <w:lvlText w:val="▪"/>
      <w:lvlJc w:val="left"/>
      <w:pPr>
        <w:ind w:left="70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1F420C"/>
    <w:multiLevelType w:val="hybridMultilevel"/>
    <w:tmpl w:val="1A00D6F6"/>
    <w:lvl w:ilvl="0" w:tplc="531232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3436B1"/>
    <w:multiLevelType w:val="hybridMultilevel"/>
    <w:tmpl w:val="84E83846"/>
    <w:lvl w:ilvl="0" w:tplc="48F6598E">
      <w:start w:val="1"/>
      <w:numFmt w:val="bullet"/>
      <w:pStyle w:val="4Bulletedcopyblue"/>
      <w:lvlText w:val=""/>
      <w:lvlPicBulletId w:val="3"/>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D9C1D97"/>
    <w:multiLevelType w:val="hybridMultilevel"/>
    <w:tmpl w:val="9C9814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29"/>
  </w:num>
  <w:num w:numId="5">
    <w:abstractNumId w:val="21"/>
  </w:num>
  <w:num w:numId="6">
    <w:abstractNumId w:val="2"/>
  </w:num>
  <w:num w:numId="7">
    <w:abstractNumId w:val="29"/>
  </w:num>
  <w:num w:numId="8">
    <w:abstractNumId w:val="26"/>
  </w:num>
  <w:num w:numId="9">
    <w:abstractNumId w:val="27"/>
  </w:num>
  <w:num w:numId="10">
    <w:abstractNumId w:val="1"/>
  </w:num>
  <w:num w:numId="11">
    <w:abstractNumId w:val="5"/>
  </w:num>
  <w:num w:numId="12">
    <w:abstractNumId w:val="23"/>
  </w:num>
  <w:num w:numId="13">
    <w:abstractNumId w:val="0"/>
  </w:num>
  <w:num w:numId="14">
    <w:abstractNumId w:val="18"/>
  </w:num>
  <w:num w:numId="15">
    <w:abstractNumId w:val="29"/>
  </w:num>
  <w:num w:numId="16">
    <w:abstractNumId w:val="10"/>
  </w:num>
  <w:num w:numId="17">
    <w:abstractNumId w:val="25"/>
  </w:num>
  <w:num w:numId="18">
    <w:abstractNumId w:val="14"/>
  </w:num>
  <w:num w:numId="19">
    <w:abstractNumId w:val="15"/>
  </w:num>
  <w:num w:numId="20">
    <w:abstractNumId w:val="11"/>
  </w:num>
  <w:num w:numId="21">
    <w:abstractNumId w:val="4"/>
  </w:num>
  <w:num w:numId="22">
    <w:abstractNumId w:val="28"/>
  </w:num>
  <w:num w:numId="23">
    <w:abstractNumId w:val="6"/>
  </w:num>
  <w:num w:numId="24">
    <w:abstractNumId w:val="17"/>
  </w:num>
  <w:num w:numId="25">
    <w:abstractNumId w:val="20"/>
  </w:num>
  <w:num w:numId="26">
    <w:abstractNumId w:val="7"/>
  </w:num>
  <w:num w:numId="27">
    <w:abstractNumId w:val="22"/>
  </w:num>
  <w:num w:numId="28">
    <w:abstractNumId w:val="24"/>
  </w:num>
  <w:num w:numId="29">
    <w:abstractNumId w:val="9"/>
  </w:num>
  <w:num w:numId="30">
    <w:abstractNumId w:val="3"/>
  </w:num>
  <w:num w:numId="31">
    <w:abstractNumId w:val="19"/>
  </w:num>
  <w:num w:numId="32">
    <w:abstractNumId w:val="13"/>
  </w:num>
  <w:num w:numId="33">
    <w:abstractNumId w:val="12"/>
  </w:num>
  <w:num w:numId="34">
    <w:abstractNumId w:val="30"/>
  </w:num>
  <w:num w:numId="3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D1E"/>
    <w:rsid w:val="00007B09"/>
    <w:rsid w:val="000150D1"/>
    <w:rsid w:val="00015B1A"/>
    <w:rsid w:val="00020DEA"/>
    <w:rsid w:val="0002254B"/>
    <w:rsid w:val="00026691"/>
    <w:rsid w:val="000372A6"/>
    <w:rsid w:val="000419D0"/>
    <w:rsid w:val="00066B27"/>
    <w:rsid w:val="00067E05"/>
    <w:rsid w:val="00071138"/>
    <w:rsid w:val="00082050"/>
    <w:rsid w:val="000A1DA5"/>
    <w:rsid w:val="000A569F"/>
    <w:rsid w:val="000A652F"/>
    <w:rsid w:val="000B2CE7"/>
    <w:rsid w:val="000B77E5"/>
    <w:rsid w:val="000D6968"/>
    <w:rsid w:val="000D6D1B"/>
    <w:rsid w:val="000F5932"/>
    <w:rsid w:val="00114584"/>
    <w:rsid w:val="001201E4"/>
    <w:rsid w:val="001235FA"/>
    <w:rsid w:val="0013249C"/>
    <w:rsid w:val="00135596"/>
    <w:rsid w:val="001357C9"/>
    <w:rsid w:val="001402F7"/>
    <w:rsid w:val="00151AEE"/>
    <w:rsid w:val="00153E19"/>
    <w:rsid w:val="001566F2"/>
    <w:rsid w:val="00163DCC"/>
    <w:rsid w:val="00166E41"/>
    <w:rsid w:val="0017045F"/>
    <w:rsid w:val="001714F0"/>
    <w:rsid w:val="00172EA1"/>
    <w:rsid w:val="001978C4"/>
    <w:rsid w:val="001A78D1"/>
    <w:rsid w:val="001A7B38"/>
    <w:rsid w:val="001B1DD4"/>
    <w:rsid w:val="001B2301"/>
    <w:rsid w:val="001B3804"/>
    <w:rsid w:val="001B3943"/>
    <w:rsid w:val="001C3C96"/>
    <w:rsid w:val="001C452B"/>
    <w:rsid w:val="001C5684"/>
    <w:rsid w:val="001D14B5"/>
    <w:rsid w:val="001D2D74"/>
    <w:rsid w:val="001D7934"/>
    <w:rsid w:val="001E3CA3"/>
    <w:rsid w:val="001F2B16"/>
    <w:rsid w:val="002053C9"/>
    <w:rsid w:val="00215D6E"/>
    <w:rsid w:val="0022125C"/>
    <w:rsid w:val="002229D6"/>
    <w:rsid w:val="00223DE7"/>
    <w:rsid w:val="00232632"/>
    <w:rsid w:val="00235450"/>
    <w:rsid w:val="00245FF2"/>
    <w:rsid w:val="00256FE7"/>
    <w:rsid w:val="0026617A"/>
    <w:rsid w:val="00275D5E"/>
    <w:rsid w:val="0028705D"/>
    <w:rsid w:val="002911B6"/>
    <w:rsid w:val="002A054F"/>
    <w:rsid w:val="002E16E7"/>
    <w:rsid w:val="002E2A7A"/>
    <w:rsid w:val="002E3705"/>
    <w:rsid w:val="002E5224"/>
    <w:rsid w:val="002E5D89"/>
    <w:rsid w:val="002E673F"/>
    <w:rsid w:val="002F1C31"/>
    <w:rsid w:val="002F4E11"/>
    <w:rsid w:val="00316A47"/>
    <w:rsid w:val="00316DC7"/>
    <w:rsid w:val="003268E4"/>
    <w:rsid w:val="003365A2"/>
    <w:rsid w:val="0035570D"/>
    <w:rsid w:val="00360D52"/>
    <w:rsid w:val="00365E3D"/>
    <w:rsid w:val="00372F45"/>
    <w:rsid w:val="00375061"/>
    <w:rsid w:val="00375087"/>
    <w:rsid w:val="00377808"/>
    <w:rsid w:val="00377FFC"/>
    <w:rsid w:val="00381BB7"/>
    <w:rsid w:val="00383B8C"/>
    <w:rsid w:val="00390226"/>
    <w:rsid w:val="00396DF5"/>
    <w:rsid w:val="003B2EB4"/>
    <w:rsid w:val="003B4251"/>
    <w:rsid w:val="003C1D02"/>
    <w:rsid w:val="003C6E74"/>
    <w:rsid w:val="003D4E0B"/>
    <w:rsid w:val="003E0FA0"/>
    <w:rsid w:val="003E319C"/>
    <w:rsid w:val="003F2BD9"/>
    <w:rsid w:val="003F4D19"/>
    <w:rsid w:val="003F6230"/>
    <w:rsid w:val="003F6905"/>
    <w:rsid w:val="00403506"/>
    <w:rsid w:val="00411BE9"/>
    <w:rsid w:val="00430916"/>
    <w:rsid w:val="004339E7"/>
    <w:rsid w:val="004345BC"/>
    <w:rsid w:val="004433FF"/>
    <w:rsid w:val="00447563"/>
    <w:rsid w:val="0045210E"/>
    <w:rsid w:val="00453CB4"/>
    <w:rsid w:val="00457D58"/>
    <w:rsid w:val="00457D6E"/>
    <w:rsid w:val="0046027F"/>
    <w:rsid w:val="0046077F"/>
    <w:rsid w:val="0046088D"/>
    <w:rsid w:val="00461A9F"/>
    <w:rsid w:val="00465307"/>
    <w:rsid w:val="00465755"/>
    <w:rsid w:val="00466C95"/>
    <w:rsid w:val="004747B5"/>
    <w:rsid w:val="004750A7"/>
    <w:rsid w:val="0048480D"/>
    <w:rsid w:val="00485681"/>
    <w:rsid w:val="00491458"/>
    <w:rsid w:val="00492175"/>
    <w:rsid w:val="004944EE"/>
    <w:rsid w:val="00496A49"/>
    <w:rsid w:val="004B05BB"/>
    <w:rsid w:val="004B3A12"/>
    <w:rsid w:val="004B3C9A"/>
    <w:rsid w:val="004D29C0"/>
    <w:rsid w:val="004D3B6B"/>
    <w:rsid w:val="004D657A"/>
    <w:rsid w:val="004E525E"/>
    <w:rsid w:val="004F0504"/>
    <w:rsid w:val="004F460F"/>
    <w:rsid w:val="004F463D"/>
    <w:rsid w:val="00510ED3"/>
    <w:rsid w:val="00512916"/>
    <w:rsid w:val="005213A9"/>
    <w:rsid w:val="0052324A"/>
    <w:rsid w:val="00530238"/>
    <w:rsid w:val="00531C8C"/>
    <w:rsid w:val="00540106"/>
    <w:rsid w:val="00543D26"/>
    <w:rsid w:val="00544EC3"/>
    <w:rsid w:val="00561D93"/>
    <w:rsid w:val="00562DC3"/>
    <w:rsid w:val="00564CD3"/>
    <w:rsid w:val="00573834"/>
    <w:rsid w:val="0057618E"/>
    <w:rsid w:val="00582BD6"/>
    <w:rsid w:val="00584A10"/>
    <w:rsid w:val="00590890"/>
    <w:rsid w:val="00590F53"/>
    <w:rsid w:val="00597ED1"/>
    <w:rsid w:val="005A4712"/>
    <w:rsid w:val="005B1D35"/>
    <w:rsid w:val="005B3CA6"/>
    <w:rsid w:val="005B4650"/>
    <w:rsid w:val="005B47F1"/>
    <w:rsid w:val="005B7ADF"/>
    <w:rsid w:val="005C51FB"/>
    <w:rsid w:val="00605712"/>
    <w:rsid w:val="00605DCA"/>
    <w:rsid w:val="0061721C"/>
    <w:rsid w:val="0062626B"/>
    <w:rsid w:val="00626EDA"/>
    <w:rsid w:val="006366E0"/>
    <w:rsid w:val="0063699A"/>
    <w:rsid w:val="006512C4"/>
    <w:rsid w:val="00661743"/>
    <w:rsid w:val="00661FD8"/>
    <w:rsid w:val="006707E7"/>
    <w:rsid w:val="00671FE5"/>
    <w:rsid w:val="00680CD2"/>
    <w:rsid w:val="00681955"/>
    <w:rsid w:val="00681FC7"/>
    <w:rsid w:val="006A0553"/>
    <w:rsid w:val="006C2EFB"/>
    <w:rsid w:val="006F47AF"/>
    <w:rsid w:val="006F5153"/>
    <w:rsid w:val="006F569D"/>
    <w:rsid w:val="006F6A72"/>
    <w:rsid w:val="006F7E8A"/>
    <w:rsid w:val="00706B24"/>
    <w:rsid w:val="007070A1"/>
    <w:rsid w:val="00715DD1"/>
    <w:rsid w:val="007239F8"/>
    <w:rsid w:val="0072620F"/>
    <w:rsid w:val="00731C70"/>
    <w:rsid w:val="00733232"/>
    <w:rsid w:val="00735B7D"/>
    <w:rsid w:val="00740AC8"/>
    <w:rsid w:val="00746F1C"/>
    <w:rsid w:val="00754D91"/>
    <w:rsid w:val="0076638C"/>
    <w:rsid w:val="00783F54"/>
    <w:rsid w:val="00785BEE"/>
    <w:rsid w:val="00795FEB"/>
    <w:rsid w:val="007A03B3"/>
    <w:rsid w:val="007A7E05"/>
    <w:rsid w:val="007B28C6"/>
    <w:rsid w:val="007B459D"/>
    <w:rsid w:val="007C46FE"/>
    <w:rsid w:val="007C5AC9"/>
    <w:rsid w:val="007C609F"/>
    <w:rsid w:val="007D1CA1"/>
    <w:rsid w:val="007D268D"/>
    <w:rsid w:val="007D6155"/>
    <w:rsid w:val="007D62B1"/>
    <w:rsid w:val="007E1B39"/>
    <w:rsid w:val="007E217D"/>
    <w:rsid w:val="007E326D"/>
    <w:rsid w:val="007E365B"/>
    <w:rsid w:val="007E6128"/>
    <w:rsid w:val="007E6CEB"/>
    <w:rsid w:val="007F1BEE"/>
    <w:rsid w:val="007F2F4C"/>
    <w:rsid w:val="007F52EF"/>
    <w:rsid w:val="007F6DB4"/>
    <w:rsid w:val="007F788B"/>
    <w:rsid w:val="0080109C"/>
    <w:rsid w:val="0080196E"/>
    <w:rsid w:val="0080423A"/>
    <w:rsid w:val="00805A94"/>
    <w:rsid w:val="0080784C"/>
    <w:rsid w:val="008116A6"/>
    <w:rsid w:val="00822D46"/>
    <w:rsid w:val="00827B59"/>
    <w:rsid w:val="00831167"/>
    <w:rsid w:val="00847211"/>
    <w:rsid w:val="008472C3"/>
    <w:rsid w:val="00853155"/>
    <w:rsid w:val="00857EC6"/>
    <w:rsid w:val="00866E39"/>
    <w:rsid w:val="00872F37"/>
    <w:rsid w:val="00874C73"/>
    <w:rsid w:val="00877394"/>
    <w:rsid w:val="00887D7B"/>
    <w:rsid w:val="00887DB6"/>
    <w:rsid w:val="008941E7"/>
    <w:rsid w:val="008B3FC8"/>
    <w:rsid w:val="008C0C76"/>
    <w:rsid w:val="008C1253"/>
    <w:rsid w:val="008D0E1C"/>
    <w:rsid w:val="008E286D"/>
    <w:rsid w:val="008F2BE3"/>
    <w:rsid w:val="008F2ECD"/>
    <w:rsid w:val="008F744A"/>
    <w:rsid w:val="00906FF4"/>
    <w:rsid w:val="00910477"/>
    <w:rsid w:val="009122BB"/>
    <w:rsid w:val="00915D20"/>
    <w:rsid w:val="00921C60"/>
    <w:rsid w:val="009647F1"/>
    <w:rsid w:val="00971659"/>
    <w:rsid w:val="0099114F"/>
    <w:rsid w:val="009925FE"/>
    <w:rsid w:val="009A267F"/>
    <w:rsid w:val="009A448F"/>
    <w:rsid w:val="009B1F2D"/>
    <w:rsid w:val="009B2FC9"/>
    <w:rsid w:val="009C04C2"/>
    <w:rsid w:val="009D1474"/>
    <w:rsid w:val="009D2D5E"/>
    <w:rsid w:val="009E331F"/>
    <w:rsid w:val="009F66A8"/>
    <w:rsid w:val="00A01433"/>
    <w:rsid w:val="00A0475C"/>
    <w:rsid w:val="00A162EE"/>
    <w:rsid w:val="00A26294"/>
    <w:rsid w:val="00A272DB"/>
    <w:rsid w:val="00A31C9D"/>
    <w:rsid w:val="00A416A3"/>
    <w:rsid w:val="00A466EE"/>
    <w:rsid w:val="00A477BB"/>
    <w:rsid w:val="00A62B49"/>
    <w:rsid w:val="00A643AC"/>
    <w:rsid w:val="00A73DA5"/>
    <w:rsid w:val="00A807A8"/>
    <w:rsid w:val="00A80AA7"/>
    <w:rsid w:val="00A82750"/>
    <w:rsid w:val="00A87445"/>
    <w:rsid w:val="00A918C8"/>
    <w:rsid w:val="00A91D2D"/>
    <w:rsid w:val="00A93CEF"/>
    <w:rsid w:val="00AA3041"/>
    <w:rsid w:val="00AA6E73"/>
    <w:rsid w:val="00AB2452"/>
    <w:rsid w:val="00AB473B"/>
    <w:rsid w:val="00AC42EB"/>
    <w:rsid w:val="00AD3666"/>
    <w:rsid w:val="00AD7B03"/>
    <w:rsid w:val="00AF16C5"/>
    <w:rsid w:val="00B016AB"/>
    <w:rsid w:val="00B219CA"/>
    <w:rsid w:val="00B23715"/>
    <w:rsid w:val="00B25392"/>
    <w:rsid w:val="00B31EDB"/>
    <w:rsid w:val="00B33A7E"/>
    <w:rsid w:val="00B34B06"/>
    <w:rsid w:val="00B34B64"/>
    <w:rsid w:val="00B406D8"/>
    <w:rsid w:val="00B4263C"/>
    <w:rsid w:val="00B431EF"/>
    <w:rsid w:val="00B451AF"/>
    <w:rsid w:val="00B467A3"/>
    <w:rsid w:val="00B5559F"/>
    <w:rsid w:val="00B613DC"/>
    <w:rsid w:val="00B6140B"/>
    <w:rsid w:val="00B6679E"/>
    <w:rsid w:val="00B66F6B"/>
    <w:rsid w:val="00B66FB1"/>
    <w:rsid w:val="00B81BD0"/>
    <w:rsid w:val="00B8266F"/>
    <w:rsid w:val="00B846C2"/>
    <w:rsid w:val="00B87F14"/>
    <w:rsid w:val="00B9516B"/>
    <w:rsid w:val="00B95F60"/>
    <w:rsid w:val="00BB1912"/>
    <w:rsid w:val="00BC390A"/>
    <w:rsid w:val="00BD139E"/>
    <w:rsid w:val="00BD17F5"/>
    <w:rsid w:val="00BE3E54"/>
    <w:rsid w:val="00BF6ADB"/>
    <w:rsid w:val="00C0156E"/>
    <w:rsid w:val="00C033B7"/>
    <w:rsid w:val="00C1025F"/>
    <w:rsid w:val="00C1070C"/>
    <w:rsid w:val="00C267ED"/>
    <w:rsid w:val="00C31397"/>
    <w:rsid w:val="00C338EA"/>
    <w:rsid w:val="00C351C5"/>
    <w:rsid w:val="00C406D4"/>
    <w:rsid w:val="00C4589F"/>
    <w:rsid w:val="00C4731F"/>
    <w:rsid w:val="00C47A10"/>
    <w:rsid w:val="00C51C6A"/>
    <w:rsid w:val="00C63D88"/>
    <w:rsid w:val="00C658A4"/>
    <w:rsid w:val="00C679F2"/>
    <w:rsid w:val="00C732BC"/>
    <w:rsid w:val="00C77117"/>
    <w:rsid w:val="00C8314B"/>
    <w:rsid w:val="00C8463C"/>
    <w:rsid w:val="00C85A11"/>
    <w:rsid w:val="00C91F46"/>
    <w:rsid w:val="00CA3738"/>
    <w:rsid w:val="00CB0132"/>
    <w:rsid w:val="00CB5525"/>
    <w:rsid w:val="00CC51B6"/>
    <w:rsid w:val="00CC563E"/>
    <w:rsid w:val="00CD23C4"/>
    <w:rsid w:val="00CD2BC6"/>
    <w:rsid w:val="00CD5B53"/>
    <w:rsid w:val="00CE5BBF"/>
    <w:rsid w:val="00CF21CB"/>
    <w:rsid w:val="00CF33BB"/>
    <w:rsid w:val="00CF4377"/>
    <w:rsid w:val="00CF553F"/>
    <w:rsid w:val="00D04D95"/>
    <w:rsid w:val="00D11C7E"/>
    <w:rsid w:val="00D11ECC"/>
    <w:rsid w:val="00D12FA0"/>
    <w:rsid w:val="00D14907"/>
    <w:rsid w:val="00D178BE"/>
    <w:rsid w:val="00D21890"/>
    <w:rsid w:val="00D2592B"/>
    <w:rsid w:val="00D40EEF"/>
    <w:rsid w:val="00D508B4"/>
    <w:rsid w:val="00D52C2F"/>
    <w:rsid w:val="00D62B25"/>
    <w:rsid w:val="00D663A3"/>
    <w:rsid w:val="00D7065A"/>
    <w:rsid w:val="00D709BC"/>
    <w:rsid w:val="00D717A9"/>
    <w:rsid w:val="00D86752"/>
    <w:rsid w:val="00D95FA0"/>
    <w:rsid w:val="00DA1125"/>
    <w:rsid w:val="00DA43DE"/>
    <w:rsid w:val="00DA5725"/>
    <w:rsid w:val="00DA59FC"/>
    <w:rsid w:val="00DA7F11"/>
    <w:rsid w:val="00DB44E4"/>
    <w:rsid w:val="00DC28D6"/>
    <w:rsid w:val="00DC4C0F"/>
    <w:rsid w:val="00DC5FAC"/>
    <w:rsid w:val="00DD7BF7"/>
    <w:rsid w:val="00DE0AE1"/>
    <w:rsid w:val="00DE3449"/>
    <w:rsid w:val="00DF1DE4"/>
    <w:rsid w:val="00DF66B4"/>
    <w:rsid w:val="00E00085"/>
    <w:rsid w:val="00E222D8"/>
    <w:rsid w:val="00E24FDF"/>
    <w:rsid w:val="00E3210F"/>
    <w:rsid w:val="00E36879"/>
    <w:rsid w:val="00E41CDC"/>
    <w:rsid w:val="00E42077"/>
    <w:rsid w:val="00E42A15"/>
    <w:rsid w:val="00E462C6"/>
    <w:rsid w:val="00E55D35"/>
    <w:rsid w:val="00E606E8"/>
    <w:rsid w:val="00E647DF"/>
    <w:rsid w:val="00E70FC6"/>
    <w:rsid w:val="00E74800"/>
    <w:rsid w:val="00E763E4"/>
    <w:rsid w:val="00E8244E"/>
    <w:rsid w:val="00E82606"/>
    <w:rsid w:val="00E9136B"/>
    <w:rsid w:val="00E92779"/>
    <w:rsid w:val="00E92C6A"/>
    <w:rsid w:val="00E94256"/>
    <w:rsid w:val="00EB45FC"/>
    <w:rsid w:val="00EC4103"/>
    <w:rsid w:val="00EC6653"/>
    <w:rsid w:val="00EC702D"/>
    <w:rsid w:val="00ED6942"/>
    <w:rsid w:val="00ED6E22"/>
    <w:rsid w:val="00ED7C45"/>
    <w:rsid w:val="00EF1303"/>
    <w:rsid w:val="00EF22F0"/>
    <w:rsid w:val="00EF5226"/>
    <w:rsid w:val="00EF631F"/>
    <w:rsid w:val="00F02A4E"/>
    <w:rsid w:val="00F04163"/>
    <w:rsid w:val="00F04749"/>
    <w:rsid w:val="00F06022"/>
    <w:rsid w:val="00F139E0"/>
    <w:rsid w:val="00F32667"/>
    <w:rsid w:val="00F36AAB"/>
    <w:rsid w:val="00F41FA1"/>
    <w:rsid w:val="00F42EED"/>
    <w:rsid w:val="00F519DC"/>
    <w:rsid w:val="00F56637"/>
    <w:rsid w:val="00F5705A"/>
    <w:rsid w:val="00F650EE"/>
    <w:rsid w:val="00F66AD6"/>
    <w:rsid w:val="00F7591A"/>
    <w:rsid w:val="00F82220"/>
    <w:rsid w:val="00F84228"/>
    <w:rsid w:val="00F84582"/>
    <w:rsid w:val="00F9407E"/>
    <w:rsid w:val="00F9563C"/>
    <w:rsid w:val="00F97695"/>
    <w:rsid w:val="00F97D3B"/>
    <w:rsid w:val="00FA262C"/>
    <w:rsid w:val="00FA4EC5"/>
    <w:rsid w:val="00FB7BE5"/>
    <w:rsid w:val="00FD6A3D"/>
    <w:rsid w:val="00FE3F15"/>
    <w:rsid w:val="00FE4FB6"/>
    <w:rsid w:val="00FF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3859993-6091-40D9-B3AC-722991FB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unhideWhenUsed/>
    <w:rsid w:val="00A87445"/>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FD6A3D"/>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5"/>
      </w:numPr>
      <w:suppressAutoHyphens/>
      <w:ind w:right="284"/>
    </w:pPr>
    <w:rPr>
      <w:rFonts w:cs="Arial"/>
      <w:b/>
      <w:sz w:val="24"/>
      <w:szCs w:val="20"/>
    </w:rPr>
  </w:style>
  <w:style w:type="paragraph" w:customStyle="1" w:styleId="7DOsbullet">
    <w:name w:val="7 DOs bullet"/>
    <w:basedOn w:val="Normal"/>
    <w:rsid w:val="00B846C2"/>
    <w:pPr>
      <w:numPr>
        <w:numId w:val="6"/>
      </w:numPr>
      <w:ind w:right="284"/>
    </w:pPr>
    <w:rPr>
      <w:rFonts w:cs="Arial"/>
      <w:b/>
      <w:sz w:val="24"/>
      <w:szCs w:val="20"/>
    </w:rPr>
  </w:style>
  <w:style w:type="paragraph" w:customStyle="1" w:styleId="4Bulletedcopyblue">
    <w:name w:val="4 Bulleted copy blue"/>
    <w:basedOn w:val="Normal"/>
    <w:qFormat/>
    <w:rsid w:val="00B846C2"/>
    <w:pPr>
      <w:numPr>
        <w:numId w:val="7"/>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9"/>
      </w:numPr>
      <w:spacing w:before="120"/>
      <w:ind w:right="850"/>
    </w:pPr>
    <w:rPr>
      <w:rFonts w:cs="Arial"/>
      <w:b/>
      <w:bCs/>
      <w:color w:val="12263F"/>
      <w:sz w:val="32"/>
      <w:szCs w:val="32"/>
    </w:rPr>
  </w:style>
  <w:style w:type="paragraph" w:customStyle="1" w:styleId="1bodycopy11pt">
    <w:name w:val="1 body copy 11pt"/>
    <w:autoRedefine/>
    <w:rsid w:val="00D21890"/>
    <w:pPr>
      <w:spacing w:after="12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05DCA"/>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0"/>
      </w:numPr>
    </w:pPr>
  </w:style>
  <w:style w:type="paragraph" w:customStyle="1" w:styleId="Tablecopybulleted">
    <w:name w:val="Table copy bulleted"/>
    <w:basedOn w:val="Tablebodycopy"/>
    <w:qFormat/>
    <w:rsid w:val="009122BB"/>
    <w:pPr>
      <w:numPr>
        <w:numId w:val="11"/>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2"/>
      </w:numPr>
    </w:pPr>
  </w:style>
  <w:style w:type="character" w:customStyle="1" w:styleId="ms-rteforecolor-3">
    <w:name w:val="ms-rteforecolor-3"/>
    <w:rsid w:val="00EB45FC"/>
  </w:style>
  <w:style w:type="character" w:customStyle="1" w:styleId="ms-rtethemeforecolor-1-5">
    <w:name w:val="ms-rtethemeforecolor-1-5"/>
    <w:rsid w:val="00EB45FC"/>
  </w:style>
  <w:style w:type="paragraph" w:styleId="NormalWeb">
    <w:name w:val="Normal (Web)"/>
    <w:basedOn w:val="Normal"/>
    <w:uiPriority w:val="99"/>
    <w:unhideWhenUsed/>
    <w:rsid w:val="001B1DD4"/>
    <w:pPr>
      <w:spacing w:before="100" w:beforeAutospacing="1" w:after="100" w:afterAutospacing="1"/>
    </w:pPr>
    <w:rPr>
      <w:rFonts w:ascii="Times New Roman" w:eastAsia="Times New Roman" w:hAnsi="Times New Roman"/>
      <w:sz w:val="24"/>
      <w:lang w:eastAsia="en-GB"/>
    </w:rPr>
  </w:style>
  <w:style w:type="character" w:customStyle="1" w:styleId="apple-tab-span">
    <w:name w:val="apple-tab-span"/>
    <w:rsid w:val="003C6E74"/>
  </w:style>
  <w:style w:type="character" w:styleId="CommentReference">
    <w:name w:val="annotation reference"/>
    <w:uiPriority w:val="99"/>
    <w:unhideWhenUsed/>
    <w:rsid w:val="00A73DA5"/>
    <w:rPr>
      <w:sz w:val="16"/>
      <w:szCs w:val="16"/>
    </w:rPr>
  </w:style>
  <w:style w:type="paragraph" w:styleId="CommentText">
    <w:name w:val="annotation text"/>
    <w:basedOn w:val="Normal"/>
    <w:link w:val="CommentTextChar"/>
    <w:uiPriority w:val="99"/>
    <w:unhideWhenUsed/>
    <w:rsid w:val="00A73DA5"/>
    <w:rPr>
      <w:szCs w:val="20"/>
    </w:rPr>
  </w:style>
  <w:style w:type="character" w:customStyle="1" w:styleId="CommentTextChar">
    <w:name w:val="Comment Text Char"/>
    <w:link w:val="CommentText"/>
    <w:uiPriority w:val="99"/>
    <w:rsid w:val="00A73DA5"/>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73DA5"/>
    <w:rPr>
      <w:b/>
      <w:bCs/>
    </w:rPr>
  </w:style>
  <w:style w:type="character" w:customStyle="1" w:styleId="CommentSubjectChar">
    <w:name w:val="Comment Subject Char"/>
    <w:link w:val="CommentSubject"/>
    <w:uiPriority w:val="99"/>
    <w:semiHidden/>
    <w:rsid w:val="00A73DA5"/>
    <w:rPr>
      <w:rFonts w:eastAsia="MS Mincho"/>
      <w:b/>
      <w:bCs/>
      <w:lang w:val="en-US" w:eastAsia="en-US"/>
    </w:rPr>
  </w:style>
  <w:style w:type="paragraph" w:styleId="Revision">
    <w:name w:val="Revision"/>
    <w:hidden/>
    <w:uiPriority w:val="99"/>
    <w:semiHidden/>
    <w:rsid w:val="004D657A"/>
    <w:rPr>
      <w:rFonts w:eastAsia="MS Mincho"/>
      <w:szCs w:val="24"/>
      <w:lang w:val="en-US" w:eastAsia="en-US"/>
    </w:rPr>
  </w:style>
  <w:style w:type="paragraph" w:customStyle="1" w:styleId="1bodycopy">
    <w:name w:val="1 body copy"/>
    <w:basedOn w:val="Normal"/>
    <w:link w:val="1bodycopyChar"/>
    <w:qFormat/>
    <w:rsid w:val="00390226"/>
  </w:style>
  <w:style w:type="character" w:customStyle="1" w:styleId="1bodycopyChar">
    <w:name w:val="1 body copy Char"/>
    <w:link w:val="1bodycopy"/>
    <w:rsid w:val="00390226"/>
    <w:rPr>
      <w:rFonts w:eastAsia="MS Mincho"/>
      <w:szCs w:val="24"/>
      <w:lang w:val="en-US" w:eastAsia="en-US"/>
    </w:rPr>
  </w:style>
  <w:style w:type="character" w:customStyle="1" w:styleId="Heading5Char">
    <w:name w:val="Heading 5 Char"/>
    <w:link w:val="Heading5"/>
    <w:uiPriority w:val="9"/>
    <w:semiHidden/>
    <w:rsid w:val="00FD6A3D"/>
    <w:rPr>
      <w:rFonts w:ascii="Calibri" w:eastAsia="Times New Roman" w:hAnsi="Calibri" w:cs="Times New Roman"/>
      <w:b/>
      <w:bCs/>
      <w:i/>
      <w:iCs/>
      <w:sz w:val="26"/>
      <w:szCs w:val="26"/>
      <w:lang w:val="en-US" w:eastAsia="en-US"/>
    </w:rPr>
  </w:style>
  <w:style w:type="character" w:customStyle="1" w:styleId="Heading4Char">
    <w:name w:val="Heading 4 Char"/>
    <w:link w:val="Heading4"/>
    <w:uiPriority w:val="9"/>
    <w:rsid w:val="00A87445"/>
    <w:rPr>
      <w:rFonts w:ascii="Calibri" w:eastAsia="Times New Roman" w:hAnsi="Calibri" w:cs="Times New Roman"/>
      <w:b/>
      <w:bCs/>
      <w:sz w:val="28"/>
      <w:szCs w:val="28"/>
      <w:lang w:eastAsia="en-US"/>
    </w:rPr>
  </w:style>
  <w:style w:type="table" w:customStyle="1" w:styleId="TableGrid1">
    <w:name w:val="Table Grid1"/>
    <w:rsid w:val="00A87445"/>
    <w:rPr>
      <w:rFonts w:ascii="Calibri" w:eastAsia="Times New Roman" w:hAnsi="Calibri"/>
      <w:sz w:val="22"/>
      <w:szCs w:val="22"/>
    </w:rPr>
    <w:tblPr>
      <w:tblCellMar>
        <w:top w:w="0" w:type="dxa"/>
        <w:left w:w="0" w:type="dxa"/>
        <w:bottom w:w="0" w:type="dxa"/>
        <w:right w:w="0" w:type="dxa"/>
      </w:tblCellMar>
    </w:tblPr>
  </w:style>
  <w:style w:type="table" w:customStyle="1" w:styleId="TableGrid10">
    <w:name w:val="TableGrid1"/>
    <w:rsid w:val="008B3FC8"/>
    <w:rPr>
      <w:rFonts w:ascii="Calibri" w:eastAsia="Times New Roman" w:hAnsi="Calibri"/>
      <w:kern w:val="2"/>
      <w:sz w:val="22"/>
      <w:szCs w:val="22"/>
    </w:rPr>
    <w:tblPr>
      <w:tblCellMar>
        <w:top w:w="0" w:type="dxa"/>
        <w:left w:w="0" w:type="dxa"/>
        <w:bottom w:w="0" w:type="dxa"/>
        <w:right w:w="0" w:type="dxa"/>
      </w:tblCellMar>
    </w:tblPr>
  </w:style>
  <w:style w:type="character" w:styleId="Emphasis">
    <w:name w:val="Emphasis"/>
    <w:uiPriority w:val="20"/>
    <w:qFormat/>
    <w:rsid w:val="00C267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4731">
      <w:bodyDiv w:val="1"/>
      <w:marLeft w:val="0"/>
      <w:marRight w:val="0"/>
      <w:marTop w:val="0"/>
      <w:marBottom w:val="0"/>
      <w:divBdr>
        <w:top w:val="none" w:sz="0" w:space="0" w:color="auto"/>
        <w:left w:val="none" w:sz="0" w:space="0" w:color="auto"/>
        <w:bottom w:val="none" w:sz="0" w:space="0" w:color="auto"/>
        <w:right w:val="none" w:sz="0" w:space="0" w:color="auto"/>
      </w:divBdr>
    </w:div>
    <w:div w:id="16498263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268002961">
      <w:bodyDiv w:val="1"/>
      <w:marLeft w:val="0"/>
      <w:marRight w:val="0"/>
      <w:marTop w:val="0"/>
      <w:marBottom w:val="0"/>
      <w:divBdr>
        <w:top w:val="none" w:sz="0" w:space="0" w:color="auto"/>
        <w:left w:val="none" w:sz="0" w:space="0" w:color="auto"/>
        <w:bottom w:val="none" w:sz="0" w:space="0" w:color="auto"/>
        <w:right w:val="none" w:sz="0" w:space="0" w:color="auto"/>
      </w:divBdr>
    </w:div>
    <w:div w:id="329331916">
      <w:bodyDiv w:val="1"/>
      <w:marLeft w:val="0"/>
      <w:marRight w:val="0"/>
      <w:marTop w:val="0"/>
      <w:marBottom w:val="0"/>
      <w:divBdr>
        <w:top w:val="none" w:sz="0" w:space="0" w:color="auto"/>
        <w:left w:val="none" w:sz="0" w:space="0" w:color="auto"/>
        <w:bottom w:val="none" w:sz="0" w:space="0" w:color="auto"/>
        <w:right w:val="none" w:sz="0" w:space="0" w:color="auto"/>
      </w:divBdr>
    </w:div>
    <w:div w:id="427164233">
      <w:bodyDiv w:val="1"/>
      <w:marLeft w:val="0"/>
      <w:marRight w:val="0"/>
      <w:marTop w:val="0"/>
      <w:marBottom w:val="0"/>
      <w:divBdr>
        <w:top w:val="none" w:sz="0" w:space="0" w:color="auto"/>
        <w:left w:val="none" w:sz="0" w:space="0" w:color="auto"/>
        <w:bottom w:val="none" w:sz="0" w:space="0" w:color="auto"/>
        <w:right w:val="none" w:sz="0" w:space="0" w:color="auto"/>
      </w:divBdr>
    </w:div>
    <w:div w:id="548999315">
      <w:bodyDiv w:val="1"/>
      <w:marLeft w:val="0"/>
      <w:marRight w:val="0"/>
      <w:marTop w:val="0"/>
      <w:marBottom w:val="0"/>
      <w:divBdr>
        <w:top w:val="none" w:sz="0" w:space="0" w:color="auto"/>
        <w:left w:val="none" w:sz="0" w:space="0" w:color="auto"/>
        <w:bottom w:val="none" w:sz="0" w:space="0" w:color="auto"/>
        <w:right w:val="none" w:sz="0" w:space="0" w:color="auto"/>
      </w:divBdr>
    </w:div>
    <w:div w:id="57956202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96734682">
      <w:bodyDiv w:val="1"/>
      <w:marLeft w:val="0"/>
      <w:marRight w:val="0"/>
      <w:marTop w:val="0"/>
      <w:marBottom w:val="0"/>
      <w:divBdr>
        <w:top w:val="none" w:sz="0" w:space="0" w:color="auto"/>
        <w:left w:val="none" w:sz="0" w:space="0" w:color="auto"/>
        <w:bottom w:val="none" w:sz="0" w:space="0" w:color="auto"/>
        <w:right w:val="none" w:sz="0" w:space="0" w:color="auto"/>
      </w:divBdr>
    </w:div>
    <w:div w:id="8352702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018698442">
      <w:bodyDiv w:val="1"/>
      <w:marLeft w:val="0"/>
      <w:marRight w:val="0"/>
      <w:marTop w:val="0"/>
      <w:marBottom w:val="0"/>
      <w:divBdr>
        <w:top w:val="none" w:sz="0" w:space="0" w:color="auto"/>
        <w:left w:val="none" w:sz="0" w:space="0" w:color="auto"/>
        <w:bottom w:val="none" w:sz="0" w:space="0" w:color="auto"/>
        <w:right w:val="none" w:sz="0" w:space="0" w:color="auto"/>
      </w:divBdr>
    </w:div>
    <w:div w:id="1150101787">
      <w:bodyDiv w:val="1"/>
      <w:marLeft w:val="0"/>
      <w:marRight w:val="0"/>
      <w:marTop w:val="0"/>
      <w:marBottom w:val="0"/>
      <w:divBdr>
        <w:top w:val="none" w:sz="0" w:space="0" w:color="auto"/>
        <w:left w:val="none" w:sz="0" w:space="0" w:color="auto"/>
        <w:bottom w:val="none" w:sz="0" w:space="0" w:color="auto"/>
        <w:right w:val="none" w:sz="0" w:space="0" w:color="auto"/>
      </w:divBdr>
    </w:div>
    <w:div w:id="1170604071">
      <w:bodyDiv w:val="1"/>
      <w:marLeft w:val="0"/>
      <w:marRight w:val="0"/>
      <w:marTop w:val="0"/>
      <w:marBottom w:val="0"/>
      <w:divBdr>
        <w:top w:val="none" w:sz="0" w:space="0" w:color="auto"/>
        <w:left w:val="none" w:sz="0" w:space="0" w:color="auto"/>
        <w:bottom w:val="none" w:sz="0" w:space="0" w:color="auto"/>
        <w:right w:val="none" w:sz="0" w:space="0" w:color="auto"/>
      </w:divBdr>
    </w:div>
    <w:div w:id="1174108359">
      <w:bodyDiv w:val="1"/>
      <w:marLeft w:val="0"/>
      <w:marRight w:val="0"/>
      <w:marTop w:val="0"/>
      <w:marBottom w:val="0"/>
      <w:divBdr>
        <w:top w:val="none" w:sz="0" w:space="0" w:color="auto"/>
        <w:left w:val="none" w:sz="0" w:space="0" w:color="auto"/>
        <w:bottom w:val="none" w:sz="0" w:space="0" w:color="auto"/>
        <w:right w:val="none" w:sz="0" w:space="0" w:color="auto"/>
      </w:divBdr>
    </w:div>
    <w:div w:id="1346712908">
      <w:bodyDiv w:val="1"/>
      <w:marLeft w:val="0"/>
      <w:marRight w:val="0"/>
      <w:marTop w:val="0"/>
      <w:marBottom w:val="0"/>
      <w:divBdr>
        <w:top w:val="none" w:sz="0" w:space="0" w:color="auto"/>
        <w:left w:val="none" w:sz="0" w:space="0" w:color="auto"/>
        <w:bottom w:val="none" w:sz="0" w:space="0" w:color="auto"/>
        <w:right w:val="none" w:sz="0" w:space="0" w:color="auto"/>
      </w:divBdr>
      <w:divsChild>
        <w:div w:id="28259012">
          <w:marLeft w:val="0"/>
          <w:marRight w:val="0"/>
          <w:marTop w:val="0"/>
          <w:marBottom w:val="0"/>
          <w:divBdr>
            <w:top w:val="none" w:sz="0" w:space="0" w:color="auto"/>
            <w:left w:val="none" w:sz="0" w:space="0" w:color="auto"/>
            <w:bottom w:val="none" w:sz="0" w:space="0" w:color="auto"/>
            <w:right w:val="none" w:sz="0" w:space="0" w:color="auto"/>
          </w:divBdr>
        </w:div>
        <w:div w:id="673999081">
          <w:marLeft w:val="0"/>
          <w:marRight w:val="0"/>
          <w:marTop w:val="0"/>
          <w:marBottom w:val="0"/>
          <w:divBdr>
            <w:top w:val="none" w:sz="0" w:space="0" w:color="auto"/>
            <w:left w:val="none" w:sz="0" w:space="0" w:color="auto"/>
            <w:bottom w:val="none" w:sz="0" w:space="0" w:color="auto"/>
            <w:right w:val="none" w:sz="0" w:space="0" w:color="auto"/>
          </w:divBdr>
        </w:div>
        <w:div w:id="708183003">
          <w:marLeft w:val="0"/>
          <w:marRight w:val="0"/>
          <w:marTop w:val="0"/>
          <w:marBottom w:val="0"/>
          <w:divBdr>
            <w:top w:val="none" w:sz="0" w:space="0" w:color="auto"/>
            <w:left w:val="none" w:sz="0" w:space="0" w:color="auto"/>
            <w:bottom w:val="none" w:sz="0" w:space="0" w:color="auto"/>
            <w:right w:val="none" w:sz="0" w:space="0" w:color="auto"/>
          </w:divBdr>
        </w:div>
        <w:div w:id="731344629">
          <w:marLeft w:val="0"/>
          <w:marRight w:val="0"/>
          <w:marTop w:val="0"/>
          <w:marBottom w:val="0"/>
          <w:divBdr>
            <w:top w:val="none" w:sz="0" w:space="0" w:color="auto"/>
            <w:left w:val="none" w:sz="0" w:space="0" w:color="auto"/>
            <w:bottom w:val="none" w:sz="0" w:space="0" w:color="auto"/>
            <w:right w:val="none" w:sz="0" w:space="0" w:color="auto"/>
          </w:divBdr>
        </w:div>
        <w:div w:id="1200820456">
          <w:marLeft w:val="0"/>
          <w:marRight w:val="0"/>
          <w:marTop w:val="0"/>
          <w:marBottom w:val="0"/>
          <w:divBdr>
            <w:top w:val="none" w:sz="0" w:space="0" w:color="auto"/>
            <w:left w:val="none" w:sz="0" w:space="0" w:color="auto"/>
            <w:bottom w:val="none" w:sz="0" w:space="0" w:color="auto"/>
            <w:right w:val="none" w:sz="0" w:space="0" w:color="auto"/>
          </w:divBdr>
        </w:div>
      </w:divsChild>
    </w:div>
    <w:div w:id="1462459297">
      <w:bodyDiv w:val="1"/>
      <w:marLeft w:val="0"/>
      <w:marRight w:val="0"/>
      <w:marTop w:val="0"/>
      <w:marBottom w:val="0"/>
      <w:divBdr>
        <w:top w:val="none" w:sz="0" w:space="0" w:color="auto"/>
        <w:left w:val="none" w:sz="0" w:space="0" w:color="auto"/>
        <w:bottom w:val="none" w:sz="0" w:space="0" w:color="auto"/>
        <w:right w:val="none" w:sz="0" w:space="0" w:color="auto"/>
      </w:divBdr>
    </w:div>
    <w:div w:id="1475028975">
      <w:bodyDiv w:val="1"/>
      <w:marLeft w:val="0"/>
      <w:marRight w:val="0"/>
      <w:marTop w:val="0"/>
      <w:marBottom w:val="0"/>
      <w:divBdr>
        <w:top w:val="none" w:sz="0" w:space="0" w:color="auto"/>
        <w:left w:val="none" w:sz="0" w:space="0" w:color="auto"/>
        <w:bottom w:val="none" w:sz="0" w:space="0" w:color="auto"/>
        <w:right w:val="none" w:sz="0" w:space="0" w:color="auto"/>
      </w:divBdr>
    </w:div>
    <w:div w:id="1501968659">
      <w:bodyDiv w:val="1"/>
      <w:marLeft w:val="0"/>
      <w:marRight w:val="0"/>
      <w:marTop w:val="0"/>
      <w:marBottom w:val="0"/>
      <w:divBdr>
        <w:top w:val="none" w:sz="0" w:space="0" w:color="auto"/>
        <w:left w:val="none" w:sz="0" w:space="0" w:color="auto"/>
        <w:bottom w:val="none" w:sz="0" w:space="0" w:color="auto"/>
        <w:right w:val="none" w:sz="0" w:space="0" w:color="auto"/>
      </w:divBdr>
    </w:div>
    <w:div w:id="1569614209">
      <w:bodyDiv w:val="1"/>
      <w:marLeft w:val="0"/>
      <w:marRight w:val="0"/>
      <w:marTop w:val="0"/>
      <w:marBottom w:val="0"/>
      <w:divBdr>
        <w:top w:val="none" w:sz="0" w:space="0" w:color="auto"/>
        <w:left w:val="none" w:sz="0" w:space="0" w:color="auto"/>
        <w:bottom w:val="none" w:sz="0" w:space="0" w:color="auto"/>
        <w:right w:val="none" w:sz="0" w:space="0" w:color="auto"/>
      </w:divBdr>
    </w:div>
    <w:div w:id="166508565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3261234">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1960793850">
      <w:bodyDiv w:val="1"/>
      <w:marLeft w:val="0"/>
      <w:marRight w:val="0"/>
      <w:marTop w:val="0"/>
      <w:marBottom w:val="0"/>
      <w:divBdr>
        <w:top w:val="none" w:sz="0" w:space="0" w:color="auto"/>
        <w:left w:val="none" w:sz="0" w:space="0" w:color="auto"/>
        <w:bottom w:val="none" w:sz="0" w:space="0" w:color="auto"/>
        <w:right w:val="none" w:sz="0" w:space="0" w:color="auto"/>
      </w:divBdr>
    </w:div>
    <w:div w:id="2054764601">
      <w:bodyDiv w:val="1"/>
      <w:marLeft w:val="0"/>
      <w:marRight w:val="0"/>
      <w:marTop w:val="0"/>
      <w:marBottom w:val="0"/>
      <w:divBdr>
        <w:top w:val="none" w:sz="0" w:space="0" w:color="auto"/>
        <w:left w:val="none" w:sz="0" w:space="0" w:color="auto"/>
        <w:bottom w:val="none" w:sz="0" w:space="0" w:color="auto"/>
        <w:right w:val="none" w:sz="0" w:space="0" w:color="auto"/>
      </w:divBdr>
    </w:div>
    <w:div w:id="2090425897">
      <w:bodyDiv w:val="1"/>
      <w:marLeft w:val="0"/>
      <w:marRight w:val="0"/>
      <w:marTop w:val="0"/>
      <w:marBottom w:val="0"/>
      <w:divBdr>
        <w:top w:val="none" w:sz="0" w:space="0" w:color="auto"/>
        <w:left w:val="none" w:sz="0" w:space="0" w:color="auto"/>
        <w:bottom w:val="none" w:sz="0" w:space="0" w:color="auto"/>
        <w:right w:val="none" w:sz="0" w:space="0" w:color="auto"/>
      </w:divBdr>
    </w:div>
    <w:div w:id="2093161661">
      <w:bodyDiv w:val="1"/>
      <w:marLeft w:val="0"/>
      <w:marRight w:val="0"/>
      <w:marTop w:val="0"/>
      <w:marBottom w:val="0"/>
      <w:divBdr>
        <w:top w:val="none" w:sz="0" w:space="0" w:color="auto"/>
        <w:left w:val="none" w:sz="0" w:space="0" w:color="auto"/>
        <w:bottom w:val="none" w:sz="0" w:space="0" w:color="auto"/>
        <w:right w:val="none" w:sz="0" w:space="0" w:color="auto"/>
      </w:divBdr>
    </w:div>
    <w:div w:id="2119644386">
      <w:bodyDiv w:val="1"/>
      <w:marLeft w:val="0"/>
      <w:marRight w:val="0"/>
      <w:marTop w:val="0"/>
      <w:marBottom w:val="0"/>
      <w:divBdr>
        <w:top w:val="none" w:sz="0" w:space="0" w:color="auto"/>
        <w:left w:val="none" w:sz="0" w:space="0" w:color="auto"/>
        <w:bottom w:val="none" w:sz="0" w:space="0" w:color="auto"/>
        <w:right w:val="none" w:sz="0" w:space="0" w:color="auto"/>
      </w:divBdr>
    </w:div>
    <w:div w:id="21423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exclusion" TargetMode="External"/><Relationship Id="rId18" Type="http://schemas.openxmlformats.org/officeDocument/2006/relationships/image" Target="media/image8.png"/><Relationship Id="rId26" Type="http://schemas.openxmlformats.org/officeDocument/2006/relationships/hyperlink" Target="https://mychoice.leicester.gov.uk/Information/EHC" TargetMode="External"/><Relationship Id="rId39" Type="http://schemas.openxmlformats.org/officeDocument/2006/relationships/footer" Target="footer3.xml"/><Relationship Id="rId21" Type="http://schemas.openxmlformats.org/officeDocument/2006/relationships/hyperlink" Target="https://www.gov.uk/government/publications/searching-screening-and-confiscation" TargetMode="External"/><Relationship Id="rId34"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si/2014/3283/schedules" TargetMode="External"/><Relationship Id="rId20" Type="http://schemas.openxmlformats.org/officeDocument/2006/relationships/hyperlink" Target="https://www.ibstockschool.co.uk/policies/child-protection-policy" TargetMode="External"/><Relationship Id="rId29" Type="http://schemas.openxmlformats.org/officeDocument/2006/relationships/hyperlink" Target="https://www.ibstockschool.co.uk/policies/charging-and-remissions-polic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24" Type="http://schemas.openxmlformats.org/officeDocument/2006/relationships/hyperlink" Target="https://www.gov.uk/government/publications/equality-act-2010-advice-for-schools" TargetMode="External"/><Relationship Id="rId32" Type="http://schemas.openxmlformats.org/officeDocument/2006/relationships/header" Target="header2.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hyperlink" Target="https://ibstockcollege.sharepoint.com/:w:/s/AllStaffSharepoint/EccyzPiQat5CiF2TCnU5aygBo6m03ATmPZ_4eKbmiseUXg" TargetMode="External"/><Relationship Id="rId36" Type="http://schemas.openxmlformats.org/officeDocument/2006/relationships/footer" Target="footer1.xml"/><Relationship Id="rId10" Type="http://schemas.openxmlformats.org/officeDocument/2006/relationships/hyperlink" Target="https://www.gov.uk/government/publications/searching-screening-and-confiscation" TargetMode="Externa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yperlink" Target="https://www.gov.uk/government/publications/pace-code-c-2019" TargetMode="External"/><Relationship Id="rId27" Type="http://schemas.openxmlformats.org/officeDocument/2006/relationships/hyperlink" Target="https://www.ibstockschool.co.uk/policies/child-protection-policy" TargetMode="External"/><Relationship Id="rId30" Type="http://schemas.openxmlformats.org/officeDocument/2006/relationships/hyperlink" Target="https://www.ibstockschool.co.uk/policies/sre-sex-and-relationship-education-" TargetMode="External"/><Relationship Id="rId35" Type="http://schemas.openxmlformats.org/officeDocument/2006/relationships/header" Target="header5.xml"/><Relationship Id="rId8" Type="http://schemas.openxmlformats.org/officeDocument/2006/relationships/image" Target="media/image7.png"/><Relationship Id="rId3" Type="http://schemas.openxmlformats.org/officeDocument/2006/relationships/styles" Target="styl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uidance/what-academies-free-schools-and-colleges-should-publish-online" TargetMode="External"/><Relationship Id="rId25" Type="http://schemas.openxmlformats.org/officeDocument/2006/relationships/hyperlink" Target="https://www.legislation.gov.uk/ukpga/2014/6/contents" TargetMode="External"/><Relationship Id="rId33" Type="http://schemas.openxmlformats.org/officeDocument/2006/relationships/header" Target="header3.xml"/><Relationship Id="rId38"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91490AC-06E3-495A-BDFE-843C740F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11023</Words>
  <Characters>62834</Characters>
  <Application>Microsoft Office Word</Application>
  <DocSecurity>4</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73710</CharactersWithSpaces>
  <SharedDoc>false</SharedDoc>
  <HLinks>
    <vt:vector size="246" baseType="variant">
      <vt:variant>
        <vt:i4>5570580</vt:i4>
      </vt:variant>
      <vt:variant>
        <vt:i4>174</vt:i4>
      </vt:variant>
      <vt:variant>
        <vt:i4>0</vt:i4>
      </vt:variant>
      <vt:variant>
        <vt:i4>5</vt:i4>
      </vt:variant>
      <vt:variant>
        <vt:lpwstr>https://www.ibstockschool.co.uk/policies/sre-sex-and-relationship-education-</vt:lpwstr>
      </vt:variant>
      <vt:variant>
        <vt:lpwstr/>
      </vt:variant>
      <vt:variant>
        <vt:i4>3604604</vt:i4>
      </vt:variant>
      <vt:variant>
        <vt:i4>171</vt:i4>
      </vt:variant>
      <vt:variant>
        <vt:i4>0</vt:i4>
      </vt:variant>
      <vt:variant>
        <vt:i4>5</vt:i4>
      </vt:variant>
      <vt:variant>
        <vt:lpwstr>https://www.ibstockschool.co.uk/policies/charging-and-remissions-policy</vt:lpwstr>
      </vt:variant>
      <vt:variant>
        <vt:lpwstr/>
      </vt:variant>
      <vt:variant>
        <vt:i4>7864386</vt:i4>
      </vt:variant>
      <vt:variant>
        <vt:i4>168</vt:i4>
      </vt:variant>
      <vt:variant>
        <vt:i4>0</vt:i4>
      </vt:variant>
      <vt:variant>
        <vt:i4>5</vt:i4>
      </vt:variant>
      <vt:variant>
        <vt:lpwstr>https://ibstockcollege.sharepoint.com/:w:/s/AllStaffSharepoint/EccyzPiQat5CiF2TCnU5aygBo6m03ATmPZ_4eKbmiseUXg</vt:lpwstr>
      </vt:variant>
      <vt:variant>
        <vt:lpwstr/>
      </vt:variant>
      <vt:variant>
        <vt:i4>1245209</vt:i4>
      </vt:variant>
      <vt:variant>
        <vt:i4>165</vt:i4>
      </vt:variant>
      <vt:variant>
        <vt:i4>0</vt:i4>
      </vt:variant>
      <vt:variant>
        <vt:i4>5</vt:i4>
      </vt:variant>
      <vt:variant>
        <vt:lpwstr>https://www.ibstockschool.co.uk/policies/child-protection-policy</vt:lpwstr>
      </vt:variant>
      <vt:variant>
        <vt:lpwstr/>
      </vt:variant>
      <vt:variant>
        <vt:i4>2162805</vt:i4>
      </vt:variant>
      <vt:variant>
        <vt:i4>162</vt:i4>
      </vt:variant>
      <vt:variant>
        <vt:i4>0</vt:i4>
      </vt:variant>
      <vt:variant>
        <vt:i4>5</vt:i4>
      </vt:variant>
      <vt:variant>
        <vt:lpwstr>https://mychoice.leicester.gov.uk/Information/EHC</vt:lpwstr>
      </vt:variant>
      <vt:variant>
        <vt:lpwstr>:~:text=Education%20Health%20and%20Care%20(EHC,a%20high%20level%20of%20support</vt:lpwstr>
      </vt:variant>
      <vt:variant>
        <vt:i4>5636120</vt:i4>
      </vt:variant>
      <vt:variant>
        <vt:i4>159</vt:i4>
      </vt:variant>
      <vt:variant>
        <vt:i4>0</vt:i4>
      </vt:variant>
      <vt:variant>
        <vt:i4>5</vt:i4>
      </vt:variant>
      <vt:variant>
        <vt:lpwstr>https://www.legislation.gov.uk/ukpga/2014/6/contents</vt:lpwstr>
      </vt:variant>
      <vt:variant>
        <vt:lpwstr/>
      </vt:variant>
      <vt:variant>
        <vt:i4>3080319</vt:i4>
      </vt:variant>
      <vt:variant>
        <vt:i4>156</vt:i4>
      </vt:variant>
      <vt:variant>
        <vt:i4>0</vt:i4>
      </vt:variant>
      <vt:variant>
        <vt:i4>5</vt:i4>
      </vt:variant>
      <vt:variant>
        <vt:lpwstr>https://www.gov.uk/government/publications/equality-act-2010-advice-for-schools</vt:lpwstr>
      </vt:variant>
      <vt:variant>
        <vt:lpwstr/>
      </vt:variant>
      <vt:variant>
        <vt:i4>3342442</vt:i4>
      </vt:variant>
      <vt:variant>
        <vt:i4>153</vt:i4>
      </vt:variant>
      <vt:variant>
        <vt:i4>0</vt:i4>
      </vt:variant>
      <vt:variant>
        <vt:i4>5</vt:i4>
      </vt:variant>
      <vt:variant>
        <vt:lpwstr>https://www.gov.uk/government/publications/searching-screening-and-confiscation</vt:lpwstr>
      </vt:variant>
      <vt:variant>
        <vt:lpwstr/>
      </vt:variant>
      <vt:variant>
        <vt:i4>7012479</vt:i4>
      </vt:variant>
      <vt:variant>
        <vt:i4>150</vt:i4>
      </vt:variant>
      <vt:variant>
        <vt:i4>0</vt:i4>
      </vt:variant>
      <vt:variant>
        <vt:i4>5</vt:i4>
      </vt:variant>
      <vt:variant>
        <vt:lpwstr>https://www.gov.uk/government/publications/pace-code-c-2019</vt:lpwstr>
      </vt:variant>
      <vt:variant>
        <vt:lpwstr/>
      </vt:variant>
      <vt:variant>
        <vt:i4>3342442</vt:i4>
      </vt:variant>
      <vt:variant>
        <vt:i4>147</vt:i4>
      </vt:variant>
      <vt:variant>
        <vt:i4>0</vt:i4>
      </vt:variant>
      <vt:variant>
        <vt:i4>5</vt:i4>
      </vt:variant>
      <vt:variant>
        <vt:lpwstr>https://www.gov.uk/government/publications/searching-screening-and-confiscation</vt:lpwstr>
      </vt:variant>
      <vt:variant>
        <vt:lpwstr/>
      </vt:variant>
      <vt:variant>
        <vt:i4>1245209</vt:i4>
      </vt:variant>
      <vt:variant>
        <vt:i4>144</vt:i4>
      </vt:variant>
      <vt:variant>
        <vt:i4>0</vt:i4>
      </vt:variant>
      <vt:variant>
        <vt:i4>5</vt:i4>
      </vt:variant>
      <vt:variant>
        <vt:lpwstr>https://www.ibstockschool.co.uk/policies/child-protection-policy</vt:lpwstr>
      </vt:variant>
      <vt:variant>
        <vt:lpwstr/>
      </vt:variant>
      <vt:variant>
        <vt:i4>6815768</vt:i4>
      </vt:variant>
      <vt:variant>
        <vt:i4>141</vt:i4>
      </vt:variant>
      <vt:variant>
        <vt:i4>0</vt:i4>
      </vt:variant>
      <vt:variant>
        <vt:i4>5</vt:i4>
      </vt:variant>
      <vt:variant>
        <vt:lpwstr>https://ibstockcollege-my.sharepoint.com/:b:/g/personal/c_allardyce_ibstockschool_co_uk/EdxssgL_C8dLnqQ6YsWfKhABli9mulgnxCwscfuzDLFAZg?e=me6naz</vt:lpwstr>
      </vt:variant>
      <vt:variant>
        <vt:lpwstr/>
      </vt:variant>
      <vt:variant>
        <vt:i4>2555942</vt:i4>
      </vt:variant>
      <vt:variant>
        <vt:i4>138</vt:i4>
      </vt:variant>
      <vt:variant>
        <vt:i4>0</vt:i4>
      </vt:variant>
      <vt:variant>
        <vt:i4>5</vt:i4>
      </vt:variant>
      <vt:variant>
        <vt:lpwstr>https://www.gov.uk/guidance/what-academies-free-schools-and-colleges-should-publish-online</vt:lpwstr>
      </vt:variant>
      <vt:variant>
        <vt:lpwstr>behaviour-policy</vt:lpwstr>
      </vt:variant>
      <vt:variant>
        <vt:i4>2621481</vt:i4>
      </vt:variant>
      <vt:variant>
        <vt:i4>135</vt:i4>
      </vt:variant>
      <vt:variant>
        <vt:i4>0</vt:i4>
      </vt:variant>
      <vt:variant>
        <vt:i4>5</vt:i4>
      </vt:variant>
      <vt:variant>
        <vt:lpwstr>https://www.legislation.gov.uk/uksi/2014/3283/schedules</vt:lpwstr>
      </vt:variant>
      <vt:variant>
        <vt:lpwstr/>
      </vt:variant>
      <vt:variant>
        <vt:i4>393306</vt:i4>
      </vt:variant>
      <vt:variant>
        <vt:i4>132</vt:i4>
      </vt:variant>
      <vt:variant>
        <vt:i4>0</vt:i4>
      </vt:variant>
      <vt:variant>
        <vt:i4>5</vt:i4>
      </vt:variant>
      <vt:variant>
        <vt:lpwstr>https://www.gov.uk/government/publications/send-code-of-practice-0-to-25</vt:lpwstr>
      </vt:variant>
      <vt:variant>
        <vt:lpwstr/>
      </vt:variant>
      <vt:variant>
        <vt:i4>458768</vt:i4>
      </vt:variant>
      <vt:variant>
        <vt:i4>129</vt:i4>
      </vt:variant>
      <vt:variant>
        <vt:i4>0</vt:i4>
      </vt:variant>
      <vt:variant>
        <vt:i4>5</vt:i4>
      </vt:variant>
      <vt:variant>
        <vt:lpwstr>https://www.gov.uk/government/publications/supporting-pupils-at-school-with-medical-conditions--3</vt:lpwstr>
      </vt:variant>
      <vt:variant>
        <vt:lpwstr/>
      </vt:variant>
      <vt:variant>
        <vt:i4>4653075</vt:i4>
      </vt:variant>
      <vt:variant>
        <vt:i4>126</vt:i4>
      </vt:variant>
      <vt:variant>
        <vt:i4>0</vt:i4>
      </vt:variant>
      <vt:variant>
        <vt:i4>5</vt:i4>
      </vt:variant>
      <vt:variant>
        <vt:lpwstr>https://www.gov.uk/government/publications/use-of-reasonable-force-in-schools</vt:lpwstr>
      </vt:variant>
      <vt:variant>
        <vt:lpwstr/>
      </vt:variant>
      <vt:variant>
        <vt:i4>7209014</vt:i4>
      </vt:variant>
      <vt:variant>
        <vt:i4>123</vt:i4>
      </vt:variant>
      <vt:variant>
        <vt:i4>0</vt:i4>
      </vt:variant>
      <vt:variant>
        <vt:i4>5</vt:i4>
      </vt:variant>
      <vt:variant>
        <vt:lpwstr>https://www.gov.uk/government/publications/school-exclusion</vt:lpwstr>
      </vt:variant>
      <vt:variant>
        <vt:lpwstr/>
      </vt:variant>
      <vt:variant>
        <vt:i4>5898255</vt:i4>
      </vt:variant>
      <vt:variant>
        <vt:i4>120</vt:i4>
      </vt:variant>
      <vt:variant>
        <vt:i4>0</vt:i4>
      </vt:variant>
      <vt:variant>
        <vt:i4>5</vt:i4>
      </vt:variant>
      <vt:variant>
        <vt:lpwstr>https://www.gov.uk/government/publications/keeping-children-safe-in-education--2</vt:lpwstr>
      </vt:variant>
      <vt:variant>
        <vt:lpwstr/>
      </vt:variant>
      <vt:variant>
        <vt:i4>3080319</vt:i4>
      </vt:variant>
      <vt:variant>
        <vt:i4>117</vt:i4>
      </vt:variant>
      <vt:variant>
        <vt:i4>0</vt:i4>
      </vt:variant>
      <vt:variant>
        <vt:i4>5</vt:i4>
      </vt:variant>
      <vt:variant>
        <vt:lpwstr>https://www.gov.uk/government/publications/equality-act-2010-advice-for-schools</vt:lpwstr>
      </vt:variant>
      <vt:variant>
        <vt:lpwstr/>
      </vt:variant>
      <vt:variant>
        <vt:i4>3342442</vt:i4>
      </vt:variant>
      <vt:variant>
        <vt:i4>114</vt:i4>
      </vt:variant>
      <vt:variant>
        <vt:i4>0</vt:i4>
      </vt:variant>
      <vt:variant>
        <vt:i4>5</vt:i4>
      </vt:variant>
      <vt:variant>
        <vt:lpwstr>https://www.gov.uk/government/publications/searching-screening-and-confiscation</vt:lpwstr>
      </vt:variant>
      <vt:variant>
        <vt:lpwstr/>
      </vt:variant>
      <vt:variant>
        <vt:i4>6619197</vt:i4>
      </vt:variant>
      <vt:variant>
        <vt:i4>111</vt:i4>
      </vt:variant>
      <vt:variant>
        <vt:i4>0</vt:i4>
      </vt:variant>
      <vt:variant>
        <vt:i4>5</vt:i4>
      </vt:variant>
      <vt:variant>
        <vt:lpwstr>https://www.gov.uk/government/publications/behaviour-in-schools--2</vt:lpwstr>
      </vt:variant>
      <vt:variant>
        <vt:lpwstr/>
      </vt:variant>
      <vt:variant>
        <vt:i4>1441852</vt:i4>
      </vt:variant>
      <vt:variant>
        <vt:i4>104</vt:i4>
      </vt:variant>
      <vt:variant>
        <vt:i4>0</vt:i4>
      </vt:variant>
      <vt:variant>
        <vt:i4>5</vt:i4>
      </vt:variant>
      <vt:variant>
        <vt:lpwstr/>
      </vt:variant>
      <vt:variant>
        <vt:lpwstr>_Toc159504454</vt:lpwstr>
      </vt:variant>
      <vt:variant>
        <vt:i4>1441852</vt:i4>
      </vt:variant>
      <vt:variant>
        <vt:i4>98</vt:i4>
      </vt:variant>
      <vt:variant>
        <vt:i4>0</vt:i4>
      </vt:variant>
      <vt:variant>
        <vt:i4>5</vt:i4>
      </vt:variant>
      <vt:variant>
        <vt:lpwstr/>
      </vt:variant>
      <vt:variant>
        <vt:lpwstr>_Toc159504453</vt:lpwstr>
      </vt:variant>
      <vt:variant>
        <vt:i4>1441852</vt:i4>
      </vt:variant>
      <vt:variant>
        <vt:i4>92</vt:i4>
      </vt:variant>
      <vt:variant>
        <vt:i4>0</vt:i4>
      </vt:variant>
      <vt:variant>
        <vt:i4>5</vt:i4>
      </vt:variant>
      <vt:variant>
        <vt:lpwstr/>
      </vt:variant>
      <vt:variant>
        <vt:lpwstr>_Toc159504452</vt:lpwstr>
      </vt:variant>
      <vt:variant>
        <vt:i4>1441852</vt:i4>
      </vt:variant>
      <vt:variant>
        <vt:i4>86</vt:i4>
      </vt:variant>
      <vt:variant>
        <vt:i4>0</vt:i4>
      </vt:variant>
      <vt:variant>
        <vt:i4>5</vt:i4>
      </vt:variant>
      <vt:variant>
        <vt:lpwstr/>
      </vt:variant>
      <vt:variant>
        <vt:lpwstr>_Toc159504451</vt:lpwstr>
      </vt:variant>
      <vt:variant>
        <vt:i4>1441852</vt:i4>
      </vt:variant>
      <vt:variant>
        <vt:i4>80</vt:i4>
      </vt:variant>
      <vt:variant>
        <vt:i4>0</vt:i4>
      </vt:variant>
      <vt:variant>
        <vt:i4>5</vt:i4>
      </vt:variant>
      <vt:variant>
        <vt:lpwstr/>
      </vt:variant>
      <vt:variant>
        <vt:lpwstr>_Toc159504450</vt:lpwstr>
      </vt:variant>
      <vt:variant>
        <vt:i4>1507388</vt:i4>
      </vt:variant>
      <vt:variant>
        <vt:i4>74</vt:i4>
      </vt:variant>
      <vt:variant>
        <vt:i4>0</vt:i4>
      </vt:variant>
      <vt:variant>
        <vt:i4>5</vt:i4>
      </vt:variant>
      <vt:variant>
        <vt:lpwstr/>
      </vt:variant>
      <vt:variant>
        <vt:lpwstr>_Toc159504449</vt:lpwstr>
      </vt:variant>
      <vt:variant>
        <vt:i4>1507388</vt:i4>
      </vt:variant>
      <vt:variant>
        <vt:i4>68</vt:i4>
      </vt:variant>
      <vt:variant>
        <vt:i4>0</vt:i4>
      </vt:variant>
      <vt:variant>
        <vt:i4>5</vt:i4>
      </vt:variant>
      <vt:variant>
        <vt:lpwstr/>
      </vt:variant>
      <vt:variant>
        <vt:lpwstr>_Toc159504448</vt:lpwstr>
      </vt:variant>
      <vt:variant>
        <vt:i4>1507388</vt:i4>
      </vt:variant>
      <vt:variant>
        <vt:i4>62</vt:i4>
      </vt:variant>
      <vt:variant>
        <vt:i4>0</vt:i4>
      </vt:variant>
      <vt:variant>
        <vt:i4>5</vt:i4>
      </vt:variant>
      <vt:variant>
        <vt:lpwstr/>
      </vt:variant>
      <vt:variant>
        <vt:lpwstr>_Toc159504447</vt:lpwstr>
      </vt:variant>
      <vt:variant>
        <vt:i4>1507388</vt:i4>
      </vt:variant>
      <vt:variant>
        <vt:i4>56</vt:i4>
      </vt:variant>
      <vt:variant>
        <vt:i4>0</vt:i4>
      </vt:variant>
      <vt:variant>
        <vt:i4>5</vt:i4>
      </vt:variant>
      <vt:variant>
        <vt:lpwstr/>
      </vt:variant>
      <vt:variant>
        <vt:lpwstr>_Toc159504446</vt:lpwstr>
      </vt:variant>
      <vt:variant>
        <vt:i4>1507388</vt:i4>
      </vt:variant>
      <vt:variant>
        <vt:i4>50</vt:i4>
      </vt:variant>
      <vt:variant>
        <vt:i4>0</vt:i4>
      </vt:variant>
      <vt:variant>
        <vt:i4>5</vt:i4>
      </vt:variant>
      <vt:variant>
        <vt:lpwstr/>
      </vt:variant>
      <vt:variant>
        <vt:lpwstr>_Toc159504445</vt:lpwstr>
      </vt:variant>
      <vt:variant>
        <vt:i4>1507388</vt:i4>
      </vt:variant>
      <vt:variant>
        <vt:i4>44</vt:i4>
      </vt:variant>
      <vt:variant>
        <vt:i4>0</vt:i4>
      </vt:variant>
      <vt:variant>
        <vt:i4>5</vt:i4>
      </vt:variant>
      <vt:variant>
        <vt:lpwstr/>
      </vt:variant>
      <vt:variant>
        <vt:lpwstr>_Toc159504444</vt:lpwstr>
      </vt:variant>
      <vt:variant>
        <vt:i4>1507388</vt:i4>
      </vt:variant>
      <vt:variant>
        <vt:i4>38</vt:i4>
      </vt:variant>
      <vt:variant>
        <vt:i4>0</vt:i4>
      </vt:variant>
      <vt:variant>
        <vt:i4>5</vt:i4>
      </vt:variant>
      <vt:variant>
        <vt:lpwstr/>
      </vt:variant>
      <vt:variant>
        <vt:lpwstr>_Toc159504443</vt:lpwstr>
      </vt:variant>
      <vt:variant>
        <vt:i4>1507388</vt:i4>
      </vt:variant>
      <vt:variant>
        <vt:i4>32</vt:i4>
      </vt:variant>
      <vt:variant>
        <vt:i4>0</vt:i4>
      </vt:variant>
      <vt:variant>
        <vt:i4>5</vt:i4>
      </vt:variant>
      <vt:variant>
        <vt:lpwstr/>
      </vt:variant>
      <vt:variant>
        <vt:lpwstr>_Toc159504442</vt:lpwstr>
      </vt:variant>
      <vt:variant>
        <vt:i4>1507388</vt:i4>
      </vt:variant>
      <vt:variant>
        <vt:i4>26</vt:i4>
      </vt:variant>
      <vt:variant>
        <vt:i4>0</vt:i4>
      </vt:variant>
      <vt:variant>
        <vt:i4>5</vt:i4>
      </vt:variant>
      <vt:variant>
        <vt:lpwstr/>
      </vt:variant>
      <vt:variant>
        <vt:lpwstr>_Toc159504441</vt:lpwstr>
      </vt:variant>
      <vt:variant>
        <vt:i4>1507388</vt:i4>
      </vt:variant>
      <vt:variant>
        <vt:i4>20</vt:i4>
      </vt:variant>
      <vt:variant>
        <vt:i4>0</vt:i4>
      </vt:variant>
      <vt:variant>
        <vt:i4>5</vt:i4>
      </vt:variant>
      <vt:variant>
        <vt:lpwstr/>
      </vt:variant>
      <vt:variant>
        <vt:lpwstr>_Toc159504440</vt:lpwstr>
      </vt:variant>
      <vt:variant>
        <vt:i4>1048636</vt:i4>
      </vt:variant>
      <vt:variant>
        <vt:i4>14</vt:i4>
      </vt:variant>
      <vt:variant>
        <vt:i4>0</vt:i4>
      </vt:variant>
      <vt:variant>
        <vt:i4>5</vt:i4>
      </vt:variant>
      <vt:variant>
        <vt:lpwstr/>
      </vt:variant>
      <vt:variant>
        <vt:lpwstr>_Toc159504439</vt:lpwstr>
      </vt:variant>
      <vt:variant>
        <vt:i4>1048636</vt:i4>
      </vt:variant>
      <vt:variant>
        <vt:i4>8</vt:i4>
      </vt:variant>
      <vt:variant>
        <vt:i4>0</vt:i4>
      </vt:variant>
      <vt:variant>
        <vt:i4>5</vt:i4>
      </vt:variant>
      <vt:variant>
        <vt:lpwstr/>
      </vt:variant>
      <vt:variant>
        <vt:lpwstr>_Toc159504438</vt:lpwstr>
      </vt:variant>
      <vt:variant>
        <vt:i4>1048636</vt:i4>
      </vt:variant>
      <vt:variant>
        <vt:i4>2</vt:i4>
      </vt:variant>
      <vt:variant>
        <vt:i4>0</vt:i4>
      </vt:variant>
      <vt:variant>
        <vt:i4>5</vt:i4>
      </vt:variant>
      <vt:variant>
        <vt:lpwstr/>
      </vt:variant>
      <vt:variant>
        <vt:lpwstr>_Toc159504437</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Chloe Allardyce</cp:lastModifiedBy>
  <cp:revision>2</cp:revision>
  <cp:lastPrinted>2026-01-27T11:23:00Z</cp:lastPrinted>
  <dcterms:created xsi:type="dcterms:W3CDTF">2026-03-11T12:09:00Z</dcterms:created>
  <dcterms:modified xsi:type="dcterms:W3CDTF">2026-03-11T12:09:00Z</dcterms:modified>
</cp:coreProperties>
</file>